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84D84" w:rsidRDefault="00D47D6D" w14:paraId="39F71FFD" w14:textId="37F36D2C">
      <w:pPr>
        <w:rPr>
          <w:b w:val="1"/>
          <w:bCs w:val="1"/>
        </w:rPr>
      </w:pPr>
      <w:r>
        <w:rPr>
          <w:noProof/>
        </w:rPr>
        <mc:AlternateContent>
          <mc:Choice Requires="wps">
            <w:drawing>
              <wp:anchor distT="0" distB="0" distL="114300" distR="114300" simplePos="0" relativeHeight="251658257" behindDoc="0" locked="0" layoutInCell="1" allowOverlap="1" wp14:anchorId="18320ECD" wp14:editId="18B65480">
                <wp:simplePos x="0" y="0"/>
                <wp:positionH relativeFrom="page">
                  <wp:posOffset>371476</wp:posOffset>
                </wp:positionH>
                <wp:positionV relativeFrom="paragraph">
                  <wp:posOffset>-762000</wp:posOffset>
                </wp:positionV>
                <wp:extent cx="6814820" cy="10315575"/>
                <wp:effectExtent l="38100" t="38100" r="43180" b="47625"/>
                <wp:wrapNone/>
                <wp:docPr id="807298414" name="Text Box 807298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4820" cy="10315575"/>
                        </a:xfrm>
                        <a:prstGeom prst="rect">
                          <a:avLst/>
                        </a:prstGeom>
                        <a:solidFill>
                          <a:sysClr val="window" lastClr="FFFFFF"/>
                        </a:solidFill>
                        <a:ln w="76200">
                          <a:solidFill>
                            <a:srgbClr val="7030A0"/>
                          </a:solidFill>
                        </a:ln>
                        <a:effectLst/>
                      </wps:spPr>
                      <wps:txbx>
                        <w:txbxContent>
                          <w:p w:rsidR="00D47D6D" w:rsidP="00D47D6D" w:rsidRDefault="00D47D6D" w14:paraId="4C9E8A6B" w14:textId="77777777">
                            <w:pPr>
                              <w:jc w:val="center"/>
                            </w:pPr>
                          </w:p>
                          <w:p w:rsidR="00D47D6D" w:rsidP="00D47D6D" w:rsidRDefault="00D47D6D" w14:paraId="793100E3" w14:textId="77777777">
                            <w:pPr>
                              <w:jc w:val="center"/>
                              <w:rPr>
                                <w:noProof/>
                              </w:rPr>
                            </w:pPr>
                          </w:p>
                          <w:p w:rsidR="00D47D6D" w:rsidP="00D47D6D" w:rsidRDefault="00D47D6D" w14:paraId="67FBF262" w14:textId="77777777">
                            <w:pPr>
                              <w:jc w:val="center"/>
                            </w:pPr>
                            <w:r>
                              <w:rPr>
                                <w:rFonts w:asciiTheme="minorHAnsi" w:hAnsiTheme="minorHAnsi"/>
                                <w:noProof/>
                                <w:sz w:val="20"/>
                                <w:szCs w:val="20"/>
                              </w:rPr>
                              <w:drawing>
                                <wp:inline distT="0" distB="0" distL="0" distR="0" wp14:anchorId="7CC486D2" wp14:editId="1A7517E3">
                                  <wp:extent cx="3085465" cy="1873250"/>
                                  <wp:effectExtent l="0" t="0" r="635" b="0"/>
                                  <wp:docPr id="565022907"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rsidR="00D47D6D" w:rsidP="00D47D6D" w:rsidRDefault="00D47D6D" w14:paraId="478E856C" w14:textId="77777777"/>
                          <w:p w:rsidR="00D47D6D" w:rsidP="00D47D6D" w:rsidRDefault="00D47D6D" w14:paraId="41A168AF" w14:textId="77777777">
                            <w:pPr>
                              <w:jc w:val="center"/>
                            </w:pPr>
                          </w:p>
                          <w:p w:rsidR="00D47D6D" w:rsidP="00D47D6D" w:rsidRDefault="00D47D6D" w14:paraId="6839E35A" w14:textId="77777777">
                            <w:pPr>
                              <w:jc w:val="center"/>
                            </w:pPr>
                          </w:p>
                          <w:p w:rsidR="00D47D6D" w:rsidP="007F241A" w:rsidRDefault="00D47D6D" w14:paraId="517CED83" w14:textId="77777777"/>
                          <w:p w:rsidR="00D47D6D" w:rsidP="00D47D6D" w:rsidRDefault="00D47D6D" w14:paraId="40B08A2A" w14:textId="6563035F">
                            <w:pPr>
                              <w:jc w:val="center"/>
                              <w:rPr>
                                <w:sz w:val="72"/>
                                <w:szCs w:val="72"/>
                              </w:rPr>
                            </w:pPr>
                            <w:r>
                              <w:rPr>
                                <w:sz w:val="72"/>
                                <w:szCs w:val="72"/>
                              </w:rPr>
                              <w:t>LGB Scheme of Delegation</w:t>
                            </w:r>
                          </w:p>
                          <w:p w:rsidR="00D47D6D" w:rsidP="00D47D6D" w:rsidRDefault="007F241A" w14:paraId="4FB1435A" w14:textId="6E016FF0">
                            <w:pPr>
                              <w:jc w:val="center"/>
                              <w:rPr>
                                <w:sz w:val="72"/>
                                <w:szCs w:val="72"/>
                              </w:rPr>
                            </w:pPr>
                            <w:r>
                              <w:rPr>
                                <w:sz w:val="72"/>
                                <w:szCs w:val="72"/>
                              </w:rPr>
                              <w:t xml:space="preserve">[insert name of </w:t>
                            </w:r>
                            <w:r w:rsidR="00B73BED">
                              <w:rPr>
                                <w:sz w:val="72"/>
                                <w:szCs w:val="72"/>
                              </w:rPr>
                              <w:t xml:space="preserve">CofE </w:t>
                            </w:r>
                            <w:r>
                              <w:rPr>
                                <w:sz w:val="72"/>
                                <w:szCs w:val="72"/>
                              </w:rPr>
                              <w:t>school]</w:t>
                            </w:r>
                          </w:p>
                          <w:p w:rsidR="00D47D6D" w:rsidP="00D47D6D" w:rsidRDefault="00D47D6D" w14:paraId="5E71A238" w14:textId="01C23165">
                            <w:pPr>
                              <w:jc w:val="center"/>
                              <w:rPr>
                                <w:sz w:val="44"/>
                                <w:szCs w:val="44"/>
                              </w:rPr>
                            </w:pPr>
                            <w:r>
                              <w:rPr>
                                <w:sz w:val="44"/>
                                <w:szCs w:val="44"/>
                              </w:rPr>
                              <w:t>202</w:t>
                            </w:r>
                            <w:r w:rsidR="008829BD">
                              <w:rPr>
                                <w:sz w:val="44"/>
                                <w:szCs w:val="44"/>
                              </w:rPr>
                              <w:t>4</w:t>
                            </w:r>
                            <w:r>
                              <w:rPr>
                                <w:sz w:val="44"/>
                                <w:szCs w:val="44"/>
                              </w:rPr>
                              <w:t>-202</w:t>
                            </w:r>
                            <w:r w:rsidR="008829BD">
                              <w:rPr>
                                <w:sz w:val="44"/>
                                <w:szCs w:val="44"/>
                              </w:rPr>
                              <w:t>5</w:t>
                            </w:r>
                          </w:p>
                          <w:p w:rsidR="00D47D6D" w:rsidP="00D47D6D" w:rsidRDefault="00D47D6D" w14:paraId="486925F8" w14:textId="77777777">
                            <w:pPr>
                              <w:jc w:val="center"/>
                              <w:rPr>
                                <w:sz w:val="44"/>
                                <w:szCs w:val="44"/>
                              </w:rPr>
                            </w:pPr>
                          </w:p>
                          <w:p w:rsidR="00D47D6D" w:rsidP="00D47D6D" w:rsidRDefault="00D47D6D" w14:paraId="04E27CF4" w14:textId="77777777">
                            <w:pPr>
                              <w:jc w:val="center"/>
                              <w:rPr>
                                <w:noProof/>
                              </w:rPr>
                            </w:pPr>
                          </w:p>
                          <w:p w:rsidR="00D47D6D" w:rsidP="00D47D6D" w:rsidRDefault="00D47D6D" w14:paraId="7FE058A8" w14:textId="77777777">
                            <w:pPr>
                              <w:jc w:val="center"/>
                              <w:rPr>
                                <w:noProof/>
                              </w:rPr>
                            </w:pPr>
                          </w:p>
                          <w:p w:rsidR="00D47D6D" w:rsidP="00D47D6D" w:rsidRDefault="00D47D6D" w14:paraId="5CB611D3" w14:textId="77777777">
                            <w:pPr>
                              <w:rPr>
                                <w:noProof/>
                              </w:rPr>
                            </w:pPr>
                          </w:p>
                          <w:p w:rsidR="00D47D6D" w:rsidP="00D47D6D" w:rsidRDefault="00D47D6D" w14:paraId="4FD6C1F7" w14:textId="77777777">
                            <w:pPr>
                              <w:jc w:val="center"/>
                              <w:rPr>
                                <w:noProof/>
                              </w:rPr>
                            </w:pPr>
                          </w:p>
                          <w:p w:rsidRPr="00A942C2" w:rsidR="00D47D6D" w:rsidP="00D47D6D" w:rsidRDefault="00D47D6D" w14:paraId="7CDBF34C" w14:textId="77777777">
                            <w:pPr>
                              <w:jc w:val="center"/>
                              <w:rPr>
                                <w:noProof/>
                                <w:color w:val="B8569C"/>
                                <w:sz w:val="48"/>
                                <w:szCs w:val="48"/>
                              </w:rPr>
                            </w:pPr>
                            <w:r w:rsidRPr="00A942C2">
                              <w:rPr>
                                <w:noProof/>
                                <w:color w:val="7030A0"/>
                                <w:sz w:val="48"/>
                                <w:szCs w:val="48"/>
                              </w:rPr>
                              <w:t>Our vision is to enable all to flourish</w:t>
                            </w:r>
                          </w:p>
                          <w:p w:rsidR="00D47D6D" w:rsidP="00D47D6D" w:rsidRDefault="00D47D6D" w14:paraId="1D11B142" w14:textId="77777777">
                            <w:pPr>
                              <w:rPr>
                                <w:noProof/>
                                <w:color w:val="B8569C"/>
                                <w:sz w:val="48"/>
                                <w:szCs w:val="48"/>
                              </w:rPr>
                            </w:pPr>
                          </w:p>
                          <w:p w:rsidR="00D47D6D" w:rsidP="00D47D6D" w:rsidRDefault="00D47D6D" w14:paraId="4AC9F430" w14:textId="77777777">
                            <w:pPr>
                              <w:jc w:val="center"/>
                              <w:rPr>
                                <w:color w:val="B8569C"/>
                                <w:sz w:val="48"/>
                                <w:szCs w:val="48"/>
                              </w:rPr>
                            </w:pPr>
                            <w:r>
                              <w:rPr>
                                <w:rFonts w:asciiTheme="minorHAnsi" w:hAnsiTheme="minorHAnsi"/>
                                <w:noProof/>
                                <w:sz w:val="20"/>
                                <w:szCs w:val="20"/>
                              </w:rPr>
                              <w:drawing>
                                <wp:inline distT="0" distB="0" distL="0" distR="0" wp14:anchorId="192211BF" wp14:editId="4B0F7B4B">
                                  <wp:extent cx="2349500" cy="2349500"/>
                                  <wp:effectExtent l="0" t="0" r="0" b="0"/>
                                  <wp:docPr id="225243050"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rsidR="00D47D6D" w:rsidP="00D47D6D" w:rsidRDefault="00D47D6D" w14:paraId="40A9ACA8" w14:textId="77777777">
                            <w:pPr>
                              <w:jc w:val="right"/>
                              <w:rPr>
                                <w:sz w:val="72"/>
                                <w:szCs w:val="72"/>
                              </w:rPr>
                            </w:pPr>
                          </w:p>
                          <w:p w:rsidR="00D47D6D" w:rsidP="00D47D6D" w:rsidRDefault="00D47D6D" w14:paraId="48516CFE" w14:textId="77777777">
                            <w:pPr>
                              <w:rPr>
                                <w:spacing w:val="-1"/>
                                <w:lang w:val="en-US"/>
                              </w:rPr>
                            </w:pPr>
                          </w:p>
                          <w:p w:rsidR="00D47D6D" w:rsidP="00D47D6D" w:rsidRDefault="00D47D6D" w14:paraId="76CF1C72" w14:textId="77777777">
                            <w:pPr>
                              <w:rPr>
                                <w:lang w:val="en-US"/>
                              </w:rPr>
                            </w:pPr>
                            <w:r>
                              <w:rPr>
                                <w:lang w:val="en-US"/>
                              </w:rPr>
                              <w:tab/>
                            </w:r>
                            <w:r>
                              <w:rPr>
                                <w:lang w:val="en-US"/>
                              </w:rPr>
                              <w:tab/>
                            </w:r>
                          </w:p>
                          <w:p w:rsidR="00D47D6D" w:rsidP="00D47D6D" w:rsidRDefault="00D47D6D" w14:paraId="028328E5" w14:textId="77777777">
                            <w:pPr>
                              <w:rPr>
                                <w:sz w:val="72"/>
                                <w:szCs w:val="7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2B5D43F1">
              <v:shapetype id="_x0000_t202" coordsize="21600,21600" o:spt="202" path="m,l,21600r21600,l21600,xe" w14:anchorId="18320ECD">
                <v:stroke joinstyle="miter"/>
                <v:path gradientshapeok="t" o:connecttype="rect"/>
              </v:shapetype>
              <v:shape id="Text Box 807298414" style="position:absolute;margin-left:29.25pt;margin-top:-60pt;width:536.6pt;height:812.2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">
                <v:textbox>
                  <w:txbxContent>
                    <w:p w:rsidR="00D47D6D" w:rsidP="00D47D6D" w:rsidRDefault="00D47D6D" w14:paraId="672A6659" w14:textId="77777777">
                      <w:pPr>
                        <w:jc w:val="center"/>
                      </w:pPr>
                    </w:p>
                    <w:p w:rsidR="00D47D6D" w:rsidP="00D47D6D" w:rsidRDefault="00D47D6D" w14:paraId="0A37501D" w14:textId="77777777">
                      <w:pPr>
                        <w:jc w:val="center"/>
                        <w:rPr>
                          <w:noProof/>
                        </w:rPr>
                      </w:pPr>
                    </w:p>
                    <w:p w:rsidR="00D47D6D" w:rsidP="00D47D6D" w:rsidRDefault="00D47D6D" w14:paraId="5DAB6C7B" w14:textId="77777777">
                      <w:pPr>
                        <w:jc w:val="center"/>
                      </w:pPr>
                      <w:r>
                        <w:rPr>
                          <w:rFonts w:asciiTheme="minorHAnsi" w:hAnsiTheme="minorHAnsi"/>
                          <w:noProof/>
                          <w:sz w:val="20"/>
                          <w:szCs w:val="20"/>
                        </w:rPr>
                        <w:drawing>
                          <wp:inline distT="0" distB="0" distL="0" distR="0" wp14:anchorId="63787EDC" wp14:editId="1A7517E3">
                            <wp:extent cx="3085465" cy="1873250"/>
                            <wp:effectExtent l="0" t="0" r="635" b="0"/>
                            <wp:docPr id="1687471386"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rsidR="00D47D6D" w:rsidP="00D47D6D" w:rsidRDefault="00D47D6D" w14:paraId="02EB378F" w14:textId="77777777"/>
                    <w:p w:rsidR="00D47D6D" w:rsidP="00D47D6D" w:rsidRDefault="00D47D6D" w14:paraId="6A05A809" w14:textId="77777777">
                      <w:pPr>
                        <w:jc w:val="center"/>
                      </w:pPr>
                    </w:p>
                    <w:p w:rsidR="00D47D6D" w:rsidP="00D47D6D" w:rsidRDefault="00D47D6D" w14:paraId="5A39BBE3" w14:textId="77777777">
                      <w:pPr>
                        <w:jc w:val="center"/>
                      </w:pPr>
                    </w:p>
                    <w:p w:rsidR="00D47D6D" w:rsidP="007F241A" w:rsidRDefault="00D47D6D" w14:paraId="41C8F396" w14:textId="77777777"/>
                    <w:p w:rsidR="00D47D6D" w:rsidP="00D47D6D" w:rsidRDefault="00D47D6D" w14:paraId="5399DCE7" w14:textId="6563035F">
                      <w:pPr>
                        <w:jc w:val="center"/>
                        <w:rPr>
                          <w:sz w:val="72"/>
                          <w:szCs w:val="72"/>
                        </w:rPr>
                      </w:pPr>
                      <w:r>
                        <w:rPr>
                          <w:sz w:val="72"/>
                          <w:szCs w:val="72"/>
                        </w:rPr>
                        <w:t>LGB Scheme of Delegation</w:t>
                      </w:r>
                    </w:p>
                    <w:p w:rsidR="00D47D6D" w:rsidP="00D47D6D" w:rsidRDefault="007F241A" w14:paraId="2A4F2AC0" w14:textId="6E016FF0">
                      <w:pPr>
                        <w:jc w:val="center"/>
                        <w:rPr>
                          <w:sz w:val="72"/>
                          <w:szCs w:val="72"/>
                        </w:rPr>
                      </w:pPr>
                      <w:r>
                        <w:rPr>
                          <w:sz w:val="72"/>
                          <w:szCs w:val="72"/>
                        </w:rPr>
                        <w:t xml:space="preserve">[insert name of </w:t>
                      </w:r>
                      <w:r w:rsidR="00B73BED">
                        <w:rPr>
                          <w:sz w:val="72"/>
                          <w:szCs w:val="72"/>
                        </w:rPr>
                        <w:t xml:space="preserve">CofE </w:t>
                      </w:r>
                      <w:r>
                        <w:rPr>
                          <w:sz w:val="72"/>
                          <w:szCs w:val="72"/>
                        </w:rPr>
                        <w:t>school]</w:t>
                      </w:r>
                    </w:p>
                    <w:p w:rsidR="00D47D6D" w:rsidP="00D47D6D" w:rsidRDefault="00D47D6D" w14:paraId="673F53D5" w14:textId="01C23165">
                      <w:pPr>
                        <w:jc w:val="center"/>
                        <w:rPr>
                          <w:sz w:val="44"/>
                          <w:szCs w:val="44"/>
                        </w:rPr>
                      </w:pPr>
                      <w:r>
                        <w:rPr>
                          <w:sz w:val="44"/>
                          <w:szCs w:val="44"/>
                        </w:rPr>
                        <w:t>202</w:t>
                      </w:r>
                      <w:r w:rsidR="008829BD">
                        <w:rPr>
                          <w:sz w:val="44"/>
                          <w:szCs w:val="44"/>
                        </w:rPr>
                        <w:t>4</w:t>
                      </w:r>
                      <w:r>
                        <w:rPr>
                          <w:sz w:val="44"/>
                          <w:szCs w:val="44"/>
                        </w:rPr>
                        <w:t>-202</w:t>
                      </w:r>
                      <w:r w:rsidR="008829BD">
                        <w:rPr>
                          <w:sz w:val="44"/>
                          <w:szCs w:val="44"/>
                        </w:rPr>
                        <w:t>5</w:t>
                      </w:r>
                    </w:p>
                    <w:p w:rsidR="00D47D6D" w:rsidP="00D47D6D" w:rsidRDefault="00D47D6D" w14:paraId="72A3D3EC" w14:textId="77777777">
                      <w:pPr>
                        <w:jc w:val="center"/>
                        <w:rPr>
                          <w:sz w:val="44"/>
                          <w:szCs w:val="44"/>
                        </w:rPr>
                      </w:pPr>
                    </w:p>
                    <w:p w:rsidR="00D47D6D" w:rsidP="00D47D6D" w:rsidRDefault="00D47D6D" w14:paraId="0D0B940D" w14:textId="77777777">
                      <w:pPr>
                        <w:jc w:val="center"/>
                        <w:rPr>
                          <w:noProof/>
                        </w:rPr>
                      </w:pPr>
                    </w:p>
                    <w:p w:rsidR="00D47D6D" w:rsidP="00D47D6D" w:rsidRDefault="00D47D6D" w14:paraId="0E27B00A" w14:textId="77777777">
                      <w:pPr>
                        <w:jc w:val="center"/>
                        <w:rPr>
                          <w:noProof/>
                        </w:rPr>
                      </w:pPr>
                    </w:p>
                    <w:p w:rsidR="00D47D6D" w:rsidP="00D47D6D" w:rsidRDefault="00D47D6D" w14:paraId="60061E4C" w14:textId="77777777">
                      <w:pPr>
                        <w:rPr>
                          <w:noProof/>
                        </w:rPr>
                      </w:pPr>
                    </w:p>
                    <w:p w:rsidR="00D47D6D" w:rsidP="00D47D6D" w:rsidRDefault="00D47D6D" w14:paraId="44EAFD9C" w14:textId="77777777">
                      <w:pPr>
                        <w:jc w:val="center"/>
                        <w:rPr>
                          <w:noProof/>
                        </w:rPr>
                      </w:pPr>
                    </w:p>
                    <w:p w:rsidRPr="00A942C2" w:rsidR="00D47D6D" w:rsidP="00D47D6D" w:rsidRDefault="00D47D6D" w14:paraId="358F11D9" w14:textId="77777777">
                      <w:pPr>
                        <w:jc w:val="center"/>
                        <w:rPr>
                          <w:noProof/>
                          <w:color w:val="B8569C"/>
                          <w:sz w:val="48"/>
                          <w:szCs w:val="48"/>
                        </w:rPr>
                      </w:pPr>
                      <w:r w:rsidRPr="00A942C2">
                        <w:rPr>
                          <w:noProof/>
                          <w:color w:val="7030A0"/>
                          <w:sz w:val="48"/>
                          <w:szCs w:val="48"/>
                        </w:rPr>
                        <w:t>Our vision is to enable all to flourish</w:t>
                      </w:r>
                    </w:p>
                    <w:p w:rsidR="00D47D6D" w:rsidP="00D47D6D" w:rsidRDefault="00D47D6D" w14:paraId="4B94D5A5" w14:textId="77777777">
                      <w:pPr>
                        <w:rPr>
                          <w:noProof/>
                          <w:color w:val="B8569C"/>
                          <w:sz w:val="48"/>
                          <w:szCs w:val="48"/>
                        </w:rPr>
                      </w:pPr>
                    </w:p>
                    <w:p w:rsidR="00D47D6D" w:rsidP="00D47D6D" w:rsidRDefault="00D47D6D" w14:paraId="3DEEC669" w14:textId="77777777">
                      <w:pPr>
                        <w:jc w:val="center"/>
                        <w:rPr>
                          <w:color w:val="B8569C"/>
                          <w:sz w:val="48"/>
                          <w:szCs w:val="48"/>
                        </w:rPr>
                      </w:pPr>
                      <w:r>
                        <w:rPr>
                          <w:rFonts w:asciiTheme="minorHAnsi" w:hAnsiTheme="minorHAnsi"/>
                          <w:noProof/>
                          <w:sz w:val="20"/>
                          <w:szCs w:val="20"/>
                        </w:rPr>
                        <w:drawing>
                          <wp:inline distT="0" distB="0" distL="0" distR="0" wp14:anchorId="5CE32DA5" wp14:editId="4B0F7B4B">
                            <wp:extent cx="2349500" cy="2349500"/>
                            <wp:effectExtent l="0" t="0" r="0" b="0"/>
                            <wp:docPr id="1200808413"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rsidR="00D47D6D" w:rsidP="00D47D6D" w:rsidRDefault="00D47D6D" w14:paraId="3656B9AB" w14:textId="77777777">
                      <w:pPr>
                        <w:jc w:val="right"/>
                        <w:rPr>
                          <w:sz w:val="72"/>
                          <w:szCs w:val="72"/>
                        </w:rPr>
                      </w:pPr>
                    </w:p>
                    <w:p w:rsidR="00D47D6D" w:rsidP="00D47D6D" w:rsidRDefault="00D47D6D" w14:paraId="45FB0818" w14:textId="77777777">
                      <w:pPr>
                        <w:rPr>
                          <w:spacing w:val="-1"/>
                          <w:lang w:val="en-US"/>
                        </w:rPr>
                      </w:pPr>
                    </w:p>
                    <w:p w:rsidR="00D47D6D" w:rsidP="00D47D6D" w:rsidRDefault="00D47D6D" w14:paraId="049F31CB" w14:textId="77777777">
                      <w:pPr>
                        <w:rPr>
                          <w:lang w:val="en-US"/>
                        </w:rPr>
                      </w:pPr>
                      <w:r>
                        <w:rPr>
                          <w:lang w:val="en-US"/>
                        </w:rPr>
                        <w:tab/>
                      </w:r>
                      <w:r>
                        <w:rPr>
                          <w:lang w:val="en-US"/>
                        </w:rPr>
                        <w:tab/>
                      </w:r>
                    </w:p>
                    <w:p w:rsidR="00D47D6D" w:rsidP="00D47D6D" w:rsidRDefault="00D47D6D" w14:paraId="53128261" w14:textId="77777777">
                      <w:pPr>
                        <w:rPr>
                          <w:sz w:val="72"/>
                          <w:szCs w:val="72"/>
                        </w:rPr>
                      </w:pPr>
                    </w:p>
                  </w:txbxContent>
                </v:textbox>
                <w10:wrap anchorx="page"/>
              </v:shape>
            </w:pict>
          </mc:Fallback>
        </mc:AlternateContent>
      </w:r>
      <w:r w:rsidRPr="21FED398" w:rsidR="7E48CB14">
        <w:rPr>
          <w:b w:val="1"/>
          <w:bCs w:val="1"/>
        </w:rPr>
        <w:t xml:space="preserve"> </w:t>
      </w:r>
    </w:p>
    <w:p w:rsidR="00F84D84" w:rsidRDefault="00F84D84" w14:paraId="187FE791" w14:textId="1273D11E">
      <w:pPr>
        <w:rPr>
          <w:b/>
          <w:bCs/>
        </w:rPr>
      </w:pPr>
    </w:p>
    <w:p w:rsidR="00F84D84" w:rsidRDefault="00F84D84" w14:paraId="17DFA7D3" w14:textId="6F556145">
      <w:pPr>
        <w:rPr>
          <w:b/>
          <w:bCs/>
        </w:rPr>
      </w:pPr>
    </w:p>
    <w:p w:rsidR="00D47D6D" w:rsidP="00D47D6D" w:rsidRDefault="00D47D6D" w14:paraId="2BF9BAD9" w14:textId="49CC26A5">
      <w:pPr>
        <w:pStyle w:val="BodyText"/>
        <w:tabs>
          <w:tab w:val="left" w:pos="5000"/>
          <w:tab w:val="left" w:pos="8560"/>
        </w:tabs>
        <w:rPr>
          <w:rFonts w:ascii="Times New Roman"/>
          <w:sz w:val="20"/>
        </w:rPr>
      </w:pPr>
      <w:bookmarkStart w:name="_Hlk142553049" w:id="0"/>
      <w:bookmarkEnd w:id="0"/>
    </w:p>
    <w:p w:rsidR="00D47D6D" w:rsidP="00D47D6D" w:rsidRDefault="00D47D6D" w14:paraId="2681DF11" w14:textId="77777777">
      <w:pPr>
        <w:pStyle w:val="BodyText"/>
        <w:tabs>
          <w:tab w:val="left" w:pos="5000"/>
          <w:tab w:val="left" w:pos="8560"/>
        </w:tabs>
        <w:rPr>
          <w:rFonts w:ascii="Times New Roman"/>
          <w:sz w:val="20"/>
        </w:rPr>
      </w:pPr>
    </w:p>
    <w:p w:rsidR="00D47D6D" w:rsidP="00D47D6D" w:rsidRDefault="00D47D6D" w14:paraId="5F57468C" w14:textId="77777777">
      <w:pPr>
        <w:pStyle w:val="BodyText"/>
        <w:tabs>
          <w:tab w:val="left" w:pos="5000"/>
          <w:tab w:val="left" w:pos="8560"/>
        </w:tabs>
        <w:rPr>
          <w:rFonts w:ascii="Times New Roman"/>
          <w:sz w:val="20"/>
        </w:rPr>
      </w:pPr>
    </w:p>
    <w:p w:rsidR="00D47D6D" w:rsidP="00D47D6D" w:rsidRDefault="00D47D6D" w14:paraId="323A4B9E" w14:textId="77777777">
      <w:pPr>
        <w:jc w:val="right"/>
        <w:rPr>
          <w:b/>
          <w:sz w:val="28"/>
          <w:szCs w:val="28"/>
        </w:rPr>
      </w:pPr>
    </w:p>
    <w:p w:rsidR="00D47D6D" w:rsidP="00D47D6D" w:rsidRDefault="00D47D6D" w14:paraId="0173AF50" w14:textId="77777777">
      <w:pPr>
        <w:pStyle w:val="paragraph"/>
        <w:spacing w:before="0" w:beforeAutospacing="0" w:after="0" w:afterAutospacing="0"/>
        <w:textAlignment w:val="baseline"/>
        <w:rPr>
          <w:rFonts w:ascii="Gill Sans MT" w:hAnsi="Gill Sans MT"/>
          <w:b/>
          <w:sz w:val="28"/>
          <w:szCs w:val="28"/>
        </w:rPr>
      </w:pPr>
    </w:p>
    <w:p w:rsidR="00D47D6D" w:rsidP="00D47D6D" w:rsidRDefault="00D47D6D" w14:paraId="4E194B68" w14:textId="77777777">
      <w:pPr>
        <w:jc w:val="both"/>
        <w:rPr>
          <w:b/>
          <w:sz w:val="28"/>
          <w:szCs w:val="28"/>
        </w:rPr>
      </w:pPr>
    </w:p>
    <w:p w:rsidR="00D47D6D" w:rsidP="00D47D6D" w:rsidRDefault="00D47D6D" w14:paraId="3B6EA93A" w14:textId="77777777">
      <w:pPr>
        <w:jc w:val="both"/>
        <w:rPr>
          <w:b/>
          <w:sz w:val="28"/>
          <w:szCs w:val="28"/>
        </w:rPr>
      </w:pPr>
    </w:p>
    <w:p w:rsidR="00D47D6D" w:rsidP="00D47D6D" w:rsidRDefault="00D47D6D" w14:paraId="1F5EF036" w14:textId="77777777">
      <w:pPr>
        <w:jc w:val="both"/>
        <w:rPr>
          <w:b/>
          <w:sz w:val="28"/>
          <w:szCs w:val="28"/>
        </w:rPr>
      </w:pPr>
    </w:p>
    <w:p w:rsidR="00F84D84" w:rsidRDefault="00F84D84" w14:paraId="03793575" w14:textId="5E9FFF46">
      <w:pPr>
        <w:rPr>
          <w:b/>
          <w:bCs/>
        </w:rPr>
      </w:pPr>
    </w:p>
    <w:p w:rsidR="00F84D84" w:rsidRDefault="00F84D84" w14:paraId="34F06733" w14:textId="37FF41ED">
      <w:pPr>
        <w:rPr>
          <w:b/>
          <w:bCs/>
        </w:rPr>
      </w:pPr>
    </w:p>
    <w:p w:rsidR="00F84D84" w:rsidRDefault="00F84D84" w14:paraId="60186352" w14:textId="77777777">
      <w:pPr>
        <w:rPr>
          <w:b/>
          <w:bCs/>
        </w:rPr>
      </w:pPr>
    </w:p>
    <w:p w:rsidR="00F84D84" w:rsidRDefault="00F84D84" w14:paraId="039DB729" w14:textId="77777777">
      <w:pPr>
        <w:rPr>
          <w:b/>
          <w:bCs/>
        </w:rPr>
      </w:pPr>
    </w:p>
    <w:p w:rsidR="00F84D84" w:rsidRDefault="00F84D84" w14:paraId="0AAE8F50" w14:textId="77777777">
      <w:pPr>
        <w:rPr>
          <w:b/>
          <w:bCs/>
        </w:rPr>
      </w:pPr>
    </w:p>
    <w:p w:rsidR="00F84D84" w:rsidRDefault="00F84D84" w14:paraId="0F0ECB80" w14:textId="77777777">
      <w:pPr>
        <w:rPr>
          <w:b/>
          <w:bCs/>
        </w:rPr>
      </w:pPr>
    </w:p>
    <w:p w:rsidR="00F84D84" w:rsidRDefault="00F84D84" w14:paraId="65AC1CDA" w14:textId="77777777">
      <w:pPr>
        <w:rPr>
          <w:b/>
          <w:bCs/>
        </w:rPr>
      </w:pPr>
    </w:p>
    <w:p w:rsidR="00F84D84" w:rsidRDefault="00F84D84" w14:paraId="06FAE2BC" w14:textId="77777777">
      <w:pPr>
        <w:rPr>
          <w:b/>
          <w:bCs/>
        </w:rPr>
      </w:pPr>
    </w:p>
    <w:p w:rsidR="00F84D84" w:rsidRDefault="00F84D84" w14:paraId="5E151A07" w14:textId="77777777">
      <w:pPr>
        <w:rPr>
          <w:b/>
          <w:bCs/>
        </w:rPr>
      </w:pPr>
    </w:p>
    <w:p w:rsidR="00F84D84" w:rsidRDefault="00F84D84" w14:paraId="5B6252FE" w14:textId="77777777">
      <w:pPr>
        <w:rPr>
          <w:b/>
          <w:bCs/>
        </w:rPr>
      </w:pPr>
    </w:p>
    <w:p w:rsidR="00F84D84" w:rsidRDefault="00F84D84" w14:paraId="11224189" w14:textId="77777777">
      <w:pPr>
        <w:rPr>
          <w:b/>
          <w:bCs/>
        </w:rPr>
      </w:pPr>
    </w:p>
    <w:p w:rsidR="00F84D84" w:rsidRDefault="00F84D84" w14:paraId="24731C0A" w14:textId="77777777">
      <w:pPr>
        <w:rPr>
          <w:b/>
          <w:bCs/>
        </w:rPr>
      </w:pPr>
    </w:p>
    <w:p w:rsidR="00F84D84" w:rsidRDefault="00F84D84" w14:paraId="0C819CB0" w14:textId="77777777">
      <w:pPr>
        <w:rPr>
          <w:b/>
          <w:bCs/>
        </w:rPr>
      </w:pPr>
    </w:p>
    <w:p w:rsidR="00F84D84" w:rsidRDefault="00F84D84" w14:paraId="2AE21940" w14:textId="77777777">
      <w:pPr>
        <w:rPr>
          <w:b/>
          <w:bCs/>
        </w:rPr>
      </w:pPr>
    </w:p>
    <w:p w:rsidR="00F84D84" w:rsidRDefault="00F84D84" w14:paraId="0448C56E" w14:textId="77777777">
      <w:pPr>
        <w:rPr>
          <w:b/>
          <w:bCs/>
        </w:rPr>
      </w:pPr>
    </w:p>
    <w:p w:rsidR="00F84D84" w:rsidRDefault="00F84D84" w14:paraId="5BDAD3A2" w14:textId="77777777">
      <w:pPr>
        <w:rPr>
          <w:b/>
          <w:bCs/>
        </w:rPr>
      </w:pPr>
    </w:p>
    <w:p w:rsidR="00F84D84" w:rsidRDefault="00F84D84" w14:paraId="16508813" w14:textId="77777777">
      <w:pPr>
        <w:rPr>
          <w:b/>
          <w:bCs/>
        </w:rPr>
      </w:pPr>
    </w:p>
    <w:p w:rsidR="00F84D84" w:rsidRDefault="00F84D84" w14:paraId="33E653FA" w14:textId="77777777">
      <w:pPr>
        <w:rPr>
          <w:b/>
          <w:bCs/>
        </w:rPr>
      </w:pPr>
    </w:p>
    <w:p w:rsidR="00F84D84" w:rsidRDefault="00F84D84" w14:paraId="2888CCD1" w14:textId="77777777">
      <w:pPr>
        <w:rPr>
          <w:b/>
          <w:bCs/>
        </w:rPr>
      </w:pPr>
    </w:p>
    <w:p w:rsidR="00F84D84" w:rsidRDefault="00F84D84" w14:paraId="09C233BF" w14:textId="77777777">
      <w:pPr>
        <w:rPr>
          <w:b/>
          <w:bCs/>
        </w:rPr>
      </w:pPr>
    </w:p>
    <w:p w:rsidR="00F84D84" w:rsidRDefault="00F84D84" w14:paraId="28C59468" w14:textId="77777777">
      <w:pPr>
        <w:rPr>
          <w:b/>
          <w:bCs/>
        </w:rPr>
      </w:pPr>
    </w:p>
    <w:p w:rsidR="007F241A" w:rsidRDefault="007F241A" w14:paraId="570CF106" w14:textId="77777777">
      <w:pPr>
        <w:rPr>
          <w:b/>
          <w:bCs/>
        </w:rPr>
      </w:pPr>
    </w:p>
    <w:p w:rsidRPr="007F241A" w:rsidR="003F4BBD" w:rsidRDefault="003F4BBD" w14:paraId="57F973EE" w14:textId="6CFC5E96">
      <w:pPr>
        <w:rPr>
          <w:rFonts w:ascii="Gill Sans Nova Light" w:hAnsi="Gill Sans Nova Light"/>
          <w:b/>
          <w:bCs/>
        </w:rPr>
      </w:pPr>
      <w:r w:rsidRPr="007F241A">
        <w:rPr>
          <w:rFonts w:ascii="Gill Sans Nova Light" w:hAnsi="Gill Sans Nova Light"/>
          <w:b/>
          <w:bCs/>
        </w:rPr>
        <w:t>Purpose of this document</w:t>
      </w:r>
    </w:p>
    <w:p w:rsidRPr="007F241A" w:rsidR="009B6CE4" w:rsidP="004F1863" w:rsidRDefault="009B6CE4" w14:paraId="013AA5E4" w14:textId="75E8F497">
      <w:pPr>
        <w:pStyle w:val="NormalWeb"/>
        <w:jc w:val="both"/>
        <w:rPr>
          <w:rFonts w:ascii="Gill Sans Nova Light" w:hAnsi="Gill Sans Nova Light"/>
          <w:color w:val="000000"/>
        </w:rPr>
      </w:pPr>
      <w:r w:rsidRPr="007F241A">
        <w:rPr>
          <w:rFonts w:ascii="Gill Sans Nova Light" w:hAnsi="Gill Sans Nova Light"/>
        </w:rPr>
        <w:t>Welcome to the Diocese of Gloucester Academies Trust. Th</w:t>
      </w:r>
      <w:r w:rsidRPr="007F241A" w:rsidR="003069CD">
        <w:rPr>
          <w:rFonts w:ascii="Gill Sans Nova Light" w:hAnsi="Gill Sans Nova Light"/>
        </w:rPr>
        <w:t xml:space="preserve">e purpose of this document is to </w:t>
      </w:r>
      <w:r w:rsidRPr="007F241A" w:rsidR="00923EDB">
        <w:rPr>
          <w:rFonts w:ascii="Gill Sans Nova Light" w:hAnsi="Gill Sans Nova Light"/>
        </w:rPr>
        <w:t>set out</w:t>
      </w:r>
      <w:r w:rsidRPr="007F241A" w:rsidR="003069CD">
        <w:rPr>
          <w:rFonts w:ascii="Gill Sans Nova Light" w:hAnsi="Gill Sans Nova Light"/>
        </w:rPr>
        <w:t xml:space="preserve"> transparent </w:t>
      </w:r>
      <w:r w:rsidRPr="007F241A" w:rsidR="00923EDB">
        <w:rPr>
          <w:rFonts w:ascii="Gill Sans Nova Light" w:hAnsi="Gill Sans Nova Light"/>
          <w:color w:val="000000"/>
        </w:rPr>
        <w:t>delegations for specific areas of activity or decision making within DGAT in a clear</w:t>
      </w:r>
      <w:r w:rsidRPr="007F241A" w:rsidR="009F73F6">
        <w:rPr>
          <w:rFonts w:ascii="Gill Sans Nova Light" w:hAnsi="Gill Sans Nova Light"/>
          <w:color w:val="000000"/>
        </w:rPr>
        <w:t xml:space="preserve"> and accessible </w:t>
      </w:r>
      <w:r w:rsidRPr="007F241A" w:rsidR="00923EDB">
        <w:rPr>
          <w:rFonts w:ascii="Gill Sans Nova Light" w:hAnsi="Gill Sans Nova Light"/>
          <w:color w:val="000000"/>
        </w:rPr>
        <w:t xml:space="preserve">format. </w:t>
      </w:r>
      <w:r w:rsidRPr="007F241A" w:rsidR="001D51B7">
        <w:rPr>
          <w:rFonts w:ascii="Gill Sans Nova Light" w:hAnsi="Gill Sans Nova Light"/>
          <w:color w:val="000000"/>
        </w:rPr>
        <w:t xml:space="preserve">It is intended that this document will provide </w:t>
      </w:r>
      <w:r w:rsidRPr="007F241A" w:rsidR="00945024">
        <w:rPr>
          <w:rFonts w:ascii="Gill Sans Nova Light" w:hAnsi="Gill Sans Nova Light"/>
          <w:color w:val="000000"/>
        </w:rPr>
        <w:t xml:space="preserve">clarity for all involved in the governance of the Trust </w:t>
      </w:r>
      <w:r w:rsidRPr="007F241A" w:rsidR="003269C2">
        <w:rPr>
          <w:rFonts w:ascii="Gill Sans Nova Light" w:hAnsi="Gill Sans Nova Light"/>
          <w:color w:val="000000"/>
        </w:rPr>
        <w:t xml:space="preserve">and secure </w:t>
      </w:r>
      <w:r w:rsidRPr="007F241A" w:rsidR="009F73F6">
        <w:rPr>
          <w:rFonts w:ascii="Gill Sans Nova Light" w:hAnsi="Gill Sans Nova Light"/>
          <w:color w:val="000000"/>
        </w:rPr>
        <w:t>consistency</w:t>
      </w:r>
      <w:r w:rsidRPr="007F241A" w:rsidR="00312ED4">
        <w:rPr>
          <w:rFonts w:ascii="Gill Sans Nova Light" w:hAnsi="Gill Sans Nova Light"/>
          <w:color w:val="000000"/>
        </w:rPr>
        <w:t xml:space="preserve">, </w:t>
      </w:r>
      <w:r w:rsidRPr="007F241A" w:rsidR="009F73F6">
        <w:rPr>
          <w:rFonts w:ascii="Gill Sans Nova Light" w:hAnsi="Gill Sans Nova Light"/>
          <w:color w:val="000000"/>
        </w:rPr>
        <w:t xml:space="preserve">avoid duplication </w:t>
      </w:r>
      <w:r w:rsidRPr="007F241A" w:rsidR="00312ED4">
        <w:rPr>
          <w:rFonts w:ascii="Gill Sans Nova Light" w:hAnsi="Gill Sans Nova Light"/>
          <w:color w:val="000000"/>
        </w:rPr>
        <w:t>and clearly define roles and responsibilities.</w:t>
      </w:r>
    </w:p>
    <w:p w:rsidRPr="007F241A" w:rsidR="00DF7A2D" w:rsidP="004F1863" w:rsidRDefault="0087477E" w14:paraId="773A450E" w14:textId="613CF1B3">
      <w:pPr>
        <w:jc w:val="both"/>
        <w:rPr>
          <w:rFonts w:ascii="Gill Sans Nova Light" w:hAnsi="Gill Sans Nova Light"/>
          <w:b/>
          <w:bCs/>
          <w:color w:val="552C8E"/>
          <w:sz w:val="24"/>
          <w:szCs w:val="24"/>
        </w:rPr>
      </w:pPr>
      <w:r w:rsidRPr="007F241A">
        <w:rPr>
          <w:rFonts w:ascii="Gill Sans Nova Light" w:hAnsi="Gill Sans Nova Light"/>
          <w:b/>
          <w:bCs/>
          <w:color w:val="552C8E"/>
          <w:sz w:val="24"/>
          <w:szCs w:val="24"/>
        </w:rPr>
        <w:t>Acronyms</w:t>
      </w:r>
      <w:r w:rsidRPr="007F241A" w:rsidR="00DF7A2D">
        <w:rPr>
          <w:rFonts w:ascii="Gill Sans Nova Light" w:hAnsi="Gill Sans Nova Light"/>
          <w:b/>
          <w:bCs/>
          <w:color w:val="552C8E"/>
          <w:sz w:val="24"/>
          <w:szCs w:val="24"/>
        </w:rPr>
        <w:t xml:space="preserve"> used within th</w:t>
      </w:r>
      <w:r w:rsidRPr="007F241A">
        <w:rPr>
          <w:rFonts w:ascii="Gill Sans Nova Light" w:hAnsi="Gill Sans Nova Light"/>
          <w:b/>
          <w:bCs/>
          <w:color w:val="552C8E"/>
          <w:sz w:val="24"/>
          <w:szCs w:val="24"/>
        </w:rPr>
        <w:t xml:space="preserve">is document </w:t>
      </w:r>
    </w:p>
    <w:p w:rsidRPr="007F241A" w:rsidR="00695C5E" w:rsidP="004F1863" w:rsidRDefault="00695C5E" w14:paraId="1CFEFB43" w14:textId="0C616102">
      <w:pPr>
        <w:jc w:val="both"/>
        <w:rPr>
          <w:rFonts w:ascii="Gill Sans Nova Light" w:hAnsi="Gill Sans Nova Light"/>
          <w:sz w:val="24"/>
          <w:szCs w:val="24"/>
        </w:rPr>
      </w:pPr>
      <w:r w:rsidRPr="007F241A">
        <w:rPr>
          <w:rFonts w:ascii="Gill Sans Nova Light" w:hAnsi="Gill Sans Nova Light"/>
          <w:sz w:val="24"/>
          <w:szCs w:val="24"/>
        </w:rPr>
        <w:t>There are many acronyms used within the education sector, some of the common acronyms you will come across within this scheme of delegation are listed below. For a wider compendium of acronyms, you may come across in your time as a DGAT local governor please see our DGAT Acronym Buster which is available in the Local Govern</w:t>
      </w:r>
      <w:r w:rsidRPr="007F241A" w:rsidR="004F1863">
        <w:rPr>
          <w:rFonts w:ascii="Gill Sans Nova Light" w:hAnsi="Gill Sans Nova Light"/>
          <w:sz w:val="24"/>
          <w:szCs w:val="24"/>
        </w:rPr>
        <w:t xml:space="preserve">ance </w:t>
      </w:r>
      <w:r w:rsidRPr="007F241A">
        <w:rPr>
          <w:rFonts w:ascii="Gill Sans Nova Light" w:hAnsi="Gill Sans Nova Light"/>
          <w:sz w:val="24"/>
          <w:szCs w:val="24"/>
        </w:rPr>
        <w:t>Member area on the DGAT website.</w:t>
      </w:r>
    </w:p>
    <w:tbl>
      <w:tblPr>
        <w:tblStyle w:val="TableGrid"/>
        <w:tblW w:w="0" w:type="auto"/>
        <w:tblLook w:val="04A0" w:firstRow="1" w:lastRow="0" w:firstColumn="1" w:lastColumn="0" w:noHBand="0" w:noVBand="1"/>
      </w:tblPr>
      <w:tblGrid>
        <w:gridCol w:w="3114"/>
        <w:gridCol w:w="5670"/>
      </w:tblGrid>
      <w:tr w:rsidRPr="007F241A" w:rsidR="00695C5E" w14:paraId="63742BC3" w14:textId="77777777">
        <w:tc>
          <w:tcPr>
            <w:tcW w:w="3114" w:type="dxa"/>
            <w:shd w:val="clear" w:color="auto" w:fill="D0CECE" w:themeFill="background2" w:themeFillShade="E6"/>
          </w:tcPr>
          <w:p w:rsidRPr="007F241A" w:rsidR="00695C5E" w:rsidP="004F1863" w:rsidRDefault="00695C5E" w14:paraId="7CFA0C95" w14:textId="77777777">
            <w:pPr>
              <w:jc w:val="both"/>
              <w:rPr>
                <w:rFonts w:ascii="Gill Sans Nova Light" w:hAnsi="Gill Sans Nova Light"/>
                <w:b/>
                <w:bCs/>
                <w:sz w:val="24"/>
                <w:szCs w:val="24"/>
              </w:rPr>
            </w:pPr>
            <w:r w:rsidRPr="007F241A">
              <w:rPr>
                <w:rFonts w:ascii="Gill Sans Nova Light" w:hAnsi="Gill Sans Nova Light"/>
                <w:b/>
                <w:bCs/>
                <w:sz w:val="24"/>
                <w:szCs w:val="24"/>
              </w:rPr>
              <w:t>Acronym</w:t>
            </w:r>
          </w:p>
        </w:tc>
        <w:tc>
          <w:tcPr>
            <w:tcW w:w="5670" w:type="dxa"/>
            <w:shd w:val="clear" w:color="auto" w:fill="D0CECE" w:themeFill="background2" w:themeFillShade="E6"/>
          </w:tcPr>
          <w:p w:rsidRPr="007F241A" w:rsidR="00695C5E" w:rsidP="004F1863" w:rsidRDefault="00695C5E" w14:paraId="1FC1A8C4" w14:textId="77777777">
            <w:pPr>
              <w:jc w:val="both"/>
              <w:rPr>
                <w:rFonts w:ascii="Gill Sans Nova Light" w:hAnsi="Gill Sans Nova Light"/>
                <w:b/>
                <w:bCs/>
                <w:sz w:val="24"/>
                <w:szCs w:val="24"/>
              </w:rPr>
            </w:pPr>
            <w:r w:rsidRPr="007F241A">
              <w:rPr>
                <w:rFonts w:ascii="Gill Sans Nova Light" w:hAnsi="Gill Sans Nova Light"/>
                <w:b/>
                <w:bCs/>
                <w:sz w:val="24"/>
                <w:szCs w:val="24"/>
              </w:rPr>
              <w:t>Long form</w:t>
            </w:r>
          </w:p>
        </w:tc>
      </w:tr>
      <w:tr w:rsidRPr="007F241A" w:rsidR="00695C5E" w14:paraId="11AB1F4F" w14:textId="77777777">
        <w:tc>
          <w:tcPr>
            <w:tcW w:w="3114" w:type="dxa"/>
          </w:tcPr>
          <w:p w:rsidRPr="007F241A" w:rsidR="00695C5E" w:rsidP="004F1863" w:rsidRDefault="00695C5E" w14:paraId="7ABFB965" w14:textId="77777777">
            <w:pPr>
              <w:jc w:val="both"/>
              <w:rPr>
                <w:rFonts w:ascii="Gill Sans Nova Light" w:hAnsi="Gill Sans Nova Light"/>
                <w:sz w:val="24"/>
                <w:szCs w:val="24"/>
              </w:rPr>
            </w:pPr>
            <w:r w:rsidRPr="007F241A">
              <w:rPr>
                <w:rFonts w:ascii="Gill Sans Nova Light" w:hAnsi="Gill Sans Nova Light"/>
                <w:sz w:val="24"/>
                <w:szCs w:val="24"/>
              </w:rPr>
              <w:t>CEO</w:t>
            </w:r>
          </w:p>
        </w:tc>
        <w:tc>
          <w:tcPr>
            <w:tcW w:w="5670" w:type="dxa"/>
          </w:tcPr>
          <w:p w:rsidRPr="007F241A" w:rsidR="00695C5E" w:rsidP="004F1863" w:rsidRDefault="00695C5E" w14:paraId="28384490" w14:textId="77777777">
            <w:pPr>
              <w:jc w:val="both"/>
              <w:rPr>
                <w:rFonts w:ascii="Gill Sans Nova Light" w:hAnsi="Gill Sans Nova Light"/>
                <w:sz w:val="24"/>
                <w:szCs w:val="24"/>
              </w:rPr>
            </w:pPr>
            <w:r w:rsidRPr="007F241A">
              <w:rPr>
                <w:rFonts w:ascii="Gill Sans Nova Light" w:hAnsi="Gill Sans Nova Light"/>
                <w:sz w:val="24"/>
                <w:szCs w:val="24"/>
              </w:rPr>
              <w:t>Chief Executive Officer</w:t>
            </w:r>
          </w:p>
        </w:tc>
      </w:tr>
      <w:tr w:rsidRPr="007F241A" w:rsidR="004E64DD" w14:paraId="36D53AF1" w14:textId="77777777">
        <w:tc>
          <w:tcPr>
            <w:tcW w:w="3114" w:type="dxa"/>
          </w:tcPr>
          <w:p w:rsidRPr="007F241A" w:rsidR="004E64DD" w:rsidP="004F1863" w:rsidRDefault="004E64DD" w14:paraId="3F1287B0" w14:textId="6DE3C430">
            <w:pPr>
              <w:jc w:val="both"/>
              <w:rPr>
                <w:rFonts w:ascii="Gill Sans Nova Light" w:hAnsi="Gill Sans Nova Light"/>
                <w:sz w:val="24"/>
                <w:szCs w:val="24"/>
              </w:rPr>
            </w:pPr>
            <w:r w:rsidRPr="007F241A">
              <w:rPr>
                <w:rFonts w:ascii="Gill Sans Nova Light" w:hAnsi="Gill Sans Nova Light"/>
                <w:sz w:val="24"/>
                <w:szCs w:val="24"/>
              </w:rPr>
              <w:t>DCEO</w:t>
            </w:r>
          </w:p>
        </w:tc>
        <w:tc>
          <w:tcPr>
            <w:tcW w:w="5670" w:type="dxa"/>
          </w:tcPr>
          <w:p w:rsidRPr="007F241A" w:rsidR="004E64DD" w:rsidP="004F1863" w:rsidRDefault="004E64DD" w14:paraId="44EC430E" w14:textId="6D37C881">
            <w:pPr>
              <w:jc w:val="both"/>
              <w:rPr>
                <w:rFonts w:ascii="Gill Sans Nova Light" w:hAnsi="Gill Sans Nova Light"/>
                <w:sz w:val="24"/>
                <w:szCs w:val="24"/>
              </w:rPr>
            </w:pPr>
            <w:r w:rsidRPr="007F241A">
              <w:rPr>
                <w:rFonts w:ascii="Gill Sans Nova Light" w:hAnsi="Gill Sans Nova Light"/>
                <w:sz w:val="24"/>
                <w:szCs w:val="24"/>
              </w:rPr>
              <w:t>Deputy Chief Executive Officer</w:t>
            </w:r>
          </w:p>
        </w:tc>
      </w:tr>
      <w:tr w:rsidRPr="007F241A" w:rsidR="0074790C" w14:paraId="7BCD2E75" w14:textId="77777777">
        <w:tc>
          <w:tcPr>
            <w:tcW w:w="3114" w:type="dxa"/>
          </w:tcPr>
          <w:p w:rsidRPr="007F241A" w:rsidR="0074790C" w:rsidP="004F1863" w:rsidRDefault="0074790C" w14:paraId="38529192" w14:textId="7F34CC0A">
            <w:pPr>
              <w:jc w:val="both"/>
              <w:rPr>
                <w:rFonts w:ascii="Gill Sans Nova Light" w:hAnsi="Gill Sans Nova Light"/>
                <w:sz w:val="24"/>
                <w:szCs w:val="24"/>
              </w:rPr>
            </w:pPr>
            <w:r w:rsidRPr="007F241A">
              <w:rPr>
                <w:rFonts w:ascii="Gill Sans Nova Light" w:hAnsi="Gill Sans Nova Light"/>
                <w:sz w:val="24"/>
                <w:szCs w:val="24"/>
              </w:rPr>
              <w:t>HoGP</w:t>
            </w:r>
          </w:p>
        </w:tc>
        <w:tc>
          <w:tcPr>
            <w:tcW w:w="5670" w:type="dxa"/>
          </w:tcPr>
          <w:p w:rsidRPr="007F241A" w:rsidR="0074790C" w:rsidP="004F1863" w:rsidRDefault="0074790C" w14:paraId="52A76B53" w14:textId="7A1F552B">
            <w:pPr>
              <w:jc w:val="both"/>
              <w:rPr>
                <w:rFonts w:ascii="Gill Sans Nova Light" w:hAnsi="Gill Sans Nova Light"/>
                <w:sz w:val="24"/>
                <w:szCs w:val="24"/>
              </w:rPr>
            </w:pPr>
            <w:r w:rsidRPr="007F241A">
              <w:rPr>
                <w:rFonts w:ascii="Gill Sans Nova Light" w:hAnsi="Gill Sans Nova Light"/>
                <w:sz w:val="24"/>
                <w:szCs w:val="24"/>
              </w:rPr>
              <w:t>Head of Governance and People</w:t>
            </w:r>
          </w:p>
        </w:tc>
      </w:tr>
      <w:tr w:rsidRPr="007F241A" w:rsidR="000D70B7" w14:paraId="2D572C6B" w14:textId="77777777">
        <w:tc>
          <w:tcPr>
            <w:tcW w:w="3114" w:type="dxa"/>
          </w:tcPr>
          <w:p w:rsidRPr="007F241A" w:rsidR="000D70B7" w:rsidP="004F1863" w:rsidRDefault="000D70B7" w14:paraId="567E66C8" w14:textId="10B3E016">
            <w:pPr>
              <w:jc w:val="both"/>
              <w:rPr>
                <w:rFonts w:ascii="Gill Sans Nova Light" w:hAnsi="Gill Sans Nova Light"/>
                <w:sz w:val="24"/>
                <w:szCs w:val="24"/>
              </w:rPr>
            </w:pPr>
            <w:r w:rsidRPr="007F241A">
              <w:rPr>
                <w:rFonts w:ascii="Gill Sans Nova Light" w:hAnsi="Gill Sans Nova Light"/>
                <w:sz w:val="24"/>
                <w:szCs w:val="24"/>
              </w:rPr>
              <w:t>HT</w:t>
            </w:r>
          </w:p>
        </w:tc>
        <w:tc>
          <w:tcPr>
            <w:tcW w:w="5670" w:type="dxa"/>
          </w:tcPr>
          <w:p w:rsidRPr="007F241A" w:rsidR="000D70B7" w:rsidP="004F1863" w:rsidRDefault="000D70B7" w14:paraId="4A39FACB" w14:textId="7BFF1288">
            <w:pPr>
              <w:jc w:val="both"/>
              <w:rPr>
                <w:rFonts w:ascii="Gill Sans Nova Light" w:hAnsi="Gill Sans Nova Light"/>
                <w:sz w:val="24"/>
                <w:szCs w:val="24"/>
              </w:rPr>
            </w:pPr>
            <w:r w:rsidRPr="007F241A">
              <w:rPr>
                <w:rFonts w:ascii="Gill Sans Nova Light" w:hAnsi="Gill Sans Nova Light"/>
                <w:sz w:val="24"/>
                <w:szCs w:val="24"/>
              </w:rPr>
              <w:t>Headteacher</w:t>
            </w:r>
          </w:p>
        </w:tc>
      </w:tr>
      <w:tr w:rsidRPr="007F241A" w:rsidR="000D70B7" w14:paraId="24495013" w14:textId="77777777">
        <w:tc>
          <w:tcPr>
            <w:tcW w:w="3114" w:type="dxa"/>
          </w:tcPr>
          <w:p w:rsidRPr="007F241A" w:rsidR="000D70B7" w:rsidP="004F1863" w:rsidRDefault="000D70B7" w14:paraId="6F60569E" w14:textId="109E1981">
            <w:pPr>
              <w:jc w:val="both"/>
              <w:rPr>
                <w:rFonts w:ascii="Gill Sans Nova Light" w:hAnsi="Gill Sans Nova Light"/>
                <w:sz w:val="24"/>
                <w:szCs w:val="24"/>
              </w:rPr>
            </w:pPr>
            <w:r w:rsidRPr="007F241A">
              <w:rPr>
                <w:rFonts w:ascii="Gill Sans Nova Light" w:hAnsi="Gill Sans Nova Light"/>
                <w:sz w:val="24"/>
                <w:szCs w:val="24"/>
              </w:rPr>
              <w:t>DHT</w:t>
            </w:r>
          </w:p>
        </w:tc>
        <w:tc>
          <w:tcPr>
            <w:tcW w:w="5670" w:type="dxa"/>
          </w:tcPr>
          <w:p w:rsidRPr="007F241A" w:rsidR="000D70B7" w:rsidP="004F1863" w:rsidRDefault="000D70B7" w14:paraId="5DE7E501" w14:textId="03F49D9C">
            <w:pPr>
              <w:jc w:val="both"/>
              <w:rPr>
                <w:rFonts w:ascii="Gill Sans Nova Light" w:hAnsi="Gill Sans Nova Light"/>
                <w:sz w:val="24"/>
                <w:szCs w:val="24"/>
              </w:rPr>
            </w:pPr>
            <w:r w:rsidRPr="007F241A">
              <w:rPr>
                <w:rFonts w:ascii="Gill Sans Nova Light" w:hAnsi="Gill Sans Nova Light"/>
                <w:sz w:val="24"/>
                <w:szCs w:val="24"/>
              </w:rPr>
              <w:t>Deputy Headteacher</w:t>
            </w:r>
          </w:p>
        </w:tc>
      </w:tr>
      <w:tr w:rsidRPr="007F241A" w:rsidR="00695C5E" w14:paraId="5E0476BB" w14:textId="77777777">
        <w:tc>
          <w:tcPr>
            <w:tcW w:w="3114" w:type="dxa"/>
          </w:tcPr>
          <w:p w:rsidRPr="007F241A" w:rsidR="00695C5E" w:rsidP="004F1863" w:rsidRDefault="00695C5E" w14:paraId="6CDCC8C0" w14:textId="77777777">
            <w:pPr>
              <w:jc w:val="both"/>
              <w:rPr>
                <w:rFonts w:ascii="Gill Sans Nova Light" w:hAnsi="Gill Sans Nova Light"/>
                <w:sz w:val="24"/>
                <w:szCs w:val="24"/>
              </w:rPr>
            </w:pPr>
            <w:r w:rsidRPr="007F241A">
              <w:rPr>
                <w:rFonts w:ascii="Gill Sans Nova Light" w:hAnsi="Gill Sans Nova Light"/>
                <w:sz w:val="24"/>
                <w:szCs w:val="24"/>
              </w:rPr>
              <w:t>DGAT</w:t>
            </w:r>
          </w:p>
        </w:tc>
        <w:tc>
          <w:tcPr>
            <w:tcW w:w="5670" w:type="dxa"/>
          </w:tcPr>
          <w:p w:rsidRPr="007F241A" w:rsidR="00695C5E" w:rsidP="004F1863" w:rsidRDefault="00695C5E" w14:paraId="6D0E70A6" w14:textId="77777777">
            <w:pPr>
              <w:jc w:val="both"/>
              <w:rPr>
                <w:rFonts w:ascii="Gill Sans Nova Light" w:hAnsi="Gill Sans Nova Light"/>
                <w:sz w:val="24"/>
                <w:szCs w:val="24"/>
              </w:rPr>
            </w:pPr>
            <w:r w:rsidRPr="007F241A">
              <w:rPr>
                <w:rFonts w:ascii="Gill Sans Nova Light" w:hAnsi="Gill Sans Nova Light"/>
                <w:sz w:val="24"/>
                <w:szCs w:val="24"/>
              </w:rPr>
              <w:t>Diocese of Gloucester Academies Trust</w:t>
            </w:r>
          </w:p>
        </w:tc>
      </w:tr>
      <w:tr w:rsidRPr="007F241A" w:rsidR="00695C5E" w14:paraId="700A426D" w14:textId="77777777">
        <w:tc>
          <w:tcPr>
            <w:tcW w:w="3114" w:type="dxa"/>
          </w:tcPr>
          <w:p w:rsidRPr="007F241A" w:rsidR="00695C5E" w:rsidP="004F1863" w:rsidRDefault="00695C5E" w14:paraId="6C4BC976" w14:textId="77777777">
            <w:pPr>
              <w:jc w:val="both"/>
              <w:rPr>
                <w:rFonts w:ascii="Gill Sans Nova Light" w:hAnsi="Gill Sans Nova Light"/>
                <w:sz w:val="24"/>
                <w:szCs w:val="24"/>
              </w:rPr>
            </w:pPr>
            <w:r w:rsidRPr="007F241A">
              <w:rPr>
                <w:rFonts w:ascii="Gill Sans Nova Light" w:hAnsi="Gill Sans Nova Light"/>
                <w:sz w:val="24"/>
                <w:szCs w:val="24"/>
              </w:rPr>
              <w:t>LGB</w:t>
            </w:r>
          </w:p>
        </w:tc>
        <w:tc>
          <w:tcPr>
            <w:tcW w:w="5670" w:type="dxa"/>
          </w:tcPr>
          <w:p w:rsidRPr="007F241A" w:rsidR="00695C5E" w:rsidP="004F1863" w:rsidRDefault="00695C5E" w14:paraId="327C926E" w14:textId="77777777">
            <w:pPr>
              <w:jc w:val="both"/>
              <w:rPr>
                <w:rFonts w:ascii="Gill Sans Nova Light" w:hAnsi="Gill Sans Nova Light"/>
                <w:sz w:val="24"/>
                <w:szCs w:val="24"/>
              </w:rPr>
            </w:pPr>
            <w:r w:rsidRPr="007F241A">
              <w:rPr>
                <w:rFonts w:ascii="Gill Sans Nova Light" w:hAnsi="Gill Sans Nova Light"/>
                <w:sz w:val="24"/>
                <w:szCs w:val="24"/>
              </w:rPr>
              <w:t>Local Governing Board</w:t>
            </w:r>
          </w:p>
        </w:tc>
      </w:tr>
      <w:tr w:rsidRPr="007F241A" w:rsidR="00695C5E" w14:paraId="562E1342" w14:textId="77777777">
        <w:tc>
          <w:tcPr>
            <w:tcW w:w="3114" w:type="dxa"/>
          </w:tcPr>
          <w:p w:rsidRPr="007F241A" w:rsidR="00695C5E" w:rsidP="004F1863" w:rsidRDefault="00695C5E" w14:paraId="1AA6082E" w14:textId="77777777">
            <w:pPr>
              <w:jc w:val="both"/>
              <w:rPr>
                <w:rFonts w:ascii="Gill Sans Nova Light" w:hAnsi="Gill Sans Nova Light"/>
                <w:sz w:val="24"/>
                <w:szCs w:val="24"/>
              </w:rPr>
            </w:pPr>
            <w:r w:rsidRPr="007F241A">
              <w:rPr>
                <w:rFonts w:ascii="Gill Sans Nova Light" w:hAnsi="Gill Sans Nova Light"/>
                <w:sz w:val="24"/>
                <w:szCs w:val="24"/>
              </w:rPr>
              <w:t>DfE</w:t>
            </w:r>
          </w:p>
        </w:tc>
        <w:tc>
          <w:tcPr>
            <w:tcW w:w="5670" w:type="dxa"/>
          </w:tcPr>
          <w:p w:rsidRPr="007F241A" w:rsidR="00695C5E" w:rsidP="004F1863" w:rsidRDefault="00695C5E" w14:paraId="6E949BE8" w14:textId="77777777">
            <w:pPr>
              <w:jc w:val="both"/>
              <w:rPr>
                <w:rFonts w:ascii="Gill Sans Nova Light" w:hAnsi="Gill Sans Nova Light"/>
                <w:sz w:val="24"/>
                <w:szCs w:val="24"/>
              </w:rPr>
            </w:pPr>
            <w:r w:rsidRPr="007F241A">
              <w:rPr>
                <w:rFonts w:ascii="Gill Sans Nova Light" w:hAnsi="Gill Sans Nova Light"/>
                <w:sz w:val="24"/>
                <w:szCs w:val="24"/>
              </w:rPr>
              <w:t>Department for Education</w:t>
            </w:r>
          </w:p>
        </w:tc>
      </w:tr>
      <w:tr w:rsidRPr="007F241A" w:rsidR="00695C5E" w14:paraId="599B8C6A" w14:textId="77777777">
        <w:tc>
          <w:tcPr>
            <w:tcW w:w="3114" w:type="dxa"/>
          </w:tcPr>
          <w:p w:rsidRPr="007F241A" w:rsidR="00695C5E" w:rsidP="004F1863" w:rsidRDefault="00695C5E" w14:paraId="40A5AE1B" w14:textId="77777777">
            <w:pPr>
              <w:jc w:val="both"/>
              <w:rPr>
                <w:rFonts w:ascii="Gill Sans Nova Light" w:hAnsi="Gill Sans Nova Light"/>
                <w:sz w:val="24"/>
                <w:szCs w:val="24"/>
              </w:rPr>
            </w:pPr>
            <w:r w:rsidRPr="007F241A">
              <w:rPr>
                <w:rFonts w:ascii="Gill Sans Nova Light" w:hAnsi="Gill Sans Nova Light"/>
                <w:sz w:val="24"/>
                <w:szCs w:val="24"/>
              </w:rPr>
              <w:t>ESFA</w:t>
            </w:r>
          </w:p>
        </w:tc>
        <w:tc>
          <w:tcPr>
            <w:tcW w:w="5670" w:type="dxa"/>
          </w:tcPr>
          <w:p w:rsidRPr="007F241A" w:rsidR="00695C5E" w:rsidP="004F1863" w:rsidRDefault="00695C5E" w14:paraId="2F152790" w14:textId="77777777">
            <w:pPr>
              <w:jc w:val="both"/>
              <w:rPr>
                <w:rFonts w:ascii="Gill Sans Nova Light" w:hAnsi="Gill Sans Nova Light"/>
                <w:sz w:val="24"/>
                <w:szCs w:val="24"/>
              </w:rPr>
            </w:pPr>
            <w:r w:rsidRPr="007F241A">
              <w:rPr>
                <w:rFonts w:ascii="Gill Sans Nova Light" w:hAnsi="Gill Sans Nova Light"/>
                <w:sz w:val="24"/>
                <w:szCs w:val="24"/>
              </w:rPr>
              <w:t>Education, Skills and Funding Agency</w:t>
            </w:r>
          </w:p>
        </w:tc>
      </w:tr>
      <w:tr w:rsidRPr="007F241A" w:rsidR="00695C5E" w14:paraId="04556EE5" w14:textId="77777777">
        <w:tc>
          <w:tcPr>
            <w:tcW w:w="3114" w:type="dxa"/>
          </w:tcPr>
          <w:p w:rsidRPr="007F241A" w:rsidR="00695C5E" w:rsidP="004F1863" w:rsidRDefault="00695C5E" w14:paraId="3F6694D3" w14:textId="429624F3">
            <w:pPr>
              <w:jc w:val="both"/>
              <w:rPr>
                <w:rFonts w:ascii="Gill Sans Nova Light" w:hAnsi="Gill Sans Nova Light"/>
                <w:sz w:val="24"/>
                <w:szCs w:val="24"/>
              </w:rPr>
            </w:pPr>
            <w:r w:rsidRPr="007F241A">
              <w:rPr>
                <w:rFonts w:ascii="Gill Sans Nova Light" w:hAnsi="Gill Sans Nova Light"/>
                <w:sz w:val="24"/>
                <w:szCs w:val="24"/>
              </w:rPr>
              <w:t>A</w:t>
            </w:r>
            <w:r w:rsidRPr="007F241A" w:rsidR="0006796B">
              <w:rPr>
                <w:rFonts w:ascii="Gill Sans Nova Light" w:hAnsi="Gill Sans Nova Light"/>
                <w:sz w:val="24"/>
                <w:szCs w:val="24"/>
              </w:rPr>
              <w:t>T</w:t>
            </w:r>
            <w:r w:rsidRPr="007F241A">
              <w:rPr>
                <w:rFonts w:ascii="Gill Sans Nova Light" w:hAnsi="Gill Sans Nova Light"/>
                <w:sz w:val="24"/>
                <w:szCs w:val="24"/>
              </w:rPr>
              <w:t>H</w:t>
            </w:r>
          </w:p>
        </w:tc>
        <w:tc>
          <w:tcPr>
            <w:tcW w:w="5670" w:type="dxa"/>
          </w:tcPr>
          <w:p w:rsidRPr="007F241A" w:rsidR="00695C5E" w:rsidP="004F1863" w:rsidRDefault="00695C5E" w14:paraId="5D684615" w14:textId="7B042106">
            <w:pPr>
              <w:jc w:val="both"/>
              <w:rPr>
                <w:rFonts w:ascii="Gill Sans Nova Light" w:hAnsi="Gill Sans Nova Light"/>
                <w:sz w:val="24"/>
                <w:szCs w:val="24"/>
              </w:rPr>
            </w:pPr>
            <w:r w:rsidRPr="007F241A">
              <w:rPr>
                <w:rFonts w:ascii="Gill Sans Nova Light" w:hAnsi="Gill Sans Nova Light"/>
                <w:sz w:val="24"/>
                <w:szCs w:val="24"/>
              </w:rPr>
              <w:t>Academ</w:t>
            </w:r>
            <w:r w:rsidRPr="007F241A" w:rsidR="0006796B">
              <w:rPr>
                <w:rFonts w:ascii="Gill Sans Nova Light" w:hAnsi="Gill Sans Nova Light"/>
                <w:sz w:val="24"/>
                <w:szCs w:val="24"/>
              </w:rPr>
              <w:t xml:space="preserve">y Trust </w:t>
            </w:r>
            <w:r w:rsidRPr="007F241A">
              <w:rPr>
                <w:rFonts w:ascii="Gill Sans Nova Light" w:hAnsi="Gill Sans Nova Light"/>
                <w:sz w:val="24"/>
                <w:szCs w:val="24"/>
              </w:rPr>
              <w:t>Handbook</w:t>
            </w:r>
          </w:p>
        </w:tc>
      </w:tr>
      <w:tr w:rsidRPr="007F241A" w:rsidR="00695C5E" w14:paraId="2670F433" w14:textId="77777777">
        <w:tc>
          <w:tcPr>
            <w:tcW w:w="3114" w:type="dxa"/>
          </w:tcPr>
          <w:p w:rsidRPr="007F241A" w:rsidR="00695C5E" w:rsidP="004F1863" w:rsidRDefault="00695C5E" w14:paraId="320DF1AE" w14:textId="77777777">
            <w:pPr>
              <w:jc w:val="both"/>
              <w:rPr>
                <w:rFonts w:ascii="Gill Sans Nova Light" w:hAnsi="Gill Sans Nova Light"/>
                <w:sz w:val="24"/>
                <w:szCs w:val="24"/>
              </w:rPr>
            </w:pPr>
            <w:r w:rsidRPr="007F241A">
              <w:rPr>
                <w:rFonts w:ascii="Gill Sans Nova Light" w:hAnsi="Gill Sans Nova Light"/>
                <w:sz w:val="24"/>
                <w:szCs w:val="24"/>
              </w:rPr>
              <w:t>MAT</w:t>
            </w:r>
          </w:p>
        </w:tc>
        <w:tc>
          <w:tcPr>
            <w:tcW w:w="5670" w:type="dxa"/>
          </w:tcPr>
          <w:p w:rsidRPr="007F241A" w:rsidR="00695C5E" w:rsidP="004F1863" w:rsidRDefault="00695C5E" w14:paraId="5BFD7B53" w14:textId="182B8AD8">
            <w:pPr>
              <w:jc w:val="both"/>
              <w:rPr>
                <w:rFonts w:ascii="Gill Sans Nova Light" w:hAnsi="Gill Sans Nova Light"/>
                <w:sz w:val="24"/>
                <w:szCs w:val="24"/>
              </w:rPr>
            </w:pPr>
            <w:r w:rsidRPr="007F241A">
              <w:rPr>
                <w:rFonts w:ascii="Gill Sans Nova Light" w:hAnsi="Gill Sans Nova Light"/>
                <w:sz w:val="24"/>
                <w:szCs w:val="24"/>
              </w:rPr>
              <w:t xml:space="preserve">Multi </w:t>
            </w:r>
            <w:r w:rsidRPr="007F241A" w:rsidR="0006796B">
              <w:rPr>
                <w:rFonts w:ascii="Gill Sans Nova Light" w:hAnsi="Gill Sans Nova Light"/>
                <w:sz w:val="24"/>
                <w:szCs w:val="24"/>
              </w:rPr>
              <w:t>Academy</w:t>
            </w:r>
            <w:r w:rsidRPr="007F241A">
              <w:rPr>
                <w:rFonts w:ascii="Gill Sans Nova Light" w:hAnsi="Gill Sans Nova Light"/>
                <w:sz w:val="24"/>
                <w:szCs w:val="24"/>
              </w:rPr>
              <w:t xml:space="preserve"> Trust</w:t>
            </w:r>
          </w:p>
        </w:tc>
      </w:tr>
      <w:tr w:rsidRPr="007F241A" w:rsidR="00695C5E" w14:paraId="272E7B96" w14:textId="77777777">
        <w:tc>
          <w:tcPr>
            <w:tcW w:w="3114" w:type="dxa"/>
          </w:tcPr>
          <w:p w:rsidRPr="007F241A" w:rsidR="00695C5E" w:rsidP="004F1863" w:rsidRDefault="00695C5E" w14:paraId="56550239" w14:textId="77777777">
            <w:pPr>
              <w:jc w:val="both"/>
              <w:rPr>
                <w:rFonts w:ascii="Gill Sans Nova Light" w:hAnsi="Gill Sans Nova Light"/>
                <w:sz w:val="24"/>
                <w:szCs w:val="24"/>
              </w:rPr>
            </w:pPr>
            <w:r w:rsidRPr="007F241A">
              <w:rPr>
                <w:rFonts w:ascii="Gill Sans Nova Light" w:hAnsi="Gill Sans Nova Light"/>
                <w:sz w:val="24"/>
                <w:szCs w:val="24"/>
              </w:rPr>
              <w:t>SIAMS</w:t>
            </w:r>
          </w:p>
        </w:tc>
        <w:tc>
          <w:tcPr>
            <w:tcW w:w="5670" w:type="dxa"/>
          </w:tcPr>
          <w:p w:rsidRPr="007F241A" w:rsidR="00695C5E" w:rsidP="004F1863" w:rsidRDefault="00695C5E" w14:paraId="1643194E" w14:textId="77777777">
            <w:pPr>
              <w:jc w:val="both"/>
              <w:rPr>
                <w:rFonts w:ascii="Gill Sans Nova Light" w:hAnsi="Gill Sans Nova Light"/>
                <w:sz w:val="24"/>
                <w:szCs w:val="24"/>
              </w:rPr>
            </w:pPr>
            <w:r w:rsidRPr="007F241A">
              <w:rPr>
                <w:rFonts w:ascii="Gill Sans Nova Light" w:hAnsi="Gill Sans Nova Light"/>
                <w:sz w:val="24"/>
                <w:szCs w:val="24"/>
              </w:rPr>
              <w:t>Statutory Inspection of Anglican and Methodist Schools</w:t>
            </w:r>
          </w:p>
        </w:tc>
      </w:tr>
    </w:tbl>
    <w:p w:rsidRPr="007F241A" w:rsidR="0087477E" w:rsidP="004F1863" w:rsidRDefault="0087477E" w14:paraId="629072F1" w14:textId="77777777">
      <w:pPr>
        <w:jc w:val="both"/>
        <w:rPr>
          <w:rFonts w:ascii="Gill Sans Nova Light" w:hAnsi="Gill Sans Nova Light"/>
          <w:b/>
          <w:bCs/>
          <w:color w:val="552C8E"/>
          <w:sz w:val="24"/>
          <w:szCs w:val="24"/>
        </w:rPr>
      </w:pPr>
    </w:p>
    <w:p w:rsidRPr="005F6953" w:rsidR="003F4BBD" w:rsidP="004F1863" w:rsidRDefault="009B6CE4" w14:paraId="300E62DC" w14:textId="39452F49">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w:t>
      </w:r>
      <w:r w:rsidRPr="005F6953" w:rsidR="003F4BBD">
        <w:rPr>
          <w:rFonts w:ascii="Gill Sans Nova Light" w:hAnsi="Gill Sans Nova Light"/>
          <w:b/>
          <w:bCs/>
          <w:color w:val="552C8E"/>
          <w:sz w:val="28"/>
          <w:szCs w:val="28"/>
        </w:rPr>
        <w:t xml:space="preserve"> vision and values</w:t>
      </w:r>
    </w:p>
    <w:p w:rsidRPr="007F241A" w:rsidR="774274A9" w:rsidP="004F1863" w:rsidRDefault="774274A9" w14:paraId="404B45AB" w14:textId="579E9F1C">
      <w:pPr>
        <w:jc w:val="both"/>
        <w:rPr>
          <w:rFonts w:ascii="Gill Sans Nova Light" w:hAnsi="Gill Sans Nova Light" w:eastAsia="Gill Sans MT" w:cs="Gill Sans MT"/>
          <w:color w:val="000000" w:themeColor="text1"/>
          <w:sz w:val="24"/>
          <w:szCs w:val="24"/>
        </w:rPr>
      </w:pPr>
      <w:r w:rsidRPr="007F241A">
        <w:rPr>
          <w:rFonts w:ascii="Gill Sans Nova Light" w:hAnsi="Gill Sans Nova Light" w:eastAsia="Gill Sans MT" w:cs="Gill Sans MT"/>
          <w:color w:val="000000" w:themeColor="text1"/>
          <w:sz w:val="24"/>
          <w:szCs w:val="24"/>
        </w:rPr>
        <w:t xml:space="preserve">Our vision and values are deeply rooted in the Christian faith, and these permeate our decision-making, our relationships, our communication and our learning. </w:t>
      </w:r>
    </w:p>
    <w:p w:rsidRPr="007F241A" w:rsidR="774274A9" w:rsidP="004F1863" w:rsidRDefault="774274A9" w14:paraId="3A8ED324" w14:textId="43290972">
      <w:pPr>
        <w:spacing w:after="0" w:line="240" w:lineRule="auto"/>
        <w:ind w:right="105"/>
        <w:jc w:val="both"/>
        <w:rPr>
          <w:rFonts w:ascii="Gill Sans Nova Light" w:hAnsi="Gill Sans Nova Light" w:eastAsia="Gill Sans MT" w:cs="Gill Sans MT"/>
          <w:color w:val="000000" w:themeColor="text1"/>
          <w:sz w:val="24"/>
          <w:szCs w:val="24"/>
        </w:rPr>
      </w:pPr>
      <w:r w:rsidRPr="007F241A">
        <w:rPr>
          <w:rStyle w:val="normaltextrun"/>
          <w:rFonts w:ascii="Gill Sans Nova Light" w:hAnsi="Gill Sans Nova Light" w:eastAsia="Gill Sans MT" w:cs="Gill Sans MT"/>
          <w:color w:val="000000" w:themeColor="text1"/>
          <w:sz w:val="24"/>
          <w:szCs w:val="24"/>
        </w:rPr>
        <w:t>Our Trust is founded on shared values and principles. Together, Trust Board, local governing boards, central team and school communities form one organisation. We are focussed on providing children of all faiths, and none, with excellent educational provision in an aspirational, caring and supportive Christian ethos.</w:t>
      </w:r>
      <w:r w:rsidRPr="007F241A">
        <w:rPr>
          <w:rStyle w:val="eop"/>
          <w:rFonts w:ascii="Gill Sans Nova Light" w:hAnsi="Gill Sans Nova Light" w:eastAsia="Gill Sans MT" w:cs="Gill Sans MT"/>
          <w:color w:val="000000" w:themeColor="text1"/>
          <w:sz w:val="24"/>
          <w:szCs w:val="24"/>
        </w:rPr>
        <w:t> </w:t>
      </w:r>
    </w:p>
    <w:p w:rsidRPr="007F241A" w:rsidR="1CA12583" w:rsidP="004F1863" w:rsidRDefault="1CA12583" w14:paraId="086A9236" w14:textId="57F11EEA">
      <w:pPr>
        <w:spacing w:after="0" w:line="240" w:lineRule="auto"/>
        <w:ind w:right="105"/>
        <w:jc w:val="both"/>
        <w:rPr>
          <w:rFonts w:ascii="Gill Sans Nova Light" w:hAnsi="Gill Sans Nova Light" w:eastAsia="Segoe UI" w:cs="Segoe UI"/>
          <w:color w:val="000000" w:themeColor="text1"/>
          <w:sz w:val="24"/>
          <w:szCs w:val="24"/>
        </w:rPr>
      </w:pPr>
    </w:p>
    <w:p w:rsidRPr="007F241A" w:rsidR="000D46D2" w:rsidP="004F1863" w:rsidRDefault="774274A9" w14:paraId="628B0F17" w14:textId="330434DD">
      <w:pPr>
        <w:spacing w:after="0" w:line="240" w:lineRule="auto"/>
        <w:jc w:val="center"/>
        <w:rPr>
          <w:rFonts w:ascii="Gill Sans Nova Light" w:hAnsi="Gill Sans Nova Light" w:eastAsia="Calibri" w:cs="Calibri"/>
          <w:color w:val="000000" w:themeColor="text1"/>
          <w:sz w:val="24"/>
          <w:szCs w:val="24"/>
        </w:rPr>
      </w:pPr>
      <w:r w:rsidRPr="007F241A">
        <w:rPr>
          <w:rFonts w:ascii="Gill Sans Nova Light" w:hAnsi="Gill Sans Nova Light"/>
          <w:noProof/>
          <w:sz w:val="24"/>
          <w:szCs w:val="24"/>
        </w:rPr>
        <w:drawing>
          <wp:inline distT="0" distB="0" distL="0" distR="0" wp14:anchorId="130EDE8A" wp14:editId="5F194A9E">
            <wp:extent cx="2400300" cy="1076325"/>
            <wp:effectExtent l="0" t="0" r="0" b="0"/>
            <wp:docPr id="843106893" name="Picture 8431068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00300" cy="1076325"/>
                    </a:xfrm>
                    <a:prstGeom prst="rect">
                      <a:avLst/>
                    </a:prstGeom>
                  </pic:spPr>
                </pic:pic>
              </a:graphicData>
            </a:graphic>
          </wp:inline>
        </w:drawing>
      </w:r>
    </w:p>
    <w:p w:rsidRPr="007F241A" w:rsidR="000D46D2" w:rsidP="004F1863" w:rsidRDefault="000D46D2" w14:paraId="1A74BA32" w14:textId="19AD7B8A">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00695C5E" w:rsidP="004F1863" w:rsidRDefault="00695C5E" w14:paraId="2F6915EE"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5F6953" w:rsidP="004F1863" w:rsidRDefault="005F6953" w14:paraId="4CD82FAF"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847338" w:rsidP="004F1863" w:rsidRDefault="00847338" w14:paraId="323631D9"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b/>
          <w:bCs/>
          <w:color w:val="000000"/>
          <w:sz w:val="24"/>
          <w:szCs w:val="24"/>
          <w:bdr w:val="none" w:color="auto" w:sz="0" w:space="0" w:frame="1"/>
          <w:lang w:eastAsia="en-GB"/>
        </w:rPr>
        <w:t>Our core principles</w:t>
      </w:r>
    </w:p>
    <w:p w:rsidRPr="007F241A" w:rsidR="00847338" w:rsidP="004F1863" w:rsidRDefault="00847338" w14:paraId="642331D0"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Arial" w:hAnsi="Arial" w:eastAsia="Times New Roman" w:cs="Arial"/>
          <w:b/>
          <w:bCs/>
          <w:color w:val="000000"/>
          <w:sz w:val="24"/>
          <w:szCs w:val="24"/>
          <w:bdr w:val="none" w:color="auto" w:sz="0" w:space="0" w:frame="1"/>
          <w:lang w:eastAsia="en-GB"/>
        </w:rPr>
        <w:t>​</w:t>
      </w:r>
    </w:p>
    <w:p w:rsidRPr="007F241A" w:rsidR="00847338" w:rsidP="004F1863" w:rsidRDefault="00847338" w14:paraId="353AEC8D"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These underpin all we do and all the decisions we take.</w:t>
      </w:r>
    </w:p>
    <w:p w:rsidRPr="007F241A" w:rsidR="00847338" w:rsidP="004F1863" w:rsidRDefault="00847338" w14:paraId="3091BDF5"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Arial" w:hAnsi="Arial" w:eastAsia="Times New Roman" w:cs="Arial"/>
          <w:color w:val="000000"/>
          <w:sz w:val="24"/>
          <w:szCs w:val="24"/>
          <w:bdr w:val="none" w:color="auto" w:sz="0" w:space="0" w:frame="1"/>
          <w:lang w:eastAsia="en-GB"/>
        </w:rPr>
        <w:t>​</w:t>
      </w:r>
    </w:p>
    <w:p w:rsidRPr="007F241A" w:rsidR="00847338" w:rsidP="004F1863" w:rsidRDefault="00847338" w14:paraId="62312696" w14:textId="07311919">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We aspire to be the best we can be in an ever-changing environment - providing opportunities for </w:t>
      </w:r>
      <w:r w:rsidRPr="007F241A" w:rsidR="004F1863">
        <w:rPr>
          <w:rFonts w:ascii="Gill Sans Nova Light" w:hAnsi="Gill Sans Nova Light" w:eastAsia="Times New Roman" w:cs="Arial"/>
          <w:color w:val="000000"/>
          <w:sz w:val="24"/>
          <w:szCs w:val="24"/>
          <w:bdr w:val="none" w:color="auto" w:sz="0" w:space="0" w:frame="1"/>
          <w:lang w:eastAsia="en-GB"/>
        </w:rPr>
        <w:t>all to</w:t>
      </w:r>
      <w:r w:rsidRPr="007F241A">
        <w:rPr>
          <w:rFonts w:ascii="Gill Sans Nova Light" w:hAnsi="Gill Sans Nova Light" w:eastAsia="Times New Roman" w:cs="Arial"/>
          <w:color w:val="000000"/>
          <w:sz w:val="24"/>
          <w:szCs w:val="24"/>
          <w:bdr w:val="none" w:color="auto" w:sz="0" w:space="0" w:frame="1"/>
          <w:lang w:eastAsia="en-GB"/>
        </w:rPr>
        <w:t xml:space="preserve"> flourish.</w:t>
      </w:r>
    </w:p>
    <w:p w:rsidRPr="007F241A" w:rsidR="00847338" w:rsidP="004F1863" w:rsidRDefault="00847338" w14:paraId="12A22661" w14:textId="50A78F6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Within our DGAT family we cherish everyone as </w:t>
      </w:r>
      <w:r w:rsidRPr="007F241A" w:rsidR="004E2BD1">
        <w:rPr>
          <w:rFonts w:ascii="Gill Sans Nova Light" w:hAnsi="Gill Sans Nova Light" w:eastAsia="Times New Roman" w:cs="Arial"/>
          <w:color w:val="000000"/>
          <w:sz w:val="24"/>
          <w:szCs w:val="24"/>
          <w:bdr w:val="none" w:color="auto" w:sz="0" w:space="0" w:frame="1"/>
          <w:lang w:eastAsia="en-GB"/>
        </w:rPr>
        <w:t>individuals,</w:t>
      </w:r>
      <w:r w:rsidRPr="007F241A">
        <w:rPr>
          <w:rFonts w:ascii="Gill Sans Nova Light" w:hAnsi="Gill Sans Nova Light" w:eastAsia="Times New Roman" w:cs="Arial"/>
          <w:color w:val="000000"/>
          <w:sz w:val="24"/>
          <w:szCs w:val="24"/>
          <w:bdr w:val="none" w:color="auto" w:sz="0" w:space="0" w:frame="1"/>
          <w:lang w:eastAsia="en-GB"/>
        </w:rPr>
        <w:t xml:space="preserve"> appreciating and celebrating diversity.</w:t>
      </w:r>
    </w:p>
    <w:p w:rsidRPr="007F241A" w:rsidR="00847338" w:rsidP="004F1863" w:rsidRDefault="00847338" w14:paraId="71A72190" w14:textId="3A993D9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 xml:space="preserve">We act with integrity; we are open to </w:t>
      </w:r>
      <w:r w:rsidRPr="007F241A" w:rsidR="004E2BD1">
        <w:rPr>
          <w:rFonts w:ascii="Gill Sans Nova Light" w:hAnsi="Gill Sans Nova Light" w:eastAsia="Times New Roman" w:cs="Arial"/>
          <w:color w:val="000000"/>
          <w:sz w:val="24"/>
          <w:szCs w:val="24"/>
          <w:bdr w:val="none" w:color="auto" w:sz="0" w:space="0" w:frame="1"/>
          <w:lang w:eastAsia="en-GB"/>
        </w:rPr>
        <w:t>challenge,</w:t>
      </w:r>
      <w:r w:rsidRPr="007F241A">
        <w:rPr>
          <w:rFonts w:ascii="Gill Sans Nova Light" w:hAnsi="Gill Sans Nova Light" w:eastAsia="Times New Roman" w:cs="Arial"/>
          <w:color w:val="000000"/>
          <w:sz w:val="24"/>
          <w:szCs w:val="24"/>
          <w:bdr w:val="none" w:color="auto" w:sz="0" w:space="0" w:frame="1"/>
          <w:lang w:eastAsia="en-GB"/>
        </w:rPr>
        <w:t xml:space="preserve"> and we are reflective about our practice.</w:t>
      </w:r>
    </w:p>
    <w:p w:rsidRPr="007F241A" w:rsidR="00847338" w:rsidP="004F1863" w:rsidRDefault="00847338" w14:paraId="33BF98B6"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We treat everyone with dignity and respect.</w:t>
      </w:r>
    </w:p>
    <w:p w:rsidRPr="007F241A" w:rsidR="00847338" w:rsidP="004F1863" w:rsidRDefault="00847338" w14:paraId="58523A49"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Through collaboration, in a nurturing community, we grow, learn and achieve.</w:t>
      </w:r>
    </w:p>
    <w:p w:rsidRPr="007F241A" w:rsidR="00F35733" w:rsidP="004F1863" w:rsidRDefault="00F35733" w14:paraId="58E3E1FC" w14:textId="77777777">
      <w:pPr>
        <w:jc w:val="both"/>
        <w:rPr>
          <w:rFonts w:ascii="Gill Sans Nova Light" w:hAnsi="Gill Sans Nova Light"/>
          <w:b/>
          <w:bCs/>
          <w:sz w:val="24"/>
          <w:szCs w:val="24"/>
        </w:rPr>
      </w:pPr>
    </w:p>
    <w:p w:rsidRPr="007F241A" w:rsidR="00F35733" w:rsidP="004F1863" w:rsidRDefault="00FA676E" w14:paraId="7030C686" w14:textId="1CB604BC">
      <w:pPr>
        <w:jc w:val="both"/>
        <w:rPr>
          <w:rFonts w:ascii="Gill Sans Nova Light" w:hAnsi="Gill Sans Nova Light"/>
          <w:b/>
          <w:bCs/>
          <w:sz w:val="24"/>
          <w:szCs w:val="24"/>
        </w:rPr>
      </w:pPr>
      <w:r w:rsidRPr="007F241A">
        <w:rPr>
          <w:rFonts w:ascii="Gill Sans Nova Light" w:hAnsi="Gill Sans Nova Light"/>
          <w:b/>
          <w:bCs/>
          <w:sz w:val="24"/>
          <w:szCs w:val="24"/>
        </w:rPr>
        <w:t xml:space="preserve">Our </w:t>
      </w:r>
      <w:r w:rsidRPr="007F241A" w:rsidR="00A03919">
        <w:rPr>
          <w:rFonts w:ascii="Gill Sans Nova Light" w:hAnsi="Gill Sans Nova Light"/>
          <w:b/>
          <w:bCs/>
          <w:sz w:val="24"/>
          <w:szCs w:val="24"/>
        </w:rPr>
        <w:t>schools’</w:t>
      </w:r>
      <w:r w:rsidRPr="007F241A" w:rsidR="00F35733">
        <w:rPr>
          <w:rFonts w:ascii="Gill Sans Nova Light" w:hAnsi="Gill Sans Nova Light"/>
          <w:b/>
          <w:bCs/>
          <w:sz w:val="24"/>
          <w:szCs w:val="24"/>
        </w:rPr>
        <w:t xml:space="preserve"> ethos and vision</w:t>
      </w:r>
    </w:p>
    <w:p w:rsidR="004F1863" w:rsidP="004F1863" w:rsidRDefault="000D46D2" w14:paraId="6A8E0733" w14:textId="65B72550">
      <w:pPr>
        <w:jc w:val="both"/>
        <w:rPr>
          <w:rFonts w:ascii="Gill Sans Nova Light" w:hAnsi="Gill Sans Nova Light"/>
          <w:sz w:val="24"/>
          <w:szCs w:val="24"/>
        </w:rPr>
      </w:pPr>
      <w:r w:rsidRPr="007F241A">
        <w:rPr>
          <w:rFonts w:ascii="Gill Sans Nova Light" w:hAnsi="Gill Sans Nova Light"/>
          <w:sz w:val="24"/>
          <w:szCs w:val="24"/>
        </w:rPr>
        <w:t xml:space="preserve">Each </w:t>
      </w:r>
      <w:r w:rsidRPr="007F241A" w:rsidR="00E854E7">
        <w:rPr>
          <w:rFonts w:ascii="Gill Sans Nova Light" w:hAnsi="Gill Sans Nova Light"/>
          <w:sz w:val="24"/>
          <w:szCs w:val="24"/>
        </w:rPr>
        <w:t>school</w:t>
      </w:r>
      <w:r w:rsidRPr="007F241A">
        <w:rPr>
          <w:rFonts w:ascii="Gill Sans Nova Light" w:hAnsi="Gill Sans Nova Light"/>
          <w:sz w:val="24"/>
          <w:szCs w:val="24"/>
        </w:rPr>
        <w:t xml:space="preserve"> will have </w:t>
      </w:r>
      <w:r w:rsidRPr="007F241A" w:rsidR="00FA676E">
        <w:rPr>
          <w:rFonts w:ascii="Gill Sans Nova Light" w:hAnsi="Gill Sans Nova Light"/>
          <w:sz w:val="24"/>
          <w:szCs w:val="24"/>
        </w:rPr>
        <w:t>its</w:t>
      </w:r>
      <w:r w:rsidRPr="007F241A">
        <w:rPr>
          <w:rFonts w:ascii="Gill Sans Nova Light" w:hAnsi="Gill Sans Nova Light"/>
          <w:sz w:val="24"/>
          <w:szCs w:val="24"/>
        </w:rPr>
        <w:t xml:space="preserve"> own </w:t>
      </w:r>
      <w:r w:rsidRPr="007F241A" w:rsidR="001B32E1">
        <w:rPr>
          <w:rFonts w:ascii="Gill Sans Nova Light" w:hAnsi="Gill Sans Nova Light"/>
          <w:sz w:val="24"/>
          <w:szCs w:val="24"/>
        </w:rPr>
        <w:t>distinctive</w:t>
      </w:r>
      <w:r w:rsidRPr="007F241A" w:rsidR="00887C92">
        <w:rPr>
          <w:rFonts w:ascii="Gill Sans Nova Light" w:hAnsi="Gill Sans Nova Light"/>
          <w:sz w:val="24"/>
          <w:szCs w:val="24"/>
        </w:rPr>
        <w:t xml:space="preserve"> vision wh</w:t>
      </w:r>
      <w:r w:rsidRPr="007F241A" w:rsidR="001B32E1">
        <w:rPr>
          <w:rFonts w:ascii="Gill Sans Nova Light" w:hAnsi="Gill Sans Nova Light"/>
          <w:sz w:val="24"/>
          <w:szCs w:val="24"/>
        </w:rPr>
        <w:t>ich will be aligned with the Trust’s vision. F</w:t>
      </w:r>
      <w:r w:rsidRPr="007F241A" w:rsidR="002E11F7">
        <w:rPr>
          <w:rFonts w:ascii="Gill Sans Nova Light" w:hAnsi="Gill Sans Nova Light"/>
          <w:sz w:val="24"/>
          <w:szCs w:val="24"/>
        </w:rPr>
        <w:t xml:space="preserve">or Church of England </w:t>
      </w:r>
      <w:r w:rsidRPr="007F241A" w:rsidR="00235761">
        <w:rPr>
          <w:rFonts w:ascii="Gill Sans Nova Light" w:hAnsi="Gill Sans Nova Light"/>
          <w:sz w:val="24"/>
          <w:szCs w:val="24"/>
        </w:rPr>
        <w:t>schools</w:t>
      </w:r>
      <w:r w:rsidRPr="007F241A" w:rsidR="002E11F7">
        <w:rPr>
          <w:rFonts w:ascii="Gill Sans Nova Light" w:hAnsi="Gill Sans Nova Light"/>
          <w:sz w:val="24"/>
          <w:szCs w:val="24"/>
        </w:rPr>
        <w:t xml:space="preserve"> within the Trust, th</w:t>
      </w:r>
      <w:r w:rsidRPr="007F241A" w:rsidR="001B32E1">
        <w:rPr>
          <w:rFonts w:ascii="Gill Sans Nova Light" w:hAnsi="Gill Sans Nova Light"/>
          <w:sz w:val="24"/>
          <w:szCs w:val="24"/>
        </w:rPr>
        <w:t>e vision</w:t>
      </w:r>
      <w:r w:rsidRPr="007F241A" w:rsidR="002E11F7">
        <w:rPr>
          <w:rFonts w:ascii="Gill Sans Nova Light" w:hAnsi="Gill Sans Nova Light"/>
          <w:sz w:val="24"/>
          <w:szCs w:val="24"/>
        </w:rPr>
        <w:t xml:space="preserve"> will be rooted in Biblical theology and </w:t>
      </w:r>
      <w:r w:rsidRPr="007F241A" w:rsidR="001B32E1">
        <w:rPr>
          <w:rFonts w:ascii="Gill Sans Nova Light" w:hAnsi="Gill Sans Nova Light"/>
          <w:sz w:val="24"/>
          <w:szCs w:val="24"/>
        </w:rPr>
        <w:t>distinctively Christian.</w:t>
      </w:r>
    </w:p>
    <w:p w:rsidRPr="007F241A" w:rsidR="005F6953" w:rsidP="004F1863" w:rsidRDefault="005F6953" w14:paraId="6E597144" w14:textId="77777777">
      <w:pPr>
        <w:jc w:val="both"/>
        <w:rPr>
          <w:rFonts w:ascii="Gill Sans Nova Light" w:hAnsi="Gill Sans Nova Light"/>
          <w:sz w:val="24"/>
          <w:szCs w:val="24"/>
        </w:rPr>
      </w:pPr>
    </w:p>
    <w:p w:rsidRPr="005F6953" w:rsidR="003F4BBD" w:rsidP="004F1863" w:rsidRDefault="009A00BE" w14:paraId="756BA1F3" w14:textId="537D42E6">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 Governance Structure</w:t>
      </w:r>
    </w:p>
    <w:p w:rsidRPr="007F241A" w:rsidR="003F4BBD" w:rsidP="004F1863" w:rsidRDefault="003F4BBD" w14:paraId="0C4E140C" w14:textId="0E155497">
      <w:pPr>
        <w:jc w:val="both"/>
        <w:rPr>
          <w:rFonts w:ascii="Gill Sans Nova Light" w:hAnsi="Gill Sans Nova Light"/>
          <w:b/>
          <w:bCs/>
          <w:sz w:val="24"/>
          <w:szCs w:val="24"/>
        </w:rPr>
      </w:pPr>
      <w:r w:rsidRPr="007F241A">
        <w:rPr>
          <w:rFonts w:ascii="Gill Sans Nova Light" w:hAnsi="Gill Sans Nova Light"/>
          <w:b/>
          <w:bCs/>
          <w:sz w:val="24"/>
          <w:szCs w:val="24"/>
        </w:rPr>
        <w:t>Who we are</w:t>
      </w:r>
      <w:r w:rsidRPr="007F241A" w:rsidR="00A753AE">
        <w:rPr>
          <w:rFonts w:ascii="Gill Sans Nova Light" w:hAnsi="Gill Sans Nova Light"/>
          <w:b/>
          <w:bCs/>
          <w:sz w:val="24"/>
          <w:szCs w:val="24"/>
        </w:rPr>
        <w:t xml:space="preserve">: </w:t>
      </w:r>
      <w:r w:rsidRPr="007F241A" w:rsidR="009C3C99">
        <w:rPr>
          <w:rFonts w:ascii="Gill Sans Nova Light" w:hAnsi="Gill Sans Nova Light"/>
          <w:b/>
          <w:bCs/>
          <w:sz w:val="24"/>
          <w:szCs w:val="24"/>
        </w:rPr>
        <w:t xml:space="preserve">our </w:t>
      </w:r>
      <w:r w:rsidRPr="007F241A">
        <w:rPr>
          <w:rFonts w:ascii="Gill Sans Nova Light" w:hAnsi="Gill Sans Nova Light"/>
          <w:b/>
          <w:bCs/>
          <w:sz w:val="24"/>
          <w:szCs w:val="24"/>
        </w:rPr>
        <w:t>roles and responsibilities:</w:t>
      </w:r>
    </w:p>
    <w:p w:rsidRPr="007F241A" w:rsidR="00A753AE" w:rsidP="004F1863" w:rsidRDefault="00A753AE" w14:paraId="3260C868" w14:textId="12CFEF72">
      <w:pPr>
        <w:jc w:val="both"/>
        <w:rPr>
          <w:rFonts w:ascii="Gill Sans Nova Light" w:hAnsi="Gill Sans Nova Light"/>
          <w:sz w:val="24"/>
          <w:szCs w:val="24"/>
        </w:rPr>
      </w:pPr>
      <w:r w:rsidRPr="007F241A">
        <w:rPr>
          <w:rFonts w:ascii="Gill Sans Nova Light" w:hAnsi="Gill Sans Nova Light"/>
          <w:sz w:val="24"/>
          <w:szCs w:val="24"/>
        </w:rPr>
        <w:t xml:space="preserve">The role and responsibilities of the Trust’s Members and Trustees are set out in the Trust’s Articles of Association, a copy of which can be found on the DGAT website. </w:t>
      </w:r>
    </w:p>
    <w:p w:rsidRPr="007F241A" w:rsidR="003F4BBD" w:rsidP="004F1863" w:rsidRDefault="003F4BBD" w14:paraId="48D31643" w14:textId="36BCD1BA">
      <w:pPr>
        <w:jc w:val="both"/>
        <w:rPr>
          <w:rFonts w:ascii="Gill Sans Nova Light" w:hAnsi="Gill Sans Nova Light"/>
          <w:b/>
          <w:bCs/>
          <w:sz w:val="24"/>
          <w:szCs w:val="24"/>
        </w:rPr>
      </w:pPr>
      <w:r w:rsidRPr="007F241A">
        <w:rPr>
          <w:rFonts w:ascii="Gill Sans Nova Light" w:hAnsi="Gill Sans Nova Light"/>
          <w:b/>
          <w:bCs/>
          <w:sz w:val="24"/>
          <w:szCs w:val="24"/>
        </w:rPr>
        <w:t>Members</w:t>
      </w:r>
    </w:p>
    <w:p w:rsidRPr="007F241A" w:rsidR="0073425A" w:rsidP="004F1863" w:rsidRDefault="0073425A" w14:paraId="04C69FD2" w14:textId="533DA285">
      <w:pPr>
        <w:jc w:val="both"/>
        <w:rPr>
          <w:rFonts w:ascii="Gill Sans Nova Light" w:hAnsi="Gill Sans Nova Light"/>
          <w:sz w:val="24"/>
          <w:szCs w:val="24"/>
        </w:rPr>
      </w:pPr>
      <w:r w:rsidRPr="007F241A">
        <w:rPr>
          <w:rFonts w:ascii="Gill Sans Nova Light" w:hAnsi="Gill Sans Nova Light"/>
          <w:sz w:val="24"/>
          <w:szCs w:val="24"/>
        </w:rPr>
        <w:t xml:space="preserve">DGAT’s Members </w:t>
      </w:r>
      <w:r w:rsidRPr="007F241A" w:rsidR="00861F96">
        <w:rPr>
          <w:rFonts w:ascii="Gill Sans Nova Light" w:hAnsi="Gill Sans Nova Light"/>
          <w:sz w:val="24"/>
          <w:szCs w:val="24"/>
        </w:rPr>
        <w:t xml:space="preserve">are responsible for ensuring the governance of the Trust is effective and that Trustees govern in accordance with </w:t>
      </w:r>
      <w:r w:rsidRPr="007F241A" w:rsidR="005F20AD">
        <w:rPr>
          <w:rFonts w:ascii="Gill Sans Nova Light" w:hAnsi="Gill Sans Nova Light"/>
          <w:sz w:val="24"/>
          <w:szCs w:val="24"/>
        </w:rPr>
        <w:t>their statutory and charitable responsibilities.</w:t>
      </w:r>
      <w:r w:rsidRPr="007F241A" w:rsidR="00A753AE">
        <w:rPr>
          <w:rFonts w:ascii="Gill Sans Nova Light" w:hAnsi="Gill Sans Nova Light"/>
          <w:sz w:val="24"/>
          <w:szCs w:val="24"/>
        </w:rPr>
        <w:t xml:space="preserve"> Members are responsible for:</w:t>
      </w:r>
    </w:p>
    <w:p w:rsidRPr="007F241A" w:rsidR="00A753AE" w:rsidP="004F1863" w:rsidRDefault="00A753AE" w14:paraId="7E909FC1" w14:textId="1281EB96">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Amending the Trust’s Articles of Association</w:t>
      </w:r>
    </w:p>
    <w:p w:rsidRPr="007F241A" w:rsidR="00A753AE" w:rsidP="004F1863" w:rsidRDefault="00A753AE" w14:paraId="1661E2C2" w14:textId="740E8349">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and Removing Trustees</w:t>
      </w:r>
    </w:p>
    <w:p w:rsidRPr="007F241A" w:rsidR="00A753AE" w:rsidP="004F1863" w:rsidRDefault="00A753AE" w14:paraId="6BCF755D" w14:textId="173841F9">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the Trust’s auditors</w:t>
      </w:r>
    </w:p>
    <w:p w:rsidRPr="007F241A" w:rsidR="00A753AE" w:rsidP="004F1863" w:rsidRDefault="00A753AE" w14:paraId="13027BC9" w14:textId="1D37A5B2">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Receiving a copy of the Trust’s annual accounts</w:t>
      </w:r>
    </w:p>
    <w:p w:rsidRPr="007F241A" w:rsidR="00A753AE" w:rsidP="004F1863" w:rsidRDefault="00A753AE" w14:paraId="7ADC6D16" w14:textId="26AA731A">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Maintaining oversight of the governance of the Trust</w:t>
      </w:r>
    </w:p>
    <w:p w:rsidRPr="007F241A" w:rsidR="009C3C99" w:rsidP="004F1863" w:rsidRDefault="00A753AE" w14:paraId="0FFA1CBE" w14:textId="18A254DE">
      <w:pPr>
        <w:jc w:val="both"/>
        <w:rPr>
          <w:rFonts w:ascii="Gill Sans Nova Light" w:hAnsi="Gill Sans Nova Light"/>
          <w:sz w:val="24"/>
          <w:szCs w:val="24"/>
        </w:rPr>
      </w:pPr>
      <w:r w:rsidRPr="007F241A">
        <w:rPr>
          <w:rFonts w:ascii="Gill Sans Nova Light" w:hAnsi="Gill Sans Nova Light"/>
          <w:sz w:val="24"/>
          <w:szCs w:val="24"/>
        </w:rPr>
        <w:t>DGAT maintains clear separation between Members and the Trust Board to ensure transparent and effective oversight of the governance of the Trust.</w:t>
      </w:r>
    </w:p>
    <w:p w:rsidRPr="007F241A" w:rsidR="00A753AE" w:rsidP="004F1863" w:rsidRDefault="00A753AE" w14:paraId="269E8ABD" w14:textId="480C6D96">
      <w:pPr>
        <w:jc w:val="both"/>
        <w:rPr>
          <w:rFonts w:ascii="Gill Sans Nova Light" w:hAnsi="Gill Sans Nova Light"/>
          <w:sz w:val="24"/>
          <w:szCs w:val="24"/>
        </w:rPr>
      </w:pPr>
      <w:r w:rsidRPr="007F241A">
        <w:rPr>
          <w:rFonts w:ascii="Gill Sans Nova Light" w:hAnsi="Gill Sans Nova Light"/>
          <w:sz w:val="24"/>
          <w:szCs w:val="24"/>
        </w:rPr>
        <w:t>Our current Members are:</w:t>
      </w:r>
    </w:p>
    <w:p w:rsidRPr="007F241A" w:rsidR="00A753AE" w:rsidP="004F1863" w:rsidRDefault="00A753AE" w14:paraId="29120FD9" w14:textId="3E1F680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The Diocesan of Gloucester Education Trust as a corporate Member</w:t>
      </w:r>
    </w:p>
    <w:p w:rsidRPr="007F241A" w:rsidR="00A753AE" w:rsidP="004F1863" w:rsidRDefault="00A753AE" w14:paraId="34F6AE28" w14:textId="55E7631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Mrs Sue Padfield</w:t>
      </w:r>
    </w:p>
    <w:p w:rsidRPr="007F241A" w:rsidR="00A753AE" w:rsidP="004F1863" w:rsidRDefault="006875A2" w14:paraId="76840274" w14:textId="28D1FF57">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Dr</w:t>
      </w:r>
      <w:r w:rsidRPr="007F241A" w:rsidR="00A753AE">
        <w:rPr>
          <w:rFonts w:ascii="Gill Sans Nova Light" w:hAnsi="Gill Sans Nova Light" w:eastAsia="Times New Roman" w:cs="Arial"/>
          <w:color w:val="000000"/>
          <w:sz w:val="24"/>
          <w:szCs w:val="24"/>
          <w:bdr w:val="none" w:color="auto" w:sz="0" w:space="0" w:frame="1"/>
          <w:lang w:eastAsia="en-GB"/>
        </w:rPr>
        <w:t xml:space="preserve"> Jo Grills</w:t>
      </w:r>
    </w:p>
    <w:p w:rsidRPr="007F241A" w:rsidR="00A753AE" w:rsidP="004F1863" w:rsidRDefault="00A753AE" w14:paraId="415F18BF" w14:textId="1B3D821A">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7F241A">
        <w:rPr>
          <w:rFonts w:ascii="Gill Sans Nova Light" w:hAnsi="Gill Sans Nova Light" w:eastAsia="Times New Roman" w:cs="Arial"/>
          <w:color w:val="000000"/>
          <w:sz w:val="24"/>
          <w:szCs w:val="24"/>
          <w:bdr w:val="none" w:color="auto" w:sz="0" w:space="0" w:frame="1"/>
          <w:lang w:eastAsia="en-GB"/>
        </w:rPr>
        <w:t>Mr Jon Millin</w:t>
      </w:r>
    </w:p>
    <w:p w:rsidRPr="007F241A" w:rsidR="00A753AE" w:rsidP="004F1863" w:rsidRDefault="014DA7AC" w14:paraId="701B9547" w14:textId="327F48B9">
      <w:pPr>
        <w:pStyle w:val="ListParagraph"/>
        <w:numPr>
          <w:ilvl w:val="0"/>
          <w:numId w:val="10"/>
        </w:numPr>
        <w:spacing w:after="0" w:line="240" w:lineRule="auto"/>
        <w:jc w:val="both"/>
        <w:textAlignment w:val="baseline"/>
        <w:rPr>
          <w:rFonts w:ascii="Gill Sans Nova Light" w:hAnsi="Gill Sans Nova Light"/>
          <w:sz w:val="24"/>
          <w:szCs w:val="24"/>
        </w:rPr>
      </w:pPr>
      <w:r w:rsidRPr="007F241A">
        <w:rPr>
          <w:rFonts w:ascii="Gill Sans Nova Light" w:hAnsi="Gill Sans Nova Light" w:eastAsia="Gill Sans MT" w:cs="Gill Sans MT"/>
          <w:color w:val="000000" w:themeColor="text1"/>
          <w:sz w:val="24"/>
          <w:szCs w:val="24"/>
        </w:rPr>
        <w:t>The Very Reverend Andrew Zihni</w:t>
      </w:r>
    </w:p>
    <w:p w:rsidRPr="007F241A" w:rsidR="00A753AE" w:rsidP="004F1863" w:rsidRDefault="00A753AE" w14:paraId="784533EC" w14:textId="3493CA1E">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A753AE" w:rsidP="004F1863" w:rsidRDefault="00A753AE" w14:paraId="1FD4EDB5" w14:textId="3F16CDEA">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7F241A" w:rsidR="00A753AE" w:rsidP="004F1863" w:rsidRDefault="00A753AE" w14:paraId="2E0242D1" w14:textId="55A4A398">
      <w:pPr>
        <w:jc w:val="both"/>
        <w:rPr>
          <w:rFonts w:ascii="Gill Sans Nova Light" w:hAnsi="Gill Sans Nova Light"/>
          <w:b/>
          <w:bCs/>
          <w:sz w:val="24"/>
          <w:szCs w:val="24"/>
        </w:rPr>
      </w:pPr>
      <w:r w:rsidRPr="007F241A">
        <w:rPr>
          <w:rFonts w:ascii="Gill Sans Nova Light" w:hAnsi="Gill Sans Nova Light"/>
          <w:b/>
          <w:bCs/>
          <w:sz w:val="24"/>
          <w:szCs w:val="24"/>
        </w:rPr>
        <w:t>The Trust Board</w:t>
      </w:r>
    </w:p>
    <w:p w:rsidRPr="007F241A" w:rsidR="00A753AE" w:rsidP="004F1863" w:rsidRDefault="00A753AE" w14:paraId="001DD8E0" w14:textId="305DFBF9">
      <w:pPr>
        <w:jc w:val="both"/>
        <w:rPr>
          <w:rFonts w:ascii="Gill Sans Nova Light" w:hAnsi="Gill Sans Nova Light"/>
          <w:sz w:val="24"/>
          <w:szCs w:val="24"/>
        </w:rPr>
      </w:pPr>
      <w:r w:rsidRPr="007F241A">
        <w:rPr>
          <w:rFonts w:ascii="Gill Sans Nova Light" w:hAnsi="Gill Sans Nova Light"/>
          <w:sz w:val="24"/>
          <w:szCs w:val="24"/>
        </w:rPr>
        <w:t xml:space="preserve">The Trust Board is responsible for the strategic direction, statutory policy framework and oversight of the Trust and all its </w:t>
      </w:r>
      <w:r w:rsidRPr="007F241A" w:rsidR="00235761">
        <w:rPr>
          <w:rFonts w:ascii="Gill Sans Nova Light" w:hAnsi="Gill Sans Nova Light"/>
          <w:sz w:val="24"/>
          <w:szCs w:val="24"/>
        </w:rPr>
        <w:t>schools</w:t>
      </w:r>
      <w:r w:rsidRPr="007F241A">
        <w:rPr>
          <w:rFonts w:ascii="Gill Sans Nova Light" w:hAnsi="Gill Sans Nova Light"/>
          <w:sz w:val="24"/>
          <w:szCs w:val="24"/>
        </w:rPr>
        <w:t>. Trustees take decisions that are in the best interests of the Trust as a whole and are not representative of any one of the constituent schools.</w:t>
      </w:r>
      <w:r w:rsidRPr="007F241A" w:rsidR="00D636B8">
        <w:rPr>
          <w:rFonts w:ascii="Gill Sans Nova Light" w:hAnsi="Gill Sans Nova Light"/>
          <w:sz w:val="24"/>
          <w:szCs w:val="24"/>
        </w:rPr>
        <w:t xml:space="preserve"> </w:t>
      </w:r>
      <w:r w:rsidRPr="007F241A">
        <w:rPr>
          <w:rFonts w:ascii="Gill Sans Nova Light" w:hAnsi="Gill Sans Nova Light"/>
          <w:sz w:val="24"/>
          <w:szCs w:val="24"/>
        </w:rPr>
        <w:t xml:space="preserve">Trustees are also Directors of </w:t>
      </w:r>
      <w:r w:rsidRPr="007F241A" w:rsidR="004F1863">
        <w:rPr>
          <w:rFonts w:ascii="Gill Sans Nova Light" w:hAnsi="Gill Sans Nova Light"/>
          <w:sz w:val="24"/>
          <w:szCs w:val="24"/>
        </w:rPr>
        <w:t>the Trust</w:t>
      </w:r>
      <w:r w:rsidRPr="007F241A">
        <w:rPr>
          <w:rFonts w:ascii="Gill Sans Nova Light" w:hAnsi="Gill Sans Nova Light"/>
          <w:sz w:val="24"/>
          <w:szCs w:val="24"/>
        </w:rPr>
        <w:t xml:space="preserve"> which is a company limited by guarantee and registered as such at Companies House.</w:t>
      </w:r>
    </w:p>
    <w:p w:rsidR="00AF4F58" w:rsidP="266F4F7A" w:rsidRDefault="00AF4F58" w14:paraId="739D1886" w14:textId="613AB977">
      <w:pPr>
        <w:jc w:val="both"/>
        <w:rPr>
          <w:rFonts w:ascii="Gill Sans Nova Light" w:hAnsi="Gill Sans Nova Light"/>
          <w:sz w:val="24"/>
          <w:szCs w:val="24"/>
        </w:rPr>
      </w:pPr>
      <w:r w:rsidRPr="266F4F7A" w:rsidR="00AF4F58">
        <w:rPr>
          <w:rFonts w:ascii="Gill Sans Nova Light" w:hAnsi="Gill Sans Nova Light"/>
          <w:sz w:val="24"/>
          <w:szCs w:val="24"/>
        </w:rPr>
        <w:t>Our current Trustees are:</w:t>
      </w:r>
    </w:p>
    <w:p w:rsidR="3A607175" w:rsidP="266F4F7A" w:rsidRDefault="3A607175" w14:paraId="6242E71B" w14:textId="626491A5">
      <w:pPr>
        <w:pStyle w:val="ListParagraph"/>
        <w:numPr>
          <w:ilvl w:val="0"/>
          <w:numId w:val="17"/>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266F4F7A" w:rsidR="3A607175">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The Reverend Canon Craig Huxley-Jones (Chair)</w:t>
      </w:r>
    </w:p>
    <w:p w:rsidR="3A607175" w:rsidP="266F4F7A" w:rsidRDefault="3A607175" w14:paraId="34CD3186" w14:textId="30562BBF">
      <w:pPr>
        <w:pStyle w:val="ListParagraph"/>
        <w:numPr>
          <w:ilvl w:val="0"/>
          <w:numId w:val="17"/>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266F4F7A" w:rsidR="3A607175">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Mrs Charlotte Rawlings (Vice chair)</w:t>
      </w:r>
    </w:p>
    <w:p w:rsidR="3A607175" w:rsidP="266F4F7A" w:rsidRDefault="3A607175" w14:paraId="4E766EB7" w14:textId="1499C12C">
      <w:pPr>
        <w:pStyle w:val="ListParagraph"/>
        <w:numPr>
          <w:ilvl w:val="0"/>
          <w:numId w:val="17"/>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266F4F7A" w:rsidR="3A607175">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 xml:space="preserve">Mr Tim Brock </w:t>
      </w:r>
    </w:p>
    <w:p w:rsidR="3A607175" w:rsidP="266F4F7A" w:rsidRDefault="3A607175" w14:paraId="0AB11963" w14:textId="22B03762">
      <w:pPr>
        <w:pStyle w:val="ListParagraph"/>
        <w:numPr>
          <w:ilvl w:val="0"/>
          <w:numId w:val="17"/>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266F4F7A" w:rsidR="3A607175">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 Rob Stokes</w:t>
      </w:r>
    </w:p>
    <w:p w:rsidR="3A607175" w:rsidP="266F4F7A" w:rsidRDefault="3A607175" w14:paraId="330DDC9C" w14:textId="149D12C4">
      <w:pPr>
        <w:pStyle w:val="ListParagraph"/>
        <w:numPr>
          <w:ilvl w:val="0"/>
          <w:numId w:val="17"/>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266F4F7A" w:rsidR="3A607175">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 Stewart Hunter</w:t>
      </w:r>
    </w:p>
    <w:p w:rsidR="3A607175" w:rsidP="266F4F7A" w:rsidRDefault="3A607175" w14:paraId="3AA4BD03" w14:textId="71C6CB8E">
      <w:pPr>
        <w:pStyle w:val="ListParagraph"/>
        <w:numPr>
          <w:ilvl w:val="0"/>
          <w:numId w:val="17"/>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266F4F7A" w:rsidR="3A607175">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Dr Robert Gwynne</w:t>
      </w:r>
    </w:p>
    <w:p w:rsidR="3A607175" w:rsidP="266F4F7A" w:rsidRDefault="3A607175" w14:paraId="01FB0D37" w14:textId="5C947E85">
      <w:pPr>
        <w:pStyle w:val="ListParagraph"/>
        <w:numPr>
          <w:ilvl w:val="0"/>
          <w:numId w:val="17"/>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266F4F7A" w:rsidR="3A607175">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 Mike Allen</w:t>
      </w:r>
    </w:p>
    <w:p w:rsidR="3A607175" w:rsidP="266F4F7A" w:rsidRDefault="3A607175" w14:paraId="06E058F7" w14:textId="4016F952">
      <w:pPr>
        <w:pStyle w:val="ListParagraph"/>
        <w:numPr>
          <w:ilvl w:val="0"/>
          <w:numId w:val="17"/>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266F4F7A" w:rsidR="3A607175">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 xml:space="preserve">Ms Jane Borgeaud </w:t>
      </w:r>
    </w:p>
    <w:p w:rsidR="3A607175" w:rsidP="266F4F7A" w:rsidRDefault="3A607175" w14:paraId="7D805485" w14:textId="2C82ED89">
      <w:pPr>
        <w:pStyle w:val="ListParagraph"/>
        <w:numPr>
          <w:ilvl w:val="0"/>
          <w:numId w:val="17"/>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266F4F7A" w:rsidR="3A607175">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Mrs Catherine Leahy</w:t>
      </w:r>
    </w:p>
    <w:p w:rsidR="266F4F7A" w:rsidP="266F4F7A" w:rsidRDefault="266F4F7A" w14:paraId="52206B0F" w14:textId="3826B810">
      <w:pPr>
        <w:pStyle w:val="ListParagraph"/>
        <w:ind w:left="720"/>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p>
    <w:p w:rsidRPr="007F241A" w:rsidR="00A753AE" w:rsidP="004F1863" w:rsidRDefault="00A753AE" w14:paraId="1DB3CEA2" w14:textId="320FBEBB">
      <w:pPr>
        <w:jc w:val="both"/>
        <w:rPr>
          <w:rFonts w:ascii="Gill Sans Nova Light" w:hAnsi="Gill Sans Nova Light"/>
          <w:sz w:val="24"/>
          <w:szCs w:val="24"/>
        </w:rPr>
      </w:pPr>
      <w:r w:rsidRPr="007F241A">
        <w:rPr>
          <w:rFonts w:ascii="Gill Sans Nova Light" w:hAnsi="Gill Sans Nova Light"/>
          <w:sz w:val="24"/>
          <w:szCs w:val="24"/>
        </w:rPr>
        <w:t xml:space="preserve">The Trust Board meets six times a year and delegates specific </w:t>
      </w:r>
      <w:r w:rsidRPr="007F241A" w:rsidR="00AF4F58">
        <w:rPr>
          <w:rFonts w:ascii="Gill Sans Nova Light" w:hAnsi="Gill Sans Nova Light"/>
          <w:sz w:val="24"/>
          <w:szCs w:val="24"/>
        </w:rPr>
        <w:t xml:space="preserve">Trust-wide and strategic </w:t>
      </w:r>
      <w:r w:rsidRPr="007F241A">
        <w:rPr>
          <w:rFonts w:ascii="Gill Sans Nova Light" w:hAnsi="Gill Sans Nova Light"/>
          <w:sz w:val="24"/>
          <w:szCs w:val="24"/>
        </w:rPr>
        <w:t xml:space="preserve">oversight and responsibilities to its committees. </w:t>
      </w:r>
      <w:r w:rsidRPr="007F241A" w:rsidR="00AF4F58">
        <w:rPr>
          <w:rFonts w:ascii="Gill Sans Nova Light" w:hAnsi="Gill Sans Nova Light"/>
          <w:sz w:val="24"/>
          <w:szCs w:val="24"/>
        </w:rPr>
        <w:t>The Trust Board currently has the following committee structure in place:</w:t>
      </w:r>
    </w:p>
    <w:p w:rsidRPr="007F241A" w:rsidR="00AF4F58" w:rsidP="004F1863" w:rsidRDefault="00CF5E06" w14:paraId="4700ABF6" w14:textId="2114DEA8">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0" behindDoc="0" locked="0" layoutInCell="1" allowOverlap="1" wp14:anchorId="0448F80B" wp14:editId="62CA7174">
                <wp:simplePos x="0" y="0"/>
                <wp:positionH relativeFrom="column">
                  <wp:posOffset>2488019</wp:posOffset>
                </wp:positionH>
                <wp:positionV relativeFrom="paragraph">
                  <wp:posOffset>57312</wp:posOffset>
                </wp:positionV>
                <wp:extent cx="1339702" cy="520996"/>
                <wp:effectExtent l="38100" t="38100" r="108585" b="107950"/>
                <wp:wrapNone/>
                <wp:docPr id="4" name="Rectangle: Rounded Corners 4"/>
                <wp:cNvGraphicFramePr/>
                <a:graphic xmlns:a="http://schemas.openxmlformats.org/drawingml/2006/main">
                  <a:graphicData uri="http://schemas.microsoft.com/office/word/2010/wordprocessingShape">
                    <wps:wsp>
                      <wps:cNvSpPr/>
                      <wps:spPr>
                        <a:xfrm>
                          <a:off x="0" y="0"/>
                          <a:ext cx="1339702" cy="520996"/>
                        </a:xfrm>
                        <a:prstGeom prst="roundRect">
                          <a:avLst/>
                        </a:prstGeom>
                        <a:solidFill>
                          <a:srgbClr val="947FBB"/>
                        </a:solidFill>
                        <a:ln>
                          <a:solidFill>
                            <a:srgbClr val="552C8E"/>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4F58" w:rsidR="00AF4F58" w:rsidP="00AF4F58" w:rsidRDefault="00AF4F58" w14:paraId="4FE2FA61" w14:textId="688E469F">
                            <w:pPr>
                              <w:jc w:val="center"/>
                              <w:rPr>
                                <w:b/>
                                <w:bCs/>
                              </w:rPr>
                            </w:pPr>
                            <w:r w:rsidRPr="00AF4F58">
                              <w:rPr>
                                <w:b/>
                                <w:bCs/>
                              </w:rPr>
                              <w:t>Trust Board</w:t>
                            </w:r>
                          </w:p>
                          <w:p w:rsidR="00AF4F58" w:rsidRDefault="00AF4F58" w14:paraId="7C23382B"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D914DE">
              <v:roundrect id="Rectangle: Rounded Corners 4" style="position:absolute;left:0;text-align:left;margin-left:195.9pt;margin-top:4.5pt;width:105.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947fbb" strokecolor="#552c8e" strokeweight="1pt" arcsize="10923f" w14:anchorId="0448F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">
                <v:stroke joinstyle="miter"/>
                <v:shadow on="t" color="black" opacity="26214f" offset=".74836mm,.74836mm" origin="-.5,-.5"/>
                <v:textbox>
                  <w:txbxContent>
                    <w:p w:rsidRPr="00AF4F58" w:rsidR="00AF4F58" w:rsidP="00AF4F58" w:rsidRDefault="00AF4F58" w14:paraId="4807019C" w14:textId="688E469F">
                      <w:pPr>
                        <w:jc w:val="center"/>
                        <w:rPr>
                          <w:b/>
                          <w:bCs/>
                        </w:rPr>
                      </w:pPr>
                      <w:r w:rsidRPr="00AF4F58">
                        <w:rPr>
                          <w:b/>
                          <w:bCs/>
                        </w:rPr>
                        <w:t>Trust Board</w:t>
                      </w:r>
                    </w:p>
                    <w:p w:rsidR="00AF4F58" w:rsidRDefault="00AF4F58" w14:paraId="62486C05" w14:textId="77777777"/>
                  </w:txbxContent>
                </v:textbox>
              </v:roundrect>
            </w:pict>
          </mc:Fallback>
        </mc:AlternateContent>
      </w:r>
    </w:p>
    <w:p w:rsidRPr="007F241A" w:rsidR="00AF4F58" w:rsidP="004F1863" w:rsidRDefault="00C82E7D" w14:paraId="2D8CBE07" w14:textId="0AD99099">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6" behindDoc="0" locked="0" layoutInCell="1" allowOverlap="1" wp14:anchorId="2F8E3CE0" wp14:editId="03EB0EB0">
                <wp:simplePos x="0" y="0"/>
                <wp:positionH relativeFrom="column">
                  <wp:posOffset>1676399</wp:posOffset>
                </wp:positionH>
                <wp:positionV relativeFrom="paragraph">
                  <wp:posOffset>53340</wp:posOffset>
                </wp:positionV>
                <wp:extent cx="600075" cy="213360"/>
                <wp:effectExtent l="38100" t="0" r="28575" b="72390"/>
                <wp:wrapNone/>
                <wp:docPr id="20" name="Straight Arrow Connector 20"/>
                <wp:cNvGraphicFramePr/>
                <a:graphic xmlns:a="http://schemas.openxmlformats.org/drawingml/2006/main">
                  <a:graphicData uri="http://schemas.microsoft.com/office/word/2010/wordprocessingShape">
                    <wps:wsp>
                      <wps:cNvCnPr/>
                      <wps:spPr>
                        <a:xfrm flipH="1">
                          <a:off x="0" y="0"/>
                          <a:ext cx="600075" cy="213360"/>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5A0E7413">
              <v:shapetype id="_x0000_t32" coordsize="21600,21600" o:oned="t" filled="f" o:spt="32" path="m,l21600,21600e" w14:anchorId="689354B2">
                <v:path fillok="f" arrowok="t" o:connecttype="none"/>
                <o:lock v:ext="edit" shapetype="t"/>
              </v:shapetype>
              <v:shape id="Straight Arrow Connector 20" style="position:absolute;margin-left:132pt;margin-top:4.2pt;width:47.25pt;height:16.8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">
                <v:stroke joinstyle="miter" endarrow="block"/>
              </v:shape>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55" behindDoc="0" locked="0" layoutInCell="1" allowOverlap="1" wp14:anchorId="29375CE4" wp14:editId="4D69B449">
                <wp:simplePos x="0" y="0"/>
                <wp:positionH relativeFrom="column">
                  <wp:posOffset>-95250</wp:posOffset>
                </wp:positionH>
                <wp:positionV relativeFrom="paragraph">
                  <wp:posOffset>53975</wp:posOffset>
                </wp:positionV>
                <wp:extent cx="1545590" cy="520700"/>
                <wp:effectExtent l="38100" t="38100" r="111760" b="107950"/>
                <wp:wrapNone/>
                <wp:docPr id="5" name="Rectangle: Rounded Corners 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3C21C8" w:rsidP="003C21C8" w:rsidRDefault="003C21C8" w14:paraId="0F60EE67" w14:textId="3976A043">
                            <w:pPr>
                              <w:jc w:val="center"/>
                              <w:rPr>
                                <w:color w:val="FFFFFF" w:themeColor="background1"/>
                              </w:rPr>
                            </w:pPr>
                            <w:r>
                              <w:rPr>
                                <w:b/>
                                <w:bCs/>
                                <w:color w:val="FFFFFF" w:themeColor="background1"/>
                              </w:rPr>
                              <w:t xml:space="preserve">Local Governing Boards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0FAD25">
              <v:roundrect id="Rectangle: Rounded Corners 5" style="position:absolute;left:0;text-align:left;margin-left:-7.5pt;margin-top:4.25pt;width:121.7pt;height:4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947fbb" strokecolor="#552c8e" strokeweight="1pt" arcsize="10923f" w14:anchorId="29375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">
                <v:stroke joinstyle="miter"/>
                <v:shadow on="t" color="black" opacity="26214f" offset=".74836mm,.74836mm" origin="-.5,-.5"/>
                <v:textbox>
                  <w:txbxContent>
                    <w:p w:rsidRPr="00AF4F58" w:rsidR="003C21C8" w:rsidP="003C21C8" w:rsidRDefault="003C21C8" w14:paraId="799D3553" w14:textId="3976A043">
                      <w:pPr>
                        <w:jc w:val="center"/>
                        <w:rPr>
                          <w:color w:val="FFFFFF" w:themeColor="background1"/>
                        </w:rPr>
                      </w:pPr>
                      <w:r>
                        <w:rPr>
                          <w:b/>
                          <w:bCs/>
                          <w:color w:val="FFFFFF" w:themeColor="background1"/>
                        </w:rPr>
                        <w:t xml:space="preserve">Local Governing Boards </w:t>
                      </w:r>
                    </w:p>
                  </w:txbxContent>
                </v:textbox>
              </v:roundrect>
            </w:pict>
          </mc:Fallback>
        </mc:AlternateContent>
      </w:r>
    </w:p>
    <w:p w:rsidRPr="007F241A" w:rsidR="00AF4F58" w:rsidP="004F1863" w:rsidRDefault="003C21C8" w14:paraId="01D41499" w14:textId="6F41CEFE">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6" behindDoc="0" locked="0" layoutInCell="1" allowOverlap="1" wp14:anchorId="6C1B9039" wp14:editId="4A1F604B">
                <wp:simplePos x="0" y="0"/>
                <wp:positionH relativeFrom="column">
                  <wp:posOffset>4143375</wp:posOffset>
                </wp:positionH>
                <wp:positionV relativeFrom="paragraph">
                  <wp:posOffset>25400</wp:posOffset>
                </wp:positionV>
                <wp:extent cx="571500" cy="276225"/>
                <wp:effectExtent l="0" t="0" r="95250" b="66675"/>
                <wp:wrapNone/>
                <wp:docPr id="11" name="Straight Arrow Connector 11"/>
                <wp:cNvGraphicFramePr/>
                <a:graphic xmlns:a="http://schemas.openxmlformats.org/drawingml/2006/main">
                  <a:graphicData uri="http://schemas.microsoft.com/office/word/2010/wordprocessingShape">
                    <wps:wsp>
                      <wps:cNvCnPr/>
                      <wps:spPr>
                        <a:xfrm>
                          <a:off x="0" y="0"/>
                          <a:ext cx="571500" cy="276225"/>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22B6A4B0">
              <v:shape id="Straight Arrow Connector 11" style="position:absolute;margin-left:326.25pt;margin-top:2pt;width:45pt;height:2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" w14:anchorId="17095F9F">
                <v:stroke joinstyle="miter" endarrow="block"/>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5" behindDoc="0" locked="0" layoutInCell="1" allowOverlap="1" wp14:anchorId="36D02BEE" wp14:editId="1229DCA1">
                <wp:simplePos x="0" y="0"/>
                <wp:positionH relativeFrom="column">
                  <wp:posOffset>2000885</wp:posOffset>
                </wp:positionH>
                <wp:positionV relativeFrom="paragraph">
                  <wp:posOffset>60325</wp:posOffset>
                </wp:positionV>
                <wp:extent cx="405809" cy="318741"/>
                <wp:effectExtent l="38100" t="0" r="32385" b="62865"/>
                <wp:wrapNone/>
                <wp:docPr id="10" name="Straight Arrow Connector 10"/>
                <wp:cNvGraphicFramePr/>
                <a:graphic xmlns:a="http://schemas.openxmlformats.org/drawingml/2006/main">
                  <a:graphicData uri="http://schemas.microsoft.com/office/word/2010/wordprocessingShape">
                    <wps:wsp>
                      <wps:cNvCnPr/>
                      <wps:spPr>
                        <a:xfrm flipH="1">
                          <a:off x="0" y="0"/>
                          <a:ext cx="405809" cy="318741"/>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72696A2F">
              <v:shape id="Straight Arrow Connector 10" style="position:absolute;margin-left:157.55pt;margin-top:4.75pt;width:31.95pt;height:25.1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" w14:anchorId="6FF5CFAC">
                <v:stroke joinstyle="miter" endarrow="block"/>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4" behindDoc="0" locked="0" layoutInCell="1" allowOverlap="1" wp14:anchorId="70A00DD2" wp14:editId="2A0D3427">
                <wp:simplePos x="0" y="0"/>
                <wp:positionH relativeFrom="column">
                  <wp:posOffset>3550920</wp:posOffset>
                </wp:positionH>
                <wp:positionV relativeFrom="paragraph">
                  <wp:posOffset>147955</wp:posOffset>
                </wp:positionV>
                <wp:extent cx="0" cy="233916"/>
                <wp:effectExtent l="7620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233916"/>
                        </a:xfrm>
                        <a:prstGeom prst="straightConnector1">
                          <a:avLst/>
                        </a:prstGeom>
                        <a:ln>
                          <a:solidFill>
                            <a:srgbClr val="552C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489D080">
              <v:shape id="Straight Arrow Connector 9" style="position:absolute;margin-left:279.6pt;margin-top:11.65pt;width:0;height:18.4p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" w14:anchorId="772002E5">
                <v:stroke joinstyle="miter" endarrow="block"/>
              </v:shape>
            </w:pict>
          </mc:Fallback>
        </mc:AlternateContent>
      </w:r>
      <w:r w:rsidRPr="007F241A" w:rsidR="003F4BBD">
        <w:rPr>
          <w:rFonts w:ascii="Gill Sans Nova Light" w:hAnsi="Gill Sans Nova Light"/>
          <w:sz w:val="24"/>
          <w:szCs w:val="24"/>
        </w:rPr>
        <w:t xml:space="preserve">  </w:t>
      </w:r>
    </w:p>
    <w:p w:rsidRPr="007F241A" w:rsidR="00AF4F58" w:rsidP="004F1863" w:rsidRDefault="00CB7F9E" w14:paraId="2F174329" w14:textId="7D9D1BCA">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3" behindDoc="0" locked="0" layoutInCell="1" allowOverlap="1" wp14:anchorId="1505F3E7" wp14:editId="2D52B5D3">
                <wp:simplePos x="0" y="0"/>
                <wp:positionH relativeFrom="column">
                  <wp:posOffset>4946650</wp:posOffset>
                </wp:positionH>
                <wp:positionV relativeFrom="paragraph">
                  <wp:posOffset>72390</wp:posOffset>
                </wp:positionV>
                <wp:extent cx="1545590" cy="660400"/>
                <wp:effectExtent l="38100" t="38100" r="111760" b="120650"/>
                <wp:wrapNone/>
                <wp:docPr id="8" name="Rectangle: Rounded Corners 8"/>
                <wp:cNvGraphicFramePr/>
                <a:graphic xmlns:a="http://schemas.openxmlformats.org/drawingml/2006/main">
                  <a:graphicData uri="http://schemas.microsoft.com/office/word/2010/wordprocessingShape">
                    <wps:wsp>
                      <wps:cNvSpPr/>
                      <wps:spPr>
                        <a:xfrm>
                          <a:off x="0" y="0"/>
                          <a:ext cx="1545590" cy="6604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73F0DD87" w14:textId="00D860D4">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AA0AC5">
              <v:roundrect id="Rectangle: Rounded Corners 8" style="position:absolute;left:0;text-align:left;margin-left:389.5pt;margin-top:5.7pt;width:121.7pt;height:5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947fbb" strokecolor="#552c8e" strokeweight="1pt" arcsize="10923f" w14:anchorId="1505F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">
                <v:stroke joinstyle="miter"/>
                <v:shadow on="t" color="black" opacity="26214f" offset=".74836mm,.74836mm" origin="-.5,-.5"/>
                <v:textbox>
                  <w:txbxContent>
                    <w:p w:rsidRPr="00AF4F58" w:rsidR="00AF4F58" w:rsidP="00AF4F58" w:rsidRDefault="00AF4F58" w14:paraId="4A075879" w14:textId="00D860D4">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v:textbox>
              </v:roundrect>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41" behindDoc="0" locked="0" layoutInCell="1" allowOverlap="1" wp14:anchorId="193E4B36" wp14:editId="4AD9D3CE">
                <wp:simplePos x="0" y="0"/>
                <wp:positionH relativeFrom="column">
                  <wp:posOffset>943610</wp:posOffset>
                </wp:positionH>
                <wp:positionV relativeFrom="paragraph">
                  <wp:posOffset>233680</wp:posOffset>
                </wp:positionV>
                <wp:extent cx="1545590" cy="520700"/>
                <wp:effectExtent l="38100" t="38100" r="111760" b="107950"/>
                <wp:wrapNone/>
                <wp:docPr id="6" name="Rectangle: Rounded Corners 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44C208CF" w14:textId="48BF261D">
                            <w:pPr>
                              <w:jc w:val="center"/>
                              <w:rPr>
                                <w:color w:val="FFFFFF" w:themeColor="background1"/>
                              </w:rPr>
                            </w:pPr>
                            <w:r w:rsidRPr="00AF4F58">
                              <w:rPr>
                                <w:b/>
                                <w:bCs/>
                                <w:color w:val="FFFFFF" w:themeColor="background1"/>
                              </w:rPr>
                              <w:t>Standards and Ethos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7B9D85C">
              <v:roundrect id="Rectangle: Rounded Corners 6" style="position:absolute;left:0;text-align:left;margin-left:74.3pt;margin-top:18.4pt;width:121.7pt;height:4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947fbb" strokecolor="#552c8e" strokeweight="1pt" arcsize="10923f" w14:anchorId="193E4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">
                <v:stroke joinstyle="miter"/>
                <v:shadow on="t" color="black" opacity="26214f" offset=".74836mm,.74836mm" origin="-.5,-.5"/>
                <v:textbox>
                  <w:txbxContent>
                    <w:p w:rsidRPr="00AF4F58" w:rsidR="00AF4F58" w:rsidP="00AF4F58" w:rsidRDefault="00AF4F58" w14:paraId="052142CF" w14:textId="48BF261D">
                      <w:pPr>
                        <w:jc w:val="center"/>
                        <w:rPr>
                          <w:color w:val="FFFFFF" w:themeColor="background1"/>
                        </w:rPr>
                      </w:pPr>
                      <w:r w:rsidRPr="00AF4F58">
                        <w:rPr>
                          <w:b/>
                          <w:bCs/>
                          <w:color w:val="FFFFFF" w:themeColor="background1"/>
                        </w:rPr>
                        <w:t>Standards and Ethos Committee</w:t>
                      </w:r>
                    </w:p>
                  </w:txbxContent>
                </v:textbox>
              </v:roundrect>
            </w:pict>
          </mc:Fallback>
        </mc:AlternateContent>
      </w:r>
      <w:r w:rsidRPr="007F241A" w:rsidR="003C21C8">
        <w:rPr>
          <w:rFonts w:ascii="Gill Sans Nova Light" w:hAnsi="Gill Sans Nova Light"/>
          <w:noProof/>
          <w:sz w:val="24"/>
          <w:szCs w:val="24"/>
        </w:rPr>
        <mc:AlternateContent>
          <mc:Choice Requires="wps">
            <w:drawing>
              <wp:anchor distT="0" distB="0" distL="114300" distR="114300" simplePos="0" relativeHeight="251658242" behindDoc="0" locked="0" layoutInCell="1" allowOverlap="1" wp14:anchorId="24917924" wp14:editId="350ECD84">
                <wp:simplePos x="0" y="0"/>
                <wp:positionH relativeFrom="column">
                  <wp:posOffset>2863215</wp:posOffset>
                </wp:positionH>
                <wp:positionV relativeFrom="paragraph">
                  <wp:posOffset>229870</wp:posOffset>
                </wp:positionV>
                <wp:extent cx="1546151" cy="520996"/>
                <wp:effectExtent l="38100" t="38100" r="111760" b="107950"/>
                <wp:wrapNone/>
                <wp:docPr id="7" name="Rectangle: Rounded Corners 7"/>
                <wp:cNvGraphicFramePr/>
                <a:graphic xmlns:a="http://schemas.openxmlformats.org/drawingml/2006/main">
                  <a:graphicData uri="http://schemas.microsoft.com/office/word/2010/wordprocessingShape">
                    <wps:wsp>
                      <wps:cNvSpPr/>
                      <wps:spPr>
                        <a:xfrm>
                          <a:off x="0" y="0"/>
                          <a:ext cx="1546151" cy="520996"/>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646C7589"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DF21330">
              <v:roundrect id="Rectangle: Rounded Corners 7" style="position:absolute;left:0;text-align:left;margin-left:225.45pt;margin-top:18.1pt;width:121.75pt;height:4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947fbb" strokecolor="#552c8e" strokeweight="1pt" arcsize="10923f" w14:anchorId="2491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">
                <v:stroke joinstyle="miter"/>
                <v:shadow on="t" color="black" opacity="26214f" offset=".74836mm,.74836mm" origin="-.5,-.5"/>
                <v:textbox>
                  <w:txbxContent>
                    <w:p w:rsidRPr="00AF4F58" w:rsidR="00AF4F58" w:rsidP="00AF4F58" w:rsidRDefault="00AF4F58" w14:paraId="03933752"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v:textbox>
              </v:roundrect>
            </w:pict>
          </mc:Fallback>
        </mc:AlternateContent>
      </w:r>
    </w:p>
    <w:p w:rsidRPr="007F241A" w:rsidR="00AF4F58" w:rsidP="004F1863" w:rsidRDefault="00AF4F58" w14:paraId="62506391" w14:textId="5DB3D8CF">
      <w:pPr>
        <w:jc w:val="both"/>
        <w:rPr>
          <w:rFonts w:ascii="Gill Sans Nova Light" w:hAnsi="Gill Sans Nova Light"/>
          <w:sz w:val="24"/>
          <w:szCs w:val="24"/>
        </w:rPr>
      </w:pPr>
    </w:p>
    <w:p w:rsidRPr="007F241A" w:rsidR="00C425C3" w:rsidP="004F1863" w:rsidRDefault="00C425C3" w14:paraId="4BA1107E" w14:textId="77777777">
      <w:pPr>
        <w:jc w:val="both"/>
        <w:rPr>
          <w:rFonts w:ascii="Gill Sans Nova Light" w:hAnsi="Gill Sans Nova Light"/>
          <w:sz w:val="24"/>
          <w:szCs w:val="24"/>
        </w:rPr>
      </w:pPr>
    </w:p>
    <w:p w:rsidRPr="007F241A" w:rsidR="00C425C3" w:rsidP="004F1863" w:rsidRDefault="00C425C3" w14:paraId="66764EE9" w14:textId="77777777">
      <w:pPr>
        <w:jc w:val="both"/>
        <w:rPr>
          <w:rFonts w:ascii="Gill Sans Nova Light" w:hAnsi="Gill Sans Nova Light"/>
          <w:sz w:val="24"/>
          <w:szCs w:val="24"/>
        </w:rPr>
      </w:pPr>
    </w:p>
    <w:p w:rsidRPr="007F241A" w:rsidR="00AF4F58" w:rsidP="004F1863" w:rsidRDefault="00AF4F58" w14:paraId="7BB0B212" w14:textId="7D0290B4" w14:noSpellErr="1">
      <w:pPr>
        <w:jc w:val="both"/>
        <w:rPr>
          <w:rFonts w:ascii="Gill Sans Nova Light" w:hAnsi="Gill Sans Nova Light"/>
          <w:sz w:val="24"/>
          <w:szCs w:val="24"/>
        </w:rPr>
      </w:pPr>
      <w:r w:rsidRPr="5857B465" w:rsidR="00AF4F58">
        <w:rPr>
          <w:rFonts w:ascii="Gill Sans Nova Light" w:hAnsi="Gill Sans Nova Light"/>
          <w:sz w:val="24"/>
          <w:szCs w:val="24"/>
        </w:rPr>
        <w:t xml:space="preserve">The Trust Board will </w:t>
      </w:r>
      <w:r w:rsidRPr="5857B465" w:rsidR="00AF4F58">
        <w:rPr>
          <w:rFonts w:ascii="Gill Sans Nova Light" w:hAnsi="Gill Sans Nova Light"/>
          <w:sz w:val="24"/>
          <w:szCs w:val="24"/>
        </w:rPr>
        <w:t>convene</w:t>
      </w:r>
      <w:r w:rsidRPr="5857B465" w:rsidR="00AF4F58">
        <w:rPr>
          <w:rFonts w:ascii="Gill Sans Nova Light" w:hAnsi="Gill Sans Nova Light"/>
          <w:sz w:val="24"/>
          <w:szCs w:val="24"/>
        </w:rPr>
        <w:t xml:space="preserve"> the following committees or panels when </w:t>
      </w:r>
      <w:r w:rsidRPr="5857B465" w:rsidR="00AF4F58">
        <w:rPr>
          <w:rFonts w:ascii="Gill Sans Nova Light" w:hAnsi="Gill Sans Nova Light"/>
          <w:sz w:val="24"/>
          <w:szCs w:val="24"/>
        </w:rPr>
        <w:t>required</w:t>
      </w:r>
      <w:r w:rsidRPr="5857B465" w:rsidR="00AF4F58">
        <w:rPr>
          <w:rFonts w:ascii="Gill Sans Nova Light" w:hAnsi="Gill Sans Nova Light"/>
          <w:sz w:val="24"/>
          <w:szCs w:val="24"/>
        </w:rPr>
        <w:t>:</w:t>
      </w:r>
    </w:p>
    <w:p w:rsidRPr="007F241A" w:rsidR="00AF4F58" w:rsidP="004F1863" w:rsidRDefault="00D62A88" w14:paraId="250F66C0" w14:textId="1ED913A0">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7" behindDoc="0" locked="0" layoutInCell="1" allowOverlap="1" wp14:anchorId="5A40F577" wp14:editId="6DCA43DF">
                <wp:simplePos x="0" y="0"/>
                <wp:positionH relativeFrom="column">
                  <wp:posOffset>414669</wp:posOffset>
                </wp:positionH>
                <wp:positionV relativeFrom="paragraph">
                  <wp:posOffset>38100</wp:posOffset>
                </wp:positionV>
                <wp:extent cx="1545590" cy="520700"/>
                <wp:effectExtent l="38100" t="38100" r="111760" b="107950"/>
                <wp:wrapNone/>
                <wp:docPr id="12" name="Rectangle: Rounded Corners 12"/>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3659DCEC" w14:textId="4343179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93E7102">
              <v:roundrect id="Rectangle: Rounded Corners 12" style="position:absolute;left:0;text-align:left;margin-left:32.65pt;margin-top:3pt;width:121.7pt;height:41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2" fillcolor="#947fbb" strokecolor="#552c8e" strokeweight="1pt" arcsize="10923f" w14:anchorId="5A40F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">
                <v:stroke joinstyle="miter"/>
                <v:shadow on="t" color="black" opacity="26214f" offset=".74836mm,.74836mm" origin="-.5,-.5"/>
                <v:textbox>
                  <w:txbxContent>
                    <w:p w:rsidRPr="00AF4F58" w:rsidR="00AF4F58" w:rsidP="00AF4F58" w:rsidRDefault="00AF4F58" w14:paraId="4A0619C5" w14:textId="43431797">
                      <w:pPr>
                        <w:jc w:val="center"/>
                        <w:rPr>
                          <w:color w:val="FFFFFF" w:themeColor="background1"/>
                        </w:rPr>
                      </w:pPr>
                      <w:r>
                        <w:rPr>
                          <w:b/>
                          <w:bCs/>
                          <w:color w:val="FFFFFF" w:themeColor="background1"/>
                        </w:rPr>
                        <w:t>Complaints</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8" behindDoc="0" locked="0" layoutInCell="1" allowOverlap="1" wp14:anchorId="672D83CD" wp14:editId="40A3A51D">
                <wp:simplePos x="0" y="0"/>
                <wp:positionH relativeFrom="column">
                  <wp:posOffset>2445163</wp:posOffset>
                </wp:positionH>
                <wp:positionV relativeFrom="paragraph">
                  <wp:posOffset>37465</wp:posOffset>
                </wp:positionV>
                <wp:extent cx="1545590" cy="520700"/>
                <wp:effectExtent l="38100" t="38100" r="111760" b="107950"/>
                <wp:wrapNone/>
                <wp:docPr id="13" name="Rectangle: Rounded Corners 13"/>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2C807E44" w14:textId="28C24E6B">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1639A23B">
              <v:roundrect id="Rectangle: Rounded Corners 13" style="position:absolute;left:0;text-align:left;margin-left:192.55pt;margin-top:2.95pt;width:121.7pt;height:41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3" fillcolor="#947fbb" strokecolor="#552c8e" strokeweight="1pt" arcsize="10923f" w14:anchorId="672D8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">
                <v:stroke joinstyle="miter"/>
                <v:shadow on="t" color="black" opacity="26214f" offset=".74836mm,.74836mm" origin="-.5,-.5"/>
                <v:textbox>
                  <w:txbxContent>
                    <w:p w:rsidRPr="00AF4F58" w:rsidR="00AF4F58" w:rsidP="00AF4F58" w:rsidRDefault="00AF4F58" w14:paraId="5E2D7AAB" w14:textId="28C24E6B">
                      <w:pPr>
                        <w:jc w:val="center"/>
                        <w:rPr>
                          <w:color w:val="FFFFFF" w:themeColor="background1"/>
                        </w:rPr>
                      </w:pPr>
                      <w:r>
                        <w:rPr>
                          <w:b/>
                          <w:bCs/>
                          <w:color w:val="FFFFFF" w:themeColor="background1"/>
                        </w:rPr>
                        <w:t xml:space="preserve">Discipline and Grievance  </w:t>
                      </w:r>
                    </w:p>
                  </w:txbxContent>
                </v:textbox>
              </v:roundrect>
            </w:pict>
          </mc:Fallback>
        </mc:AlternateContent>
      </w:r>
      <w:r w:rsidRPr="007F241A" w:rsidR="00AF4F58">
        <w:rPr>
          <w:rFonts w:ascii="Gill Sans Nova Light" w:hAnsi="Gill Sans Nova Light"/>
          <w:noProof/>
          <w:sz w:val="24"/>
          <w:szCs w:val="24"/>
        </w:rPr>
        <mc:AlternateContent>
          <mc:Choice Requires="wps">
            <w:drawing>
              <wp:anchor distT="0" distB="0" distL="114300" distR="114300" simplePos="0" relativeHeight="251658249" behindDoc="0" locked="0" layoutInCell="1" allowOverlap="1" wp14:anchorId="7C5C5EA3" wp14:editId="3D264ADA">
                <wp:simplePos x="0" y="0"/>
                <wp:positionH relativeFrom="column">
                  <wp:posOffset>4571498</wp:posOffset>
                </wp:positionH>
                <wp:positionV relativeFrom="paragraph">
                  <wp:posOffset>37465</wp:posOffset>
                </wp:positionV>
                <wp:extent cx="1545590" cy="520700"/>
                <wp:effectExtent l="38100" t="38100" r="111760" b="107950"/>
                <wp:wrapNone/>
                <wp:docPr id="14" name="Rectangle: Rounded Corners 14"/>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D62A88" w14:paraId="41473590" w14:textId="3337E506">
                            <w:pPr>
                              <w:jc w:val="center"/>
                              <w:rPr>
                                <w:color w:val="FFFFFF" w:themeColor="background1"/>
                              </w:rPr>
                            </w:pPr>
                            <w:r>
                              <w:rPr>
                                <w:b/>
                                <w:bCs/>
                                <w:color w:val="FFFFFF" w:themeColor="background1"/>
                              </w:rPr>
                              <w:t>Pay and Pay Appeals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DA5A54C">
              <v:roundrect id="Rectangle: Rounded Corners 14" style="position:absolute;left:0;text-align:left;margin-left:359.95pt;margin-top:2.95pt;width:121.7pt;height:4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4" fillcolor="#947fbb" strokecolor="#552c8e" strokeweight="1pt" arcsize="10923f" w14:anchorId="7C5C5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">
                <v:stroke joinstyle="miter"/>
                <v:shadow on="t" color="black" opacity="26214f" offset=".74836mm,.74836mm" origin="-.5,-.5"/>
                <v:textbox>
                  <w:txbxContent>
                    <w:p w:rsidRPr="00AF4F58" w:rsidR="00AF4F58" w:rsidP="00AF4F58" w:rsidRDefault="00D62A88" w14:paraId="05DFAD37" w14:textId="3337E506">
                      <w:pPr>
                        <w:jc w:val="center"/>
                        <w:rPr>
                          <w:color w:val="FFFFFF" w:themeColor="background1"/>
                        </w:rPr>
                      </w:pPr>
                      <w:r>
                        <w:rPr>
                          <w:b/>
                          <w:bCs/>
                          <w:color w:val="FFFFFF" w:themeColor="background1"/>
                        </w:rPr>
                        <w:t>Pay and Pay Appeals</w:t>
                      </w:r>
                    </w:p>
                  </w:txbxContent>
                </v:textbox>
              </v:roundrect>
            </w:pict>
          </mc:Fallback>
        </mc:AlternateContent>
      </w:r>
      <w:r w:rsidRPr="007F241A" w:rsidR="00AF4F58">
        <w:rPr>
          <w:rFonts w:ascii="Gill Sans Nova Light" w:hAnsi="Gill Sans Nova Light"/>
          <w:sz w:val="24"/>
          <w:szCs w:val="24"/>
        </w:rPr>
        <w:t xml:space="preserve"> </w:t>
      </w:r>
    </w:p>
    <w:p w:rsidRPr="007F241A" w:rsidR="00AF4F58" w:rsidP="004F1863" w:rsidRDefault="00AF4F58" w14:paraId="37C5B117" w14:textId="3A010C05">
      <w:pPr>
        <w:jc w:val="both"/>
        <w:rPr>
          <w:rFonts w:ascii="Gill Sans Nova Light" w:hAnsi="Gill Sans Nova Light"/>
          <w:sz w:val="24"/>
          <w:szCs w:val="24"/>
        </w:rPr>
      </w:pPr>
    </w:p>
    <w:p w:rsidRPr="007F241A" w:rsidR="00AF4F58" w:rsidP="004F1863" w:rsidRDefault="00AF4F58" w14:paraId="4589FC84" w14:textId="59A91E81">
      <w:pPr>
        <w:jc w:val="both"/>
        <w:rPr>
          <w:rFonts w:ascii="Gill Sans Nova Light" w:hAnsi="Gill Sans Nova Light"/>
          <w:sz w:val="24"/>
          <w:szCs w:val="24"/>
        </w:rPr>
      </w:pPr>
    </w:p>
    <w:p w:rsidRPr="007F241A" w:rsidR="00707E28" w:rsidP="004F1863" w:rsidRDefault="00D62A88" w14:paraId="697D827F" w14:textId="654BBAFD">
      <w:pPr>
        <w:jc w:val="both"/>
        <w:rPr>
          <w:rFonts w:ascii="Gill Sans Nova Light" w:hAnsi="Gill Sans Nova Light"/>
          <w:sz w:val="24"/>
          <w:szCs w:val="24"/>
        </w:rPr>
      </w:pPr>
      <w:r w:rsidRPr="007F241A">
        <w:rPr>
          <w:rFonts w:ascii="Gill Sans Nova Light" w:hAnsi="Gill Sans Nova Light"/>
          <w:sz w:val="24"/>
          <w:szCs w:val="24"/>
        </w:rPr>
        <w:t xml:space="preserve">The Trust Board also delegates local oversight of </w:t>
      </w:r>
      <w:r w:rsidRPr="007F241A" w:rsidR="00171F40">
        <w:rPr>
          <w:rFonts w:ascii="Gill Sans Nova Light" w:hAnsi="Gill Sans Nova Light"/>
          <w:sz w:val="24"/>
          <w:szCs w:val="24"/>
        </w:rPr>
        <w:t>its</w:t>
      </w:r>
      <w:r w:rsidRPr="007F241A">
        <w:rPr>
          <w:rFonts w:ascii="Gill Sans Nova Light" w:hAnsi="Gill Sans Nova Light"/>
          <w:sz w:val="24"/>
          <w:szCs w:val="24"/>
        </w:rPr>
        <w:t xml:space="preserve"> </w:t>
      </w:r>
      <w:r w:rsidRPr="007F241A" w:rsidR="00235761">
        <w:rPr>
          <w:rFonts w:ascii="Gill Sans Nova Light" w:hAnsi="Gill Sans Nova Light"/>
          <w:sz w:val="24"/>
          <w:szCs w:val="24"/>
        </w:rPr>
        <w:t>schools</w:t>
      </w:r>
      <w:r w:rsidRPr="007F241A">
        <w:rPr>
          <w:rFonts w:ascii="Gill Sans Nova Light" w:hAnsi="Gill Sans Nova Light"/>
          <w:sz w:val="24"/>
          <w:szCs w:val="24"/>
        </w:rPr>
        <w:t xml:space="preserve"> to local governing boards.</w:t>
      </w:r>
      <w:r w:rsidRPr="007F241A" w:rsidR="00492F99">
        <w:rPr>
          <w:rFonts w:ascii="Gill Sans Nova Light" w:hAnsi="Gill Sans Nova Light"/>
          <w:sz w:val="24"/>
          <w:szCs w:val="24"/>
        </w:rPr>
        <w:t xml:space="preserve"> </w:t>
      </w:r>
      <w:r w:rsidRPr="007F241A" w:rsidR="000D70B7">
        <w:rPr>
          <w:rFonts w:ascii="Gill Sans Nova Light" w:hAnsi="Gill Sans Nova Light"/>
          <w:sz w:val="24"/>
          <w:szCs w:val="24"/>
        </w:rPr>
        <w:t>Local g</w:t>
      </w:r>
      <w:r w:rsidRPr="007F241A" w:rsidR="00492F99">
        <w:rPr>
          <w:rFonts w:ascii="Gill Sans Nova Light" w:hAnsi="Gill Sans Nova Light"/>
          <w:sz w:val="24"/>
          <w:szCs w:val="24"/>
        </w:rPr>
        <w:t xml:space="preserve">overning </w:t>
      </w:r>
      <w:r w:rsidRPr="007F241A" w:rsidR="000D70B7">
        <w:rPr>
          <w:rFonts w:ascii="Gill Sans Nova Light" w:hAnsi="Gill Sans Nova Light"/>
          <w:sz w:val="24"/>
          <w:szCs w:val="24"/>
        </w:rPr>
        <w:t>b</w:t>
      </w:r>
      <w:r w:rsidRPr="007F241A" w:rsidR="00492F99">
        <w:rPr>
          <w:rFonts w:ascii="Gill Sans Nova Light" w:hAnsi="Gill Sans Nova Light"/>
          <w:sz w:val="24"/>
          <w:szCs w:val="24"/>
        </w:rPr>
        <w:t xml:space="preserve">oards </w:t>
      </w:r>
      <w:r w:rsidRPr="007F241A" w:rsidR="00C82E7D">
        <w:rPr>
          <w:rFonts w:ascii="Gill Sans Nova Light" w:hAnsi="Gill Sans Nova Light"/>
          <w:sz w:val="24"/>
          <w:szCs w:val="24"/>
        </w:rPr>
        <w:t>are committees</w:t>
      </w:r>
      <w:r w:rsidRPr="007F241A" w:rsidR="00492F99">
        <w:rPr>
          <w:rFonts w:ascii="Gill Sans Nova Light" w:hAnsi="Gill Sans Nova Light"/>
          <w:sz w:val="24"/>
          <w:szCs w:val="24"/>
        </w:rPr>
        <w:t xml:space="preserve"> of the </w:t>
      </w:r>
      <w:r w:rsidRPr="007F241A" w:rsidR="00EA18CA">
        <w:rPr>
          <w:rFonts w:ascii="Gill Sans Nova Light" w:hAnsi="Gill Sans Nova Light"/>
          <w:sz w:val="24"/>
          <w:szCs w:val="24"/>
        </w:rPr>
        <w:t>T</w:t>
      </w:r>
      <w:r w:rsidRPr="007F241A" w:rsidR="00492F99">
        <w:rPr>
          <w:rFonts w:ascii="Gill Sans Nova Light" w:hAnsi="Gill Sans Nova Light"/>
          <w:sz w:val="24"/>
          <w:szCs w:val="24"/>
        </w:rPr>
        <w:t>rust Board.</w:t>
      </w:r>
      <w:r w:rsidRPr="007F241A">
        <w:rPr>
          <w:rFonts w:ascii="Gill Sans Nova Light" w:hAnsi="Gill Sans Nova Light"/>
          <w:sz w:val="24"/>
          <w:szCs w:val="24"/>
        </w:rPr>
        <w:t xml:space="preserve"> Currently, each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has a single local governing board which is delegated responsibilities through this scheme of delegation</w:t>
      </w:r>
      <w:r w:rsidRPr="007F241A" w:rsidR="00EE2893">
        <w:rPr>
          <w:rFonts w:ascii="Gill Sans Nova Light" w:hAnsi="Gill Sans Nova Light"/>
          <w:sz w:val="24"/>
          <w:szCs w:val="24"/>
        </w:rPr>
        <w:t xml:space="preserve"> – the Trust Board retains the right</w:t>
      </w:r>
      <w:r w:rsidRPr="007F241A" w:rsidR="00E50883">
        <w:rPr>
          <w:rFonts w:ascii="Gill Sans Nova Light" w:hAnsi="Gill Sans Nova Light"/>
          <w:sz w:val="24"/>
          <w:szCs w:val="24"/>
        </w:rPr>
        <w:t xml:space="preserve">, after discussion with the </w:t>
      </w:r>
      <w:r w:rsidRPr="007F241A" w:rsidR="0042579C">
        <w:rPr>
          <w:rFonts w:ascii="Gill Sans Nova Light" w:hAnsi="Gill Sans Nova Light"/>
          <w:sz w:val="24"/>
          <w:szCs w:val="24"/>
        </w:rPr>
        <w:t xml:space="preserve">relevant </w:t>
      </w:r>
      <w:r w:rsidRPr="007F241A" w:rsidR="00E50883">
        <w:rPr>
          <w:rFonts w:ascii="Gill Sans Nova Light" w:hAnsi="Gill Sans Nova Light"/>
          <w:sz w:val="24"/>
          <w:szCs w:val="24"/>
        </w:rPr>
        <w:t xml:space="preserve">local governing </w:t>
      </w:r>
      <w:r w:rsidRPr="007F241A" w:rsidR="003810CD">
        <w:rPr>
          <w:rFonts w:ascii="Gill Sans Nova Light" w:hAnsi="Gill Sans Nova Light"/>
          <w:sz w:val="24"/>
          <w:szCs w:val="24"/>
        </w:rPr>
        <w:t>board to</w:t>
      </w:r>
      <w:r w:rsidRPr="007F241A" w:rsidR="00EE2893">
        <w:rPr>
          <w:rFonts w:ascii="Gill Sans Nova Light" w:hAnsi="Gill Sans Nova Light"/>
          <w:sz w:val="24"/>
          <w:szCs w:val="24"/>
        </w:rPr>
        <w:t xml:space="preserve"> </w:t>
      </w:r>
      <w:r w:rsidRPr="007F241A" w:rsidR="00256157">
        <w:rPr>
          <w:rFonts w:ascii="Gill Sans Nova Light" w:hAnsi="Gill Sans Nova Light"/>
          <w:sz w:val="24"/>
          <w:szCs w:val="24"/>
        </w:rPr>
        <w:t>revoke or alter any aspect</w:t>
      </w:r>
      <w:r w:rsidRPr="007F241A" w:rsidR="00EE2893">
        <w:rPr>
          <w:rFonts w:ascii="Gill Sans Nova Light" w:hAnsi="Gill Sans Nova Light"/>
          <w:sz w:val="24"/>
          <w:szCs w:val="24"/>
        </w:rPr>
        <w:t xml:space="preserve"> of this scheme of delegation</w:t>
      </w:r>
      <w:r w:rsidRPr="007F241A" w:rsidR="005B5A25">
        <w:rPr>
          <w:rFonts w:ascii="Gill Sans Nova Light" w:hAnsi="Gill Sans Nova Light"/>
          <w:sz w:val="24"/>
          <w:szCs w:val="24"/>
        </w:rPr>
        <w:t xml:space="preserve"> for all </w:t>
      </w:r>
      <w:r w:rsidRPr="007F241A" w:rsidR="00235761">
        <w:rPr>
          <w:rFonts w:ascii="Gill Sans Nova Light" w:hAnsi="Gill Sans Nova Light"/>
          <w:sz w:val="24"/>
          <w:szCs w:val="24"/>
        </w:rPr>
        <w:t>schools</w:t>
      </w:r>
      <w:r w:rsidRPr="007F241A" w:rsidR="003F33EB">
        <w:rPr>
          <w:rFonts w:ascii="Gill Sans Nova Light" w:hAnsi="Gill Sans Nova Light"/>
          <w:sz w:val="24"/>
          <w:szCs w:val="24"/>
        </w:rPr>
        <w:t xml:space="preserve"> within the Trust or for an individual </w:t>
      </w:r>
      <w:r w:rsidRPr="007F241A" w:rsidR="003F5756">
        <w:rPr>
          <w:rFonts w:ascii="Gill Sans Nova Light" w:hAnsi="Gill Sans Nova Light"/>
          <w:sz w:val="24"/>
          <w:szCs w:val="24"/>
        </w:rPr>
        <w:t>school</w:t>
      </w:r>
      <w:r w:rsidRPr="007F241A" w:rsidR="003F33EB">
        <w:rPr>
          <w:rFonts w:ascii="Gill Sans Nova Light" w:hAnsi="Gill Sans Nova Light"/>
          <w:sz w:val="24"/>
          <w:szCs w:val="24"/>
        </w:rPr>
        <w:t>.</w:t>
      </w:r>
      <w:r w:rsidRPr="007F241A" w:rsidR="00D646F7">
        <w:rPr>
          <w:rFonts w:ascii="Gill Sans Nova Light" w:hAnsi="Gill Sans Nova Light"/>
          <w:sz w:val="24"/>
          <w:szCs w:val="24"/>
        </w:rPr>
        <w:t xml:space="preserve"> Any decision to </w:t>
      </w:r>
      <w:r w:rsidRPr="007F241A" w:rsidR="00256157">
        <w:rPr>
          <w:rFonts w:ascii="Gill Sans Nova Light" w:hAnsi="Gill Sans Nova Light"/>
          <w:sz w:val="24"/>
          <w:szCs w:val="24"/>
        </w:rPr>
        <w:t>revoke or alter the</w:t>
      </w:r>
      <w:r w:rsidRPr="007F241A" w:rsidR="00D646F7">
        <w:rPr>
          <w:rFonts w:ascii="Gill Sans Nova Light" w:hAnsi="Gill Sans Nova Light"/>
          <w:sz w:val="24"/>
          <w:szCs w:val="24"/>
        </w:rPr>
        <w:t xml:space="preserve"> scheme of delegation will be considered and voted on at a full Trust Board meeting.</w:t>
      </w:r>
      <w:r w:rsidRPr="007F241A">
        <w:rPr>
          <w:rFonts w:ascii="Gill Sans Nova Light" w:hAnsi="Gill Sans Nova Light"/>
          <w:sz w:val="24"/>
          <w:szCs w:val="24"/>
        </w:rPr>
        <w:t xml:space="preserve"> </w:t>
      </w:r>
    </w:p>
    <w:p w:rsidRPr="007F241A" w:rsidR="00AF4F58" w:rsidP="004F1863" w:rsidRDefault="00D62A88" w14:paraId="480430CD" w14:textId="3C4F44A1">
      <w:pPr>
        <w:jc w:val="both"/>
        <w:rPr>
          <w:rFonts w:ascii="Gill Sans Nova Light" w:hAnsi="Gill Sans Nova Light"/>
          <w:sz w:val="24"/>
          <w:szCs w:val="24"/>
        </w:rPr>
      </w:pPr>
      <w:r w:rsidRPr="007F241A">
        <w:rPr>
          <w:rFonts w:ascii="Gill Sans Nova Light" w:hAnsi="Gill Sans Nova Light"/>
          <w:sz w:val="24"/>
          <w:szCs w:val="24"/>
        </w:rPr>
        <w:t xml:space="preserve">The local governing board must </w:t>
      </w:r>
      <w:r w:rsidRPr="007F241A" w:rsidR="00707E28">
        <w:rPr>
          <w:rFonts w:ascii="Gill Sans Nova Light" w:hAnsi="Gill Sans Nova Light"/>
          <w:sz w:val="24"/>
          <w:szCs w:val="24"/>
        </w:rPr>
        <w:t>establish a</w:t>
      </w:r>
      <w:r w:rsidRPr="007F241A">
        <w:rPr>
          <w:rFonts w:ascii="Gill Sans Nova Light" w:hAnsi="Gill Sans Nova Light"/>
          <w:sz w:val="24"/>
          <w:szCs w:val="24"/>
        </w:rPr>
        <w:t xml:space="preserve"> </w:t>
      </w:r>
      <w:r w:rsidRPr="007F241A" w:rsidR="00707E28">
        <w:rPr>
          <w:rFonts w:ascii="Gill Sans Nova Light" w:hAnsi="Gill Sans Nova Light"/>
          <w:sz w:val="24"/>
          <w:szCs w:val="24"/>
        </w:rPr>
        <w:t>F</w:t>
      </w:r>
      <w:r w:rsidRPr="007F241A">
        <w:rPr>
          <w:rFonts w:ascii="Gill Sans Nova Light" w:hAnsi="Gill Sans Nova Light"/>
          <w:sz w:val="24"/>
          <w:szCs w:val="24"/>
        </w:rPr>
        <w:t xml:space="preserve">inance </w:t>
      </w:r>
      <w:r w:rsidRPr="007F241A" w:rsidR="00707E28">
        <w:rPr>
          <w:rFonts w:ascii="Gill Sans Nova Light" w:hAnsi="Gill Sans Nova Light"/>
          <w:sz w:val="24"/>
          <w:szCs w:val="24"/>
        </w:rPr>
        <w:t>and Resources C</w:t>
      </w:r>
      <w:r w:rsidRPr="007F241A">
        <w:rPr>
          <w:rFonts w:ascii="Gill Sans Nova Light" w:hAnsi="Gill Sans Nova Light"/>
          <w:sz w:val="24"/>
          <w:szCs w:val="24"/>
        </w:rPr>
        <w:t xml:space="preserve">ommittee and it is strongly recommended that a </w:t>
      </w:r>
      <w:r w:rsidRPr="007F241A" w:rsidR="00707E28">
        <w:rPr>
          <w:rFonts w:ascii="Gill Sans Nova Light" w:hAnsi="Gill Sans Nova Light"/>
          <w:sz w:val="24"/>
          <w:szCs w:val="24"/>
        </w:rPr>
        <w:t>S</w:t>
      </w:r>
      <w:r w:rsidRPr="007F241A">
        <w:rPr>
          <w:rFonts w:ascii="Gill Sans Nova Light" w:hAnsi="Gill Sans Nova Light"/>
          <w:sz w:val="24"/>
          <w:szCs w:val="24"/>
        </w:rPr>
        <w:t xml:space="preserve">tandards and </w:t>
      </w:r>
      <w:r w:rsidRPr="007F241A" w:rsidR="00707E28">
        <w:rPr>
          <w:rFonts w:ascii="Gill Sans Nova Light" w:hAnsi="Gill Sans Nova Light"/>
          <w:sz w:val="24"/>
          <w:szCs w:val="24"/>
        </w:rPr>
        <w:t>E</w:t>
      </w:r>
      <w:r w:rsidRPr="007F241A">
        <w:rPr>
          <w:rFonts w:ascii="Gill Sans Nova Light" w:hAnsi="Gill Sans Nova Light"/>
          <w:sz w:val="24"/>
          <w:szCs w:val="24"/>
        </w:rPr>
        <w:t xml:space="preserve">thos </w:t>
      </w:r>
      <w:r w:rsidRPr="007F241A" w:rsidR="00707E28">
        <w:rPr>
          <w:rFonts w:ascii="Gill Sans Nova Light" w:hAnsi="Gill Sans Nova Light"/>
          <w:sz w:val="24"/>
          <w:szCs w:val="24"/>
        </w:rPr>
        <w:t>c</w:t>
      </w:r>
      <w:r w:rsidRPr="007F241A">
        <w:rPr>
          <w:rFonts w:ascii="Gill Sans Nova Light" w:hAnsi="Gill Sans Nova Light"/>
          <w:sz w:val="24"/>
          <w:szCs w:val="24"/>
        </w:rPr>
        <w:t>ommittee is also in place. Terms of reference for these committees</w:t>
      </w:r>
      <w:r w:rsidRPr="007F241A" w:rsidR="00707E28">
        <w:rPr>
          <w:rFonts w:ascii="Gill Sans Nova Light" w:hAnsi="Gill Sans Nova Light"/>
          <w:sz w:val="24"/>
          <w:szCs w:val="24"/>
        </w:rPr>
        <w:t>, and the local governing board</w:t>
      </w:r>
      <w:r w:rsidRPr="007F241A">
        <w:rPr>
          <w:rFonts w:ascii="Gill Sans Nova Light" w:hAnsi="Gill Sans Nova Light"/>
          <w:sz w:val="24"/>
          <w:szCs w:val="24"/>
        </w:rPr>
        <w:t xml:space="preserve"> are included </w:t>
      </w:r>
      <w:r w:rsidRPr="007F241A" w:rsidR="00707E28">
        <w:rPr>
          <w:rFonts w:ascii="Gill Sans Nova Light" w:hAnsi="Gill Sans Nova Light"/>
          <w:sz w:val="24"/>
          <w:szCs w:val="24"/>
        </w:rPr>
        <w:t>as</w:t>
      </w:r>
      <w:r w:rsidRPr="007F241A">
        <w:rPr>
          <w:rFonts w:ascii="Gill Sans Nova Light" w:hAnsi="Gill Sans Nova Light"/>
          <w:sz w:val="24"/>
          <w:szCs w:val="24"/>
        </w:rPr>
        <w:t xml:space="preserve"> appendices. </w:t>
      </w:r>
    </w:p>
    <w:p w:rsidRPr="007F241A" w:rsidR="00AF4F58" w:rsidP="004F1863" w:rsidRDefault="00D62A88" w14:paraId="63C2CF33" w14:textId="0CEF8C18">
      <w:pPr>
        <w:jc w:val="both"/>
        <w:rPr>
          <w:rFonts w:ascii="Gill Sans Nova Light" w:hAnsi="Gill Sans Nova Light"/>
          <w:sz w:val="24"/>
          <w:szCs w:val="24"/>
        </w:rPr>
      </w:pPr>
      <w:r w:rsidRPr="007F241A">
        <w:rPr>
          <w:rFonts w:ascii="Gill Sans Nova Light" w:hAnsi="Gill Sans Nova Light"/>
          <w:sz w:val="24"/>
          <w:szCs w:val="24"/>
        </w:rPr>
        <w:t>Local governing boards may also be required to convene the following committees or panels as required and as per the delegated responsibilities set out in this scheme of delegation.</w:t>
      </w:r>
    </w:p>
    <w:p w:rsidRPr="007F241A" w:rsidR="00D62A88" w:rsidP="004F1863" w:rsidRDefault="007C3197" w14:paraId="3A4948A1" w14:textId="08913D7A">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1" behindDoc="0" locked="0" layoutInCell="1" allowOverlap="1" wp14:anchorId="34F8B4B9" wp14:editId="37E66E57">
                <wp:simplePos x="0" y="0"/>
                <wp:positionH relativeFrom="column">
                  <wp:posOffset>3237362</wp:posOffset>
                </wp:positionH>
                <wp:positionV relativeFrom="paragraph">
                  <wp:posOffset>48895</wp:posOffset>
                </wp:positionV>
                <wp:extent cx="1545590" cy="520700"/>
                <wp:effectExtent l="38100" t="38100" r="111760" b="107950"/>
                <wp:wrapNone/>
                <wp:docPr id="16" name="Rectangle: Rounded Corners 1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0C503D01" w14:textId="77777777">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6430C8C">
              <v:roundrect id="Rectangle: Rounded Corners 16" style="position:absolute;left:0;text-align:left;margin-left:254.9pt;margin-top:3.85pt;width:121.7pt;height:4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5" fillcolor="#947fbb" strokecolor="#552c8e" strokeweight="1pt" arcsize="10923f" w14:anchorId="34F8B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">
                <v:stroke joinstyle="miter"/>
                <v:shadow on="t" color="black" opacity="26214f" offset=".74836mm,.74836mm" origin="-.5,-.5"/>
                <v:textbox>
                  <w:txbxContent>
                    <w:p w:rsidRPr="00AF4F58" w:rsidR="00D62A88" w:rsidP="00D62A88" w:rsidRDefault="00D62A88" w14:paraId="5A8DC5DF" w14:textId="77777777">
                      <w:pPr>
                        <w:jc w:val="center"/>
                        <w:rPr>
                          <w:color w:val="FFFFFF" w:themeColor="background1"/>
                        </w:rPr>
                      </w:pPr>
                      <w:r>
                        <w:rPr>
                          <w:b/>
                          <w:bCs/>
                          <w:color w:val="FFFFFF" w:themeColor="background1"/>
                        </w:rPr>
                        <w:t xml:space="preserve">Discipline and Grievance  </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0" behindDoc="0" locked="0" layoutInCell="1" allowOverlap="1" wp14:anchorId="31A25EE7" wp14:editId="6E3F7F66">
                <wp:simplePos x="0" y="0"/>
                <wp:positionH relativeFrom="column">
                  <wp:posOffset>875527</wp:posOffset>
                </wp:positionH>
                <wp:positionV relativeFrom="paragraph">
                  <wp:posOffset>51599</wp:posOffset>
                </wp:positionV>
                <wp:extent cx="1545590" cy="520700"/>
                <wp:effectExtent l="38100" t="38100" r="111760" b="107950"/>
                <wp:wrapNone/>
                <wp:docPr id="15" name="Rectangle: Rounded Corners 1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17C724B" w14:textId="7777777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8CCEF80">
              <v:roundrect id="Rectangle: Rounded Corners 15" style="position:absolute;left:0;text-align:left;margin-left:68.95pt;margin-top:4.05pt;width:121.7pt;height:4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6" fillcolor="#947fbb" strokecolor="#552c8e" strokeweight="1pt" arcsize="10923f" w14:anchorId="31A25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o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">
                <v:stroke joinstyle="miter"/>
                <v:shadow on="t" color="black" opacity="26214f" offset=".74836mm,.74836mm" origin="-.5,-.5"/>
                <v:textbox>
                  <w:txbxContent>
                    <w:p w:rsidRPr="00AF4F58" w:rsidR="00D62A88" w:rsidP="00D62A88" w:rsidRDefault="00D62A88" w14:paraId="22DB6EBD" w14:textId="77777777">
                      <w:pPr>
                        <w:jc w:val="center"/>
                        <w:rPr>
                          <w:color w:val="FFFFFF" w:themeColor="background1"/>
                        </w:rPr>
                      </w:pPr>
                      <w:r>
                        <w:rPr>
                          <w:b/>
                          <w:bCs/>
                          <w:color w:val="FFFFFF" w:themeColor="background1"/>
                        </w:rPr>
                        <w:t>Complaints</w:t>
                      </w:r>
                    </w:p>
                  </w:txbxContent>
                </v:textbox>
              </v:roundrect>
            </w:pict>
          </mc:Fallback>
        </mc:AlternateContent>
      </w:r>
    </w:p>
    <w:p w:rsidRPr="007F241A" w:rsidR="00D62A88" w:rsidP="004F1863" w:rsidRDefault="009A00BE" w14:paraId="126A2DD3" w14:textId="1EAA3C4D">
      <w:pPr>
        <w:pStyle w:val="ListParagraph"/>
        <w:ind w:left="420"/>
        <w:jc w:val="both"/>
        <w:rPr>
          <w:rFonts w:ascii="Gill Sans Nova Light" w:hAnsi="Gill Sans Nova Light"/>
          <w:sz w:val="24"/>
          <w:szCs w:val="24"/>
        </w:rPr>
      </w:pPr>
      <w:r w:rsidRPr="007F241A">
        <w:rPr>
          <w:rFonts w:ascii="Gill Sans Nova Light" w:hAnsi="Gill Sans Nova Light"/>
          <w:sz w:val="24"/>
          <w:szCs w:val="24"/>
        </w:rPr>
        <w:t xml:space="preserve">  </w:t>
      </w:r>
    </w:p>
    <w:p w:rsidRPr="007F241A" w:rsidR="00D62A88" w:rsidP="004F1863" w:rsidRDefault="00D62A88" w14:paraId="7D187E30" w14:textId="2500C53A">
      <w:pPr>
        <w:pStyle w:val="ListParagraph"/>
        <w:ind w:left="420"/>
        <w:jc w:val="both"/>
        <w:rPr>
          <w:rFonts w:ascii="Gill Sans Nova Light" w:hAnsi="Gill Sans Nova Light"/>
          <w:sz w:val="24"/>
          <w:szCs w:val="24"/>
        </w:rPr>
      </w:pPr>
    </w:p>
    <w:p w:rsidRPr="007F241A" w:rsidR="00D62A88" w:rsidP="004F1863" w:rsidRDefault="007C3197" w14:paraId="42AF0DAE" w14:textId="3340F962">
      <w:pPr>
        <w:pStyle w:val="ListParagraph"/>
        <w:ind w:left="420"/>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4" behindDoc="0" locked="0" layoutInCell="1" allowOverlap="1" wp14:anchorId="1A49775C" wp14:editId="6A263C6B">
                <wp:simplePos x="0" y="0"/>
                <wp:positionH relativeFrom="column">
                  <wp:posOffset>3222675</wp:posOffset>
                </wp:positionH>
                <wp:positionV relativeFrom="paragraph">
                  <wp:posOffset>192914</wp:posOffset>
                </wp:positionV>
                <wp:extent cx="1545590" cy="520700"/>
                <wp:effectExtent l="38100" t="38100" r="111760" b="107950"/>
                <wp:wrapNone/>
                <wp:docPr id="19" name="Rectangle: Rounded Corners 19"/>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BA7982F" w14:textId="373998F4">
                            <w:pPr>
                              <w:jc w:val="center"/>
                              <w:rPr>
                                <w:color w:val="FFFFFF" w:themeColor="background1"/>
                              </w:rPr>
                            </w:pPr>
                            <w:r>
                              <w:rPr>
                                <w:b/>
                                <w:bCs/>
                                <w:color w:val="FFFFFF" w:themeColor="background1"/>
                              </w:rPr>
                              <w:t xml:space="preserve">Admission Appeals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37AA762">
              <v:roundrect id="Rectangle: Rounded Corners 19" style="position:absolute;left:0;text-align:left;margin-left:253.75pt;margin-top:15.2pt;width:121.7pt;height:41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7" fillcolor="#947fbb" strokecolor="#552c8e" strokeweight="1pt" arcsize="10923f" w14:anchorId="1A49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Dl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">
                <v:stroke joinstyle="miter"/>
                <v:shadow on="t" color="black" opacity="26214f" offset=".74836mm,.74836mm" origin="-.5,-.5"/>
                <v:textbox>
                  <w:txbxContent>
                    <w:p w:rsidRPr="00AF4F58" w:rsidR="00D62A88" w:rsidP="00D62A88" w:rsidRDefault="00D62A88" w14:paraId="30911134" w14:textId="373998F4">
                      <w:pPr>
                        <w:jc w:val="center"/>
                        <w:rPr>
                          <w:color w:val="FFFFFF" w:themeColor="background1"/>
                        </w:rPr>
                      </w:pPr>
                      <w:r>
                        <w:rPr>
                          <w:b/>
                          <w:bCs/>
                          <w:color w:val="FFFFFF" w:themeColor="background1"/>
                        </w:rPr>
                        <w:t xml:space="preserve">Admission Appeals </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3" behindDoc="0" locked="0" layoutInCell="1" allowOverlap="1" wp14:anchorId="6B4DEA04" wp14:editId="326DA863">
                <wp:simplePos x="0" y="0"/>
                <wp:positionH relativeFrom="column">
                  <wp:posOffset>868567</wp:posOffset>
                </wp:positionH>
                <wp:positionV relativeFrom="paragraph">
                  <wp:posOffset>206192</wp:posOffset>
                </wp:positionV>
                <wp:extent cx="1545590" cy="520700"/>
                <wp:effectExtent l="38100" t="38100" r="111760" b="107950"/>
                <wp:wrapNone/>
                <wp:docPr id="18" name="Rectangle: Rounded Corners 18"/>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52608D52" w14:textId="56D7E0DA">
                            <w:pPr>
                              <w:jc w:val="center"/>
                              <w:rPr>
                                <w:color w:val="FFFFFF" w:themeColor="background1"/>
                              </w:rPr>
                            </w:pPr>
                            <w:r>
                              <w:rPr>
                                <w:b/>
                                <w:bCs/>
                                <w:color w:val="FFFFFF" w:themeColor="background1"/>
                              </w:rPr>
                              <w:t xml:space="preserve">Exclusions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75F3DB5">
              <v:roundrect id="Rectangle: Rounded Corners 18" style="position:absolute;left:0;text-align:left;margin-left:68.4pt;margin-top:16.25pt;width:121.7pt;height:4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8" fillcolor="#947fbb" strokecolor="#552c8e" strokeweight="1pt" arcsize="10923f" w14:anchorId="6B4DE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">
                <v:stroke joinstyle="miter"/>
                <v:shadow on="t" color="black" opacity="26214f" offset=".74836mm,.74836mm" origin="-.5,-.5"/>
                <v:textbox>
                  <w:txbxContent>
                    <w:p w:rsidRPr="00AF4F58" w:rsidR="00D62A88" w:rsidP="00D62A88" w:rsidRDefault="00D62A88" w14:paraId="330DDCFB" w14:textId="56D7E0DA">
                      <w:pPr>
                        <w:jc w:val="center"/>
                        <w:rPr>
                          <w:color w:val="FFFFFF" w:themeColor="background1"/>
                        </w:rPr>
                      </w:pPr>
                      <w:r>
                        <w:rPr>
                          <w:b/>
                          <w:bCs/>
                          <w:color w:val="FFFFFF" w:themeColor="background1"/>
                        </w:rPr>
                        <w:t xml:space="preserve">Exclusions  </w:t>
                      </w:r>
                    </w:p>
                  </w:txbxContent>
                </v:textbox>
              </v:roundrect>
            </w:pict>
          </mc:Fallback>
        </mc:AlternateContent>
      </w:r>
    </w:p>
    <w:p w:rsidRPr="007F241A" w:rsidR="003810CD" w:rsidP="004F1863" w:rsidRDefault="003810CD" w14:paraId="3A9117FD" w14:textId="09558A9B">
      <w:pPr>
        <w:pStyle w:val="ListParagraph"/>
        <w:ind w:left="420"/>
        <w:jc w:val="both"/>
        <w:rPr>
          <w:rFonts w:ascii="Gill Sans Nova Light" w:hAnsi="Gill Sans Nova Light"/>
          <w:b/>
          <w:bCs/>
          <w:sz w:val="24"/>
          <w:szCs w:val="24"/>
        </w:rPr>
      </w:pPr>
    </w:p>
    <w:p w:rsidRPr="007F241A" w:rsidR="005566F0" w:rsidP="004F1863" w:rsidRDefault="005566F0" w14:paraId="02794464" w14:textId="77777777">
      <w:pPr>
        <w:jc w:val="both"/>
        <w:rPr>
          <w:rFonts w:ascii="Gill Sans Nova Light" w:hAnsi="Gill Sans Nova Light"/>
          <w:b/>
          <w:bCs/>
          <w:sz w:val="24"/>
          <w:szCs w:val="24"/>
        </w:rPr>
      </w:pPr>
    </w:p>
    <w:p w:rsidRPr="007F241A" w:rsidR="00B33721" w:rsidP="004F1863" w:rsidRDefault="00B33721" w14:paraId="1E08BD4A" w14:textId="77777777">
      <w:pPr>
        <w:jc w:val="both"/>
        <w:rPr>
          <w:rFonts w:ascii="Gill Sans Nova Light" w:hAnsi="Gill Sans Nova Light"/>
          <w:b/>
          <w:bCs/>
          <w:sz w:val="24"/>
          <w:szCs w:val="24"/>
        </w:rPr>
      </w:pPr>
    </w:p>
    <w:p w:rsidRPr="007F241A" w:rsidR="006E43E7" w:rsidP="004F1863" w:rsidRDefault="006E43E7" w14:paraId="690CC9DA" w14:textId="162ED75D">
      <w:pPr>
        <w:jc w:val="both"/>
        <w:rPr>
          <w:rFonts w:ascii="Gill Sans Nova Light" w:hAnsi="Gill Sans Nova Light"/>
          <w:b/>
          <w:bCs/>
          <w:sz w:val="24"/>
          <w:szCs w:val="24"/>
        </w:rPr>
      </w:pPr>
      <w:r w:rsidRPr="007F241A">
        <w:rPr>
          <w:rFonts w:ascii="Gill Sans Nova Light" w:hAnsi="Gill Sans Nova Light"/>
          <w:b/>
          <w:bCs/>
          <w:sz w:val="24"/>
          <w:szCs w:val="24"/>
        </w:rPr>
        <w:t xml:space="preserve">The LGB will ensure that </w:t>
      </w:r>
      <w:r w:rsidRPr="007F241A" w:rsidR="00990C86">
        <w:rPr>
          <w:rFonts w:ascii="Gill Sans Nova Light" w:hAnsi="Gill Sans Nova Light"/>
          <w:b/>
          <w:bCs/>
          <w:sz w:val="24"/>
          <w:szCs w:val="24"/>
        </w:rPr>
        <w:t>[insert name of school]</w:t>
      </w:r>
      <w:r w:rsidRPr="007F241A" w:rsidR="00490458">
        <w:rPr>
          <w:rFonts w:ascii="Gill Sans Nova Light" w:hAnsi="Gill Sans Nova Light"/>
          <w:b/>
          <w:bCs/>
          <w:sz w:val="24"/>
          <w:szCs w:val="24"/>
        </w:rPr>
        <w:t xml:space="preserve"> </w:t>
      </w:r>
      <w:r w:rsidRPr="007F241A">
        <w:rPr>
          <w:rFonts w:ascii="Gill Sans Nova Light" w:hAnsi="Gill Sans Nova Light"/>
          <w:b/>
          <w:bCs/>
          <w:sz w:val="24"/>
          <w:szCs w:val="24"/>
        </w:rPr>
        <w:t>will:</w:t>
      </w:r>
    </w:p>
    <w:p w:rsidRPr="007F241A" w:rsidR="00D636B8" w:rsidP="004F1863" w:rsidRDefault="006E43E7" w14:paraId="79652E40" w14:textId="79F5AD39">
      <w:pPr>
        <w:jc w:val="both"/>
        <w:rPr>
          <w:rFonts w:ascii="Gill Sans Nova Light" w:hAnsi="Gill Sans Nova Light"/>
          <w:b w:val="1"/>
          <w:bCs w:val="1"/>
          <w:sz w:val="24"/>
          <w:szCs w:val="24"/>
        </w:rPr>
      </w:pPr>
      <w:r w:rsidRPr="5857B465" w:rsidR="006E43E7">
        <w:rPr>
          <w:rFonts w:ascii="Gill Sans Nova Light" w:hAnsi="Gill Sans Nova Light"/>
          <w:sz w:val="24"/>
          <w:szCs w:val="24"/>
        </w:rPr>
        <w:t xml:space="preserve">Recognising its foundation and preserving and developing its religious character </w:t>
      </w:r>
      <w:r w:rsidRPr="5857B465" w:rsidR="006E43E7">
        <w:rPr>
          <w:rFonts w:ascii="Gill Sans Nova Light" w:hAnsi="Gill Sans Nova Light"/>
          <w:sz w:val="24"/>
          <w:szCs w:val="24"/>
        </w:rPr>
        <w:t>in accordance with</w:t>
      </w:r>
      <w:r w:rsidRPr="5857B465" w:rsidR="006E43E7">
        <w:rPr>
          <w:rFonts w:ascii="Gill Sans Nova Light" w:hAnsi="Gill Sans Nova Light"/>
          <w:sz w:val="24"/>
          <w:szCs w:val="24"/>
        </w:rPr>
        <w:t xml:space="preserve"> the principles of the Church of England and in partnership with the Church at Parish and Diocesan leve</w:t>
      </w:r>
      <w:r w:rsidRPr="5857B465" w:rsidR="55416A21">
        <w:rPr>
          <w:rFonts w:ascii="Gill Sans Nova Light" w:hAnsi="Gill Sans Nova Light"/>
          <w:sz w:val="24"/>
          <w:szCs w:val="24"/>
        </w:rPr>
        <w:t>l</w:t>
      </w:r>
      <w:r w:rsidRPr="5857B465" w:rsidR="006E43E7">
        <w:rPr>
          <w:rFonts w:ascii="Gill Sans Nova Light" w:hAnsi="Gill Sans Nova Light"/>
          <w:sz w:val="24"/>
          <w:szCs w:val="24"/>
        </w:rPr>
        <w:t>,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rsidRPr="007F241A" w:rsidR="0051141F" w:rsidP="004F1863" w:rsidRDefault="0051141F" w14:paraId="05AD6207" w14:textId="521D0AB7">
      <w:pPr>
        <w:jc w:val="both"/>
        <w:rPr>
          <w:rFonts w:ascii="Gill Sans Nova Light" w:hAnsi="Gill Sans Nova Light"/>
          <w:b/>
          <w:bCs/>
          <w:sz w:val="24"/>
          <w:szCs w:val="24"/>
        </w:rPr>
      </w:pPr>
      <w:r w:rsidRPr="007F241A">
        <w:rPr>
          <w:rFonts w:ascii="Gill Sans Nova Light" w:hAnsi="Gill Sans Nova Light"/>
          <w:b/>
          <w:bCs/>
          <w:sz w:val="24"/>
          <w:szCs w:val="24"/>
        </w:rPr>
        <w:t xml:space="preserve">Membership </w:t>
      </w:r>
    </w:p>
    <w:p w:rsidRPr="007F241A" w:rsidR="0051141F" w:rsidP="004F1863" w:rsidRDefault="0051141F" w14:paraId="77F7AB63" w14:textId="67A7DDA3">
      <w:pPr>
        <w:jc w:val="both"/>
        <w:rPr>
          <w:rFonts w:ascii="Gill Sans Nova Light" w:hAnsi="Gill Sans Nova Light"/>
          <w:sz w:val="24"/>
          <w:szCs w:val="24"/>
        </w:rPr>
      </w:pPr>
      <w:r w:rsidRPr="007F241A">
        <w:rPr>
          <w:rFonts w:ascii="Gill Sans Nova Light" w:hAnsi="Gill Sans Nova Light"/>
          <w:sz w:val="24"/>
          <w:szCs w:val="24"/>
        </w:rPr>
        <w:t>The LGB will have the following members:</w:t>
      </w:r>
    </w:p>
    <w:tbl>
      <w:tblPr>
        <w:tblStyle w:val="TableGrid"/>
        <w:tblW w:w="0" w:type="auto"/>
        <w:tblLook w:val="04A0" w:firstRow="1" w:lastRow="0" w:firstColumn="1" w:lastColumn="0" w:noHBand="0" w:noVBand="1"/>
      </w:tblPr>
      <w:tblGrid>
        <w:gridCol w:w="3296"/>
        <w:gridCol w:w="3297"/>
        <w:gridCol w:w="3297"/>
      </w:tblGrid>
      <w:tr w:rsidRPr="007F241A" w:rsidR="00CD2FC6" w:rsidTr="00CD2FC6" w14:paraId="196D2DA2" w14:textId="77777777">
        <w:tc>
          <w:tcPr>
            <w:tcW w:w="3296" w:type="dxa"/>
            <w:shd w:val="clear" w:color="auto" w:fill="BFBFBF" w:themeFill="background1" w:themeFillShade="BF"/>
          </w:tcPr>
          <w:p w:rsidRPr="007F241A" w:rsidR="00CD2FC6" w:rsidP="004F1863" w:rsidRDefault="00CD2FC6" w14:paraId="4ADE7F9A" w14:textId="7497D494">
            <w:pPr>
              <w:jc w:val="both"/>
              <w:rPr>
                <w:rFonts w:ascii="Gill Sans Nova Light" w:hAnsi="Gill Sans Nova Light"/>
                <w:b/>
                <w:bCs/>
                <w:sz w:val="24"/>
                <w:szCs w:val="24"/>
              </w:rPr>
            </w:pPr>
            <w:r w:rsidRPr="007F241A">
              <w:rPr>
                <w:rFonts w:ascii="Gill Sans Nova Light" w:hAnsi="Gill Sans Nova Light"/>
                <w:b/>
                <w:bCs/>
                <w:sz w:val="24"/>
                <w:szCs w:val="24"/>
              </w:rPr>
              <w:t>Type of governor</w:t>
            </w:r>
          </w:p>
        </w:tc>
        <w:tc>
          <w:tcPr>
            <w:tcW w:w="3297" w:type="dxa"/>
            <w:shd w:val="clear" w:color="auto" w:fill="BFBFBF" w:themeFill="background1" w:themeFillShade="BF"/>
          </w:tcPr>
          <w:p w:rsidRPr="007F241A" w:rsidR="00CD2FC6" w:rsidP="004F1863" w:rsidRDefault="00CD2FC6" w14:paraId="54D217AD" w14:textId="4F42F922">
            <w:pPr>
              <w:jc w:val="both"/>
              <w:rPr>
                <w:rFonts w:ascii="Gill Sans Nova Light" w:hAnsi="Gill Sans Nova Light"/>
                <w:b/>
                <w:bCs/>
                <w:sz w:val="24"/>
                <w:szCs w:val="24"/>
              </w:rPr>
            </w:pPr>
            <w:r w:rsidRPr="007F241A">
              <w:rPr>
                <w:rFonts w:ascii="Gill Sans Nova Light" w:hAnsi="Gill Sans Nova Light"/>
                <w:b/>
                <w:bCs/>
                <w:sz w:val="24"/>
                <w:szCs w:val="24"/>
              </w:rPr>
              <w:t>Number required</w:t>
            </w:r>
          </w:p>
        </w:tc>
        <w:tc>
          <w:tcPr>
            <w:tcW w:w="3297" w:type="dxa"/>
            <w:shd w:val="clear" w:color="auto" w:fill="BFBFBF" w:themeFill="background1" w:themeFillShade="BF"/>
          </w:tcPr>
          <w:p w:rsidRPr="007F241A" w:rsidR="00CD2FC6" w:rsidP="004F1863" w:rsidRDefault="00CD2FC6" w14:paraId="1AE334CC" w14:textId="2456BE16">
            <w:pPr>
              <w:jc w:val="both"/>
              <w:rPr>
                <w:rFonts w:ascii="Gill Sans Nova Light" w:hAnsi="Gill Sans Nova Light"/>
                <w:b/>
                <w:bCs/>
                <w:sz w:val="24"/>
                <w:szCs w:val="24"/>
              </w:rPr>
            </w:pPr>
            <w:r w:rsidRPr="007F241A">
              <w:rPr>
                <w:rFonts w:ascii="Gill Sans Nova Light" w:hAnsi="Gill Sans Nova Light"/>
                <w:b/>
                <w:bCs/>
                <w:sz w:val="24"/>
                <w:szCs w:val="24"/>
              </w:rPr>
              <w:t>Appointed or elected</w:t>
            </w:r>
          </w:p>
        </w:tc>
      </w:tr>
      <w:tr w:rsidRPr="007F241A" w:rsidR="00CD2FC6" w:rsidTr="00CD2FC6" w14:paraId="41DC0A16" w14:textId="77777777">
        <w:tc>
          <w:tcPr>
            <w:tcW w:w="3296" w:type="dxa"/>
          </w:tcPr>
          <w:p w:rsidRPr="007F241A" w:rsidR="00CD2FC6" w:rsidP="000F4010" w:rsidRDefault="00CD2FC6" w14:paraId="0C7C6A2F" w14:textId="1F4A4261">
            <w:pPr>
              <w:rPr>
                <w:rFonts w:ascii="Gill Sans Nova Light" w:hAnsi="Gill Sans Nova Light"/>
                <w:sz w:val="24"/>
                <w:szCs w:val="24"/>
              </w:rPr>
            </w:pPr>
            <w:r w:rsidRPr="007F241A">
              <w:rPr>
                <w:rFonts w:ascii="Gill Sans Nova Light" w:hAnsi="Gill Sans Nova Light"/>
                <w:sz w:val="24"/>
                <w:szCs w:val="24"/>
              </w:rPr>
              <w:t xml:space="preserve">Foundation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1C0247BF" w14:textId="6A6D61AA">
            <w:pPr>
              <w:jc w:val="both"/>
              <w:rPr>
                <w:rFonts w:ascii="Gill Sans Nova Light" w:hAnsi="Gill Sans Nova Light"/>
                <w:sz w:val="24"/>
                <w:szCs w:val="24"/>
              </w:rPr>
            </w:pPr>
          </w:p>
        </w:tc>
        <w:tc>
          <w:tcPr>
            <w:tcW w:w="3297" w:type="dxa"/>
          </w:tcPr>
          <w:p w:rsidRPr="007F241A" w:rsidR="00CD2FC6" w:rsidP="004F1863" w:rsidRDefault="00CD2FC6" w14:paraId="1E87267B" w14:textId="3C455A28">
            <w:pPr>
              <w:jc w:val="both"/>
              <w:rPr>
                <w:rFonts w:ascii="Gill Sans Nova Light" w:hAnsi="Gill Sans Nova Light"/>
                <w:sz w:val="24"/>
                <w:szCs w:val="24"/>
              </w:rPr>
            </w:pPr>
            <w:r w:rsidRPr="007F241A">
              <w:rPr>
                <w:rFonts w:ascii="Gill Sans Nova Light" w:hAnsi="Gill Sans Nova Light"/>
                <w:sz w:val="24"/>
                <w:szCs w:val="24"/>
              </w:rPr>
              <w:t>Appointed by the Diocese Board of Education</w:t>
            </w:r>
          </w:p>
        </w:tc>
      </w:tr>
      <w:tr w:rsidRPr="007F241A" w:rsidR="00CD2FC6" w:rsidTr="00CD2FC6" w14:paraId="0E51097C" w14:textId="77777777">
        <w:tc>
          <w:tcPr>
            <w:tcW w:w="3296" w:type="dxa"/>
          </w:tcPr>
          <w:p w:rsidRPr="007F241A" w:rsidR="00CD2FC6" w:rsidP="000F4010" w:rsidRDefault="00CD2FC6" w14:paraId="1785C09E" w14:textId="217E3656">
            <w:pPr>
              <w:rPr>
                <w:rFonts w:ascii="Gill Sans Nova Light" w:hAnsi="Gill Sans Nova Light"/>
                <w:sz w:val="24"/>
                <w:szCs w:val="24"/>
              </w:rPr>
            </w:pPr>
            <w:r w:rsidRPr="007F241A">
              <w:rPr>
                <w:rFonts w:ascii="Gill Sans Nova Light" w:hAnsi="Gill Sans Nova Light"/>
                <w:sz w:val="24"/>
                <w:szCs w:val="24"/>
              </w:rPr>
              <w:t xml:space="preserve">Foundation Ex-officio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013B364F" w14:textId="01489F5D">
            <w:pPr>
              <w:jc w:val="both"/>
              <w:rPr>
                <w:rFonts w:ascii="Gill Sans Nova Light" w:hAnsi="Gill Sans Nova Light"/>
                <w:sz w:val="24"/>
                <w:szCs w:val="24"/>
              </w:rPr>
            </w:pPr>
          </w:p>
        </w:tc>
        <w:tc>
          <w:tcPr>
            <w:tcW w:w="3297" w:type="dxa"/>
          </w:tcPr>
          <w:p w:rsidRPr="007F241A" w:rsidR="00CD2FC6" w:rsidP="004F1863" w:rsidRDefault="00D636B8" w14:paraId="579F1E0F" w14:textId="15CD75AE">
            <w:pPr>
              <w:jc w:val="both"/>
              <w:rPr>
                <w:rFonts w:ascii="Gill Sans Nova Light" w:hAnsi="Gill Sans Nova Light"/>
                <w:sz w:val="24"/>
                <w:szCs w:val="24"/>
              </w:rPr>
            </w:pPr>
            <w:r w:rsidRPr="007F241A">
              <w:rPr>
                <w:rFonts w:ascii="Gill Sans Nova Light" w:hAnsi="Gill Sans Nova Light"/>
                <w:sz w:val="24"/>
                <w:szCs w:val="24"/>
              </w:rPr>
              <w:t>Automatic appointment of the local incumbent or their substitute for duration of time in role.</w:t>
            </w:r>
          </w:p>
        </w:tc>
      </w:tr>
      <w:tr w:rsidRPr="007F241A" w:rsidR="00CD2FC6" w:rsidTr="00CD2FC6" w14:paraId="4986F4FE" w14:textId="77777777">
        <w:tc>
          <w:tcPr>
            <w:tcW w:w="3296" w:type="dxa"/>
          </w:tcPr>
          <w:p w:rsidRPr="007F241A" w:rsidR="00CD2FC6" w:rsidP="000F4010" w:rsidRDefault="00CD2FC6" w14:paraId="317BB9D2" w14:textId="04943E2C">
            <w:pPr>
              <w:rPr>
                <w:rFonts w:ascii="Gill Sans Nova Light" w:hAnsi="Gill Sans Nova Light"/>
                <w:sz w:val="24"/>
                <w:szCs w:val="24"/>
              </w:rPr>
            </w:pPr>
            <w:r w:rsidRPr="007F241A">
              <w:rPr>
                <w:rFonts w:ascii="Gill Sans Nova Light" w:hAnsi="Gill Sans Nova Light"/>
                <w:sz w:val="24"/>
                <w:szCs w:val="24"/>
              </w:rPr>
              <w:t xml:space="preserve">Parent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7294803B" w14:textId="5A1655C7">
            <w:pPr>
              <w:jc w:val="both"/>
              <w:rPr>
                <w:rFonts w:ascii="Gill Sans Nova Light" w:hAnsi="Gill Sans Nova Light"/>
                <w:sz w:val="24"/>
                <w:szCs w:val="24"/>
              </w:rPr>
            </w:pPr>
          </w:p>
        </w:tc>
        <w:tc>
          <w:tcPr>
            <w:tcW w:w="3297" w:type="dxa"/>
          </w:tcPr>
          <w:p w:rsidRPr="007F241A" w:rsidR="00CD2FC6" w:rsidP="004F1863" w:rsidRDefault="00CD2FC6" w14:paraId="46085A8F" w14:textId="0CED04BA">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parent body</w:t>
            </w:r>
          </w:p>
        </w:tc>
      </w:tr>
      <w:tr w:rsidRPr="007F241A" w:rsidR="00CD2FC6" w:rsidTr="00CD2FC6" w14:paraId="12D0D24C" w14:textId="77777777">
        <w:tc>
          <w:tcPr>
            <w:tcW w:w="3296" w:type="dxa"/>
          </w:tcPr>
          <w:p w:rsidRPr="007F241A" w:rsidR="00CD2FC6" w:rsidP="000F4010" w:rsidRDefault="00CD2FC6" w14:paraId="4B0C1DCC" w14:textId="1CB22A69">
            <w:pPr>
              <w:rPr>
                <w:rFonts w:ascii="Gill Sans Nova Light" w:hAnsi="Gill Sans Nova Light"/>
                <w:sz w:val="24"/>
                <w:szCs w:val="24"/>
              </w:rPr>
            </w:pPr>
            <w:r w:rsidRPr="007F241A">
              <w:rPr>
                <w:rFonts w:ascii="Gill Sans Nova Light" w:hAnsi="Gill Sans Nova Light"/>
                <w:sz w:val="24"/>
                <w:szCs w:val="24"/>
              </w:rPr>
              <w:t xml:space="preserve">Staff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2ADFF7F2" w14:textId="25E58677">
            <w:pPr>
              <w:jc w:val="both"/>
              <w:rPr>
                <w:rFonts w:ascii="Gill Sans Nova Light" w:hAnsi="Gill Sans Nova Light"/>
                <w:sz w:val="24"/>
                <w:szCs w:val="24"/>
              </w:rPr>
            </w:pPr>
          </w:p>
        </w:tc>
        <w:tc>
          <w:tcPr>
            <w:tcW w:w="3297" w:type="dxa"/>
          </w:tcPr>
          <w:p w:rsidRPr="007F241A" w:rsidR="00CD2FC6" w:rsidP="004F1863" w:rsidRDefault="00CD2FC6" w14:paraId="6D37DAC6" w14:textId="6228B1DC">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Pr="007F241A" w:rsidR="003F5756">
              <w:rPr>
                <w:rFonts w:ascii="Gill Sans Nova Light" w:hAnsi="Gill Sans Nova Light"/>
                <w:sz w:val="24"/>
                <w:szCs w:val="24"/>
              </w:rPr>
              <w:t>school</w:t>
            </w:r>
            <w:r w:rsidRPr="007F241A">
              <w:rPr>
                <w:rFonts w:ascii="Gill Sans Nova Light" w:hAnsi="Gill Sans Nova Light"/>
                <w:sz w:val="24"/>
                <w:szCs w:val="24"/>
              </w:rPr>
              <w:t xml:space="preserve"> staff body</w:t>
            </w:r>
          </w:p>
        </w:tc>
      </w:tr>
      <w:tr w:rsidRPr="007F241A" w:rsidR="00CD2FC6" w:rsidTr="00CD2FC6" w14:paraId="5C10AAFF" w14:textId="77777777">
        <w:tc>
          <w:tcPr>
            <w:tcW w:w="3296" w:type="dxa"/>
          </w:tcPr>
          <w:p w:rsidRPr="007F241A" w:rsidR="00CD2FC6" w:rsidP="000F4010" w:rsidRDefault="00CD2FC6" w14:paraId="59719455" w14:textId="179AE71D">
            <w:pPr>
              <w:rPr>
                <w:rFonts w:ascii="Gill Sans Nova Light" w:hAnsi="Gill Sans Nova Light"/>
                <w:sz w:val="24"/>
                <w:szCs w:val="24"/>
              </w:rPr>
            </w:pPr>
            <w:r w:rsidRPr="007F241A">
              <w:rPr>
                <w:rFonts w:ascii="Gill Sans Nova Light" w:hAnsi="Gill Sans Nova Light"/>
                <w:sz w:val="24"/>
                <w:szCs w:val="24"/>
              </w:rPr>
              <w:t xml:space="preserve">Co-opted </w:t>
            </w:r>
            <w:r w:rsidRPr="007F241A" w:rsidR="000F4010">
              <w:rPr>
                <w:rFonts w:ascii="Gill Sans Nova Light" w:hAnsi="Gill Sans Nova Light"/>
                <w:sz w:val="24"/>
                <w:szCs w:val="24"/>
              </w:rPr>
              <w:t>g</w:t>
            </w:r>
            <w:r w:rsidRPr="007F241A">
              <w:rPr>
                <w:rFonts w:ascii="Gill Sans Nova Light" w:hAnsi="Gill Sans Nova Light"/>
                <w:sz w:val="24"/>
                <w:szCs w:val="24"/>
              </w:rPr>
              <w:t xml:space="preserve">overnor </w:t>
            </w:r>
          </w:p>
        </w:tc>
        <w:tc>
          <w:tcPr>
            <w:tcW w:w="3297" w:type="dxa"/>
          </w:tcPr>
          <w:p w:rsidRPr="007F241A" w:rsidR="00CD2FC6" w:rsidP="004F1863" w:rsidRDefault="00CD2FC6" w14:paraId="75545578" w14:textId="716459FF">
            <w:pPr>
              <w:jc w:val="both"/>
              <w:rPr>
                <w:rFonts w:ascii="Gill Sans Nova Light" w:hAnsi="Gill Sans Nova Light"/>
                <w:sz w:val="24"/>
                <w:szCs w:val="24"/>
              </w:rPr>
            </w:pPr>
          </w:p>
        </w:tc>
        <w:tc>
          <w:tcPr>
            <w:tcW w:w="3297" w:type="dxa"/>
          </w:tcPr>
          <w:p w:rsidRPr="007F241A" w:rsidR="00CD2FC6" w:rsidP="004F1863" w:rsidRDefault="00CD2FC6" w14:paraId="3F5FDF92" w14:textId="38F281F7">
            <w:pPr>
              <w:jc w:val="both"/>
              <w:rPr>
                <w:rFonts w:ascii="Gill Sans Nova Light" w:hAnsi="Gill Sans Nova Light"/>
                <w:sz w:val="24"/>
                <w:szCs w:val="24"/>
              </w:rPr>
            </w:pPr>
            <w:r w:rsidRPr="007F241A">
              <w:rPr>
                <w:rFonts w:ascii="Gill Sans Nova Light" w:hAnsi="Gill Sans Nova Light"/>
                <w:sz w:val="24"/>
                <w:szCs w:val="24"/>
              </w:rPr>
              <w:t>Appointed by the LGB</w:t>
            </w:r>
          </w:p>
        </w:tc>
      </w:tr>
      <w:tr w:rsidRPr="007F241A" w:rsidR="00CD2FC6" w:rsidTr="00CD2FC6" w14:paraId="44B0D967" w14:textId="77777777">
        <w:tc>
          <w:tcPr>
            <w:tcW w:w="3296" w:type="dxa"/>
          </w:tcPr>
          <w:p w:rsidRPr="007F241A" w:rsidR="00CD2FC6" w:rsidP="000F4010" w:rsidRDefault="00CD2FC6" w14:paraId="067CD301" w14:textId="3636BF81">
            <w:pPr>
              <w:rPr>
                <w:rFonts w:ascii="Gill Sans Nova Light" w:hAnsi="Gill Sans Nova Light"/>
                <w:sz w:val="24"/>
                <w:szCs w:val="24"/>
              </w:rPr>
            </w:pPr>
            <w:r w:rsidRPr="007F241A">
              <w:rPr>
                <w:rFonts w:ascii="Gill Sans Nova Light" w:hAnsi="Gill Sans Nova Light"/>
                <w:sz w:val="24"/>
                <w:szCs w:val="24"/>
              </w:rPr>
              <w:t xml:space="preserve">Headteacher ex-officio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7DB78315" w14:textId="31DD7284">
            <w:pPr>
              <w:jc w:val="both"/>
              <w:rPr>
                <w:rFonts w:ascii="Gill Sans Nova Light" w:hAnsi="Gill Sans Nova Light"/>
                <w:sz w:val="24"/>
                <w:szCs w:val="24"/>
              </w:rPr>
            </w:pPr>
          </w:p>
        </w:tc>
        <w:tc>
          <w:tcPr>
            <w:tcW w:w="3297" w:type="dxa"/>
          </w:tcPr>
          <w:p w:rsidRPr="007F241A" w:rsidR="00CD2FC6" w:rsidP="004F1863" w:rsidRDefault="00D636B8" w14:paraId="042CC5E7" w14:textId="6CAF9537">
            <w:pPr>
              <w:jc w:val="both"/>
              <w:rPr>
                <w:rFonts w:ascii="Gill Sans Nova Light" w:hAnsi="Gill Sans Nova Light"/>
                <w:sz w:val="24"/>
                <w:szCs w:val="24"/>
              </w:rPr>
            </w:pPr>
            <w:r w:rsidRPr="007F241A">
              <w:rPr>
                <w:rFonts w:ascii="Gill Sans Nova Light" w:hAnsi="Gill Sans Nova Light"/>
                <w:sz w:val="24"/>
                <w:szCs w:val="24"/>
              </w:rPr>
              <w:t>Automatic appointment for duration of time in role.</w:t>
            </w:r>
          </w:p>
        </w:tc>
      </w:tr>
      <w:tr w:rsidRPr="007F241A" w:rsidR="00CD2FC6" w:rsidTr="00CD2FC6" w14:paraId="3B8ED1E0" w14:textId="77777777">
        <w:tc>
          <w:tcPr>
            <w:tcW w:w="3296" w:type="dxa"/>
          </w:tcPr>
          <w:p w:rsidRPr="007F241A" w:rsidR="00CD2FC6" w:rsidP="000F4010" w:rsidRDefault="00CD2FC6" w14:paraId="4F911DE2" w14:textId="1BA31C57">
            <w:pPr>
              <w:rPr>
                <w:rFonts w:ascii="Gill Sans Nova Light" w:hAnsi="Gill Sans Nova Light"/>
                <w:sz w:val="24"/>
                <w:szCs w:val="24"/>
              </w:rPr>
            </w:pPr>
            <w:r w:rsidRPr="007F241A">
              <w:rPr>
                <w:rFonts w:ascii="Gill Sans Nova Light" w:hAnsi="Gill Sans Nova Light"/>
                <w:sz w:val="24"/>
                <w:szCs w:val="24"/>
              </w:rPr>
              <w:t xml:space="preserve">Trust </w:t>
            </w:r>
            <w:r w:rsidRPr="007F241A" w:rsidR="000F4010">
              <w:rPr>
                <w:rFonts w:ascii="Gill Sans Nova Light" w:hAnsi="Gill Sans Nova Light"/>
                <w:sz w:val="24"/>
                <w:szCs w:val="24"/>
              </w:rPr>
              <w:t>a</w:t>
            </w:r>
            <w:r w:rsidRPr="007F241A">
              <w:rPr>
                <w:rFonts w:ascii="Gill Sans Nova Light" w:hAnsi="Gill Sans Nova Light"/>
                <w:sz w:val="24"/>
                <w:szCs w:val="24"/>
              </w:rPr>
              <w:t xml:space="preserve">ppointed </w:t>
            </w:r>
            <w:r w:rsidRPr="007F241A" w:rsidR="000F4010">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rsidRPr="007F241A" w:rsidR="00CD2FC6" w:rsidP="004F1863" w:rsidRDefault="00CD2FC6" w14:paraId="0D343C4C" w14:textId="177EF491">
            <w:pPr>
              <w:jc w:val="both"/>
              <w:rPr>
                <w:rFonts w:ascii="Gill Sans Nova Light" w:hAnsi="Gill Sans Nova Light"/>
                <w:sz w:val="24"/>
                <w:szCs w:val="24"/>
              </w:rPr>
            </w:pPr>
          </w:p>
        </w:tc>
        <w:tc>
          <w:tcPr>
            <w:tcW w:w="3297" w:type="dxa"/>
          </w:tcPr>
          <w:p w:rsidRPr="007F241A" w:rsidR="00CD2FC6" w:rsidP="004F1863" w:rsidRDefault="00D636B8" w14:paraId="27F9F73E" w14:textId="700FBEA7">
            <w:pPr>
              <w:jc w:val="both"/>
              <w:rPr>
                <w:rFonts w:ascii="Gill Sans Nova Light" w:hAnsi="Gill Sans Nova Light"/>
                <w:sz w:val="24"/>
                <w:szCs w:val="24"/>
              </w:rPr>
            </w:pPr>
            <w:r w:rsidRPr="007F241A">
              <w:rPr>
                <w:rFonts w:ascii="Gill Sans Nova Light" w:hAnsi="Gill Sans Nova Light"/>
                <w:sz w:val="24"/>
                <w:szCs w:val="24"/>
              </w:rPr>
              <w:t>Appointed by DGAT</w:t>
            </w:r>
          </w:p>
        </w:tc>
      </w:tr>
      <w:tr w:rsidRPr="007F241A" w:rsidR="00CD2FC6" w:rsidTr="00D636B8" w14:paraId="64E28613" w14:textId="77777777">
        <w:tc>
          <w:tcPr>
            <w:tcW w:w="3296" w:type="dxa"/>
            <w:shd w:val="clear" w:color="auto" w:fill="BFBFBF" w:themeFill="background1" w:themeFillShade="BF"/>
          </w:tcPr>
          <w:p w:rsidRPr="007F241A" w:rsidR="00CD2FC6" w:rsidP="000F4010" w:rsidRDefault="00CD2FC6" w14:paraId="71165BBC" w14:textId="34C22678">
            <w:pPr>
              <w:rPr>
                <w:rFonts w:ascii="Gill Sans Nova Light" w:hAnsi="Gill Sans Nova Light"/>
                <w:b/>
                <w:bCs/>
                <w:sz w:val="24"/>
                <w:szCs w:val="24"/>
              </w:rPr>
            </w:pPr>
            <w:r w:rsidRPr="007F241A">
              <w:rPr>
                <w:rFonts w:ascii="Gill Sans Nova Light" w:hAnsi="Gill Sans Nova Light"/>
                <w:b/>
                <w:bCs/>
                <w:sz w:val="24"/>
                <w:szCs w:val="24"/>
              </w:rPr>
              <w:t>Total number of local governors</w:t>
            </w:r>
          </w:p>
        </w:tc>
        <w:tc>
          <w:tcPr>
            <w:tcW w:w="6594" w:type="dxa"/>
            <w:gridSpan w:val="2"/>
          </w:tcPr>
          <w:p w:rsidRPr="007F241A" w:rsidR="00CD2FC6" w:rsidP="004F1863" w:rsidRDefault="00CD2FC6" w14:paraId="4276DBFE" w14:textId="7C792481">
            <w:pPr>
              <w:jc w:val="both"/>
              <w:rPr>
                <w:rFonts w:ascii="Gill Sans Nova Light" w:hAnsi="Gill Sans Nova Light"/>
                <w:b/>
                <w:bCs/>
                <w:sz w:val="24"/>
                <w:szCs w:val="24"/>
              </w:rPr>
            </w:pPr>
          </w:p>
        </w:tc>
      </w:tr>
    </w:tbl>
    <w:p w:rsidRPr="007F241A" w:rsidR="00CD2FC6" w:rsidP="004F1863" w:rsidRDefault="00CD2FC6" w14:paraId="5299DD21" w14:textId="38DE8E3C">
      <w:pPr>
        <w:jc w:val="both"/>
        <w:rPr>
          <w:rFonts w:ascii="Gill Sans Nova Light" w:hAnsi="Gill Sans Nova Light"/>
          <w:sz w:val="24"/>
          <w:szCs w:val="24"/>
        </w:rPr>
      </w:pPr>
    </w:p>
    <w:p w:rsidRPr="007F241A" w:rsidR="002759EF" w:rsidP="004F1863" w:rsidRDefault="002759EF" w14:paraId="6260774A" w14:textId="20250858">
      <w:pPr>
        <w:pStyle w:val="paragraph"/>
        <w:spacing w:before="0" w:beforeAutospacing="0" w:after="0" w:afterAutospacing="0" w:line="276" w:lineRule="auto"/>
        <w:jc w:val="both"/>
        <w:textAlignment w:val="baseline"/>
        <w:rPr>
          <w:rStyle w:val="normaltextrun"/>
          <w:rFonts w:ascii="Gill Sans Nova Light" w:hAnsi="Gill Sans Nova Light" w:cs="Segoe UI"/>
        </w:rPr>
      </w:pPr>
      <w:r w:rsidRPr="007F241A">
        <w:rPr>
          <w:rStyle w:val="normaltextrun"/>
          <w:rFonts w:ascii="Gill Sans Nova Light" w:hAnsi="Gill Sans Nova Light" w:cs="Segoe UI"/>
        </w:rPr>
        <w:t xml:space="preserve">For schools new to the Trust, the Board of Trustees, in consultation with the existing governing body will determine the constitution of the local governing board prior to the school joining the Trust. Any future </w:t>
      </w:r>
      <w:r w:rsidRPr="007F241A" w:rsidR="004F1863">
        <w:rPr>
          <w:rStyle w:val="normaltextrun"/>
          <w:rFonts w:ascii="Gill Sans Nova Light" w:hAnsi="Gill Sans Nova Light" w:cs="Segoe UI"/>
        </w:rPr>
        <w:t>changes will</w:t>
      </w:r>
      <w:r w:rsidRPr="007F241A">
        <w:rPr>
          <w:rStyle w:val="normaltextrun"/>
          <w:rFonts w:ascii="Gill Sans Nova Light" w:hAnsi="Gill Sans Nova Light" w:cs="Segoe UI"/>
        </w:rPr>
        <w:t xml:space="preserve"> be determined by the Board of Trustees after consultation with the local governing board.</w:t>
      </w:r>
    </w:p>
    <w:p w:rsidRPr="007F241A" w:rsidR="00C7100B" w:rsidP="004F1863" w:rsidRDefault="00C7100B" w14:paraId="1C4D0C5B" w14:textId="77777777">
      <w:pPr>
        <w:jc w:val="both"/>
        <w:rPr>
          <w:rFonts w:ascii="Gill Sans Nova Light" w:hAnsi="Gill Sans Nova Light"/>
          <w:b/>
          <w:bCs/>
          <w:color w:val="552C8E"/>
          <w:sz w:val="24"/>
          <w:szCs w:val="24"/>
        </w:rPr>
      </w:pPr>
    </w:p>
    <w:p w:rsidRPr="005F6953" w:rsidR="00FF0F39" w:rsidP="004F1863" w:rsidRDefault="00FF0F39" w14:paraId="7C67DC09" w14:textId="28BE0185">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Meetings</w:t>
      </w:r>
    </w:p>
    <w:p w:rsidRPr="007F241A" w:rsidR="00DA53A4" w:rsidP="004F1863" w:rsidRDefault="00C25267" w14:paraId="7BE5ED58" w14:textId="0D9CE791">
      <w:pPr>
        <w:jc w:val="both"/>
        <w:rPr>
          <w:rFonts w:ascii="Gill Sans Nova Light" w:hAnsi="Gill Sans Nova Light"/>
          <w:b/>
          <w:bCs/>
          <w:sz w:val="24"/>
          <w:szCs w:val="24"/>
        </w:rPr>
      </w:pPr>
      <w:r w:rsidRPr="007F241A">
        <w:rPr>
          <w:rFonts w:ascii="Gill Sans Nova Light" w:hAnsi="Gill Sans Nova Light"/>
          <w:b/>
          <w:bCs/>
          <w:sz w:val="24"/>
          <w:szCs w:val="24"/>
        </w:rPr>
        <w:t xml:space="preserve">Local </w:t>
      </w:r>
      <w:r w:rsidRPr="007F241A" w:rsidR="004F1863">
        <w:rPr>
          <w:rFonts w:ascii="Gill Sans Nova Light" w:hAnsi="Gill Sans Nova Light"/>
          <w:b/>
          <w:bCs/>
          <w:sz w:val="24"/>
          <w:szCs w:val="24"/>
        </w:rPr>
        <w:t>g</w:t>
      </w:r>
      <w:r w:rsidRPr="007F241A">
        <w:rPr>
          <w:rFonts w:ascii="Gill Sans Nova Light" w:hAnsi="Gill Sans Nova Light"/>
          <w:b/>
          <w:bCs/>
          <w:sz w:val="24"/>
          <w:szCs w:val="24"/>
        </w:rPr>
        <w:t xml:space="preserve">overning </w:t>
      </w:r>
      <w:r w:rsidRPr="007F241A" w:rsidR="004F1863">
        <w:rPr>
          <w:rFonts w:ascii="Gill Sans Nova Light" w:hAnsi="Gill Sans Nova Light"/>
          <w:b/>
          <w:bCs/>
          <w:sz w:val="24"/>
          <w:szCs w:val="24"/>
        </w:rPr>
        <w:t>b</w:t>
      </w:r>
      <w:r w:rsidRPr="007F241A" w:rsidR="00DA53A4">
        <w:rPr>
          <w:rFonts w:ascii="Gill Sans Nova Light" w:hAnsi="Gill Sans Nova Light"/>
          <w:b/>
          <w:bCs/>
          <w:sz w:val="24"/>
          <w:szCs w:val="24"/>
        </w:rPr>
        <w:t xml:space="preserve">oard </w:t>
      </w:r>
      <w:r w:rsidRPr="007F241A" w:rsidR="004F1863">
        <w:rPr>
          <w:rFonts w:ascii="Gill Sans Nova Light" w:hAnsi="Gill Sans Nova Light"/>
          <w:b/>
          <w:bCs/>
          <w:sz w:val="24"/>
          <w:szCs w:val="24"/>
        </w:rPr>
        <w:t>m</w:t>
      </w:r>
      <w:r w:rsidRPr="007F241A" w:rsidR="00DA53A4">
        <w:rPr>
          <w:rFonts w:ascii="Gill Sans Nova Light" w:hAnsi="Gill Sans Nova Light"/>
          <w:b/>
          <w:bCs/>
          <w:sz w:val="24"/>
          <w:szCs w:val="24"/>
        </w:rPr>
        <w:t>eetings</w:t>
      </w:r>
    </w:p>
    <w:p w:rsidRPr="007F241A" w:rsidR="00CF701A" w:rsidP="004F1863" w:rsidRDefault="00FD21A0" w14:paraId="7C583B7F" w14:textId="42734C8F">
      <w:pPr>
        <w:pStyle w:val="paragraph"/>
        <w:spacing w:before="0" w:beforeAutospacing="0" w:after="0" w:afterAutospacing="0" w:line="276" w:lineRule="auto"/>
        <w:ind w:right="-75"/>
        <w:jc w:val="both"/>
        <w:textAlignment w:val="baseline"/>
        <w:rPr>
          <w:rStyle w:val="normaltextrun"/>
          <w:rFonts w:ascii="Gill Sans Nova Light" w:hAnsi="Gill Sans Nova Light" w:cs="Segoe UI"/>
        </w:rPr>
      </w:pPr>
      <w:r w:rsidRPr="007F241A">
        <w:rPr>
          <w:rFonts w:ascii="Gill Sans Nova Light" w:hAnsi="Gill Sans Nova Light"/>
        </w:rPr>
        <w:t xml:space="preserve">The </w:t>
      </w:r>
      <w:r w:rsidRPr="007F241A" w:rsidR="00DA53A4">
        <w:rPr>
          <w:rFonts w:ascii="Gill Sans Nova Light" w:hAnsi="Gill Sans Nova Light"/>
        </w:rPr>
        <w:t>requirements for DGAT l</w:t>
      </w:r>
      <w:r w:rsidRPr="007F241A">
        <w:rPr>
          <w:rFonts w:ascii="Gill Sans Nova Light" w:hAnsi="Gill Sans Nova Light"/>
        </w:rPr>
        <w:t>ocal governing board</w:t>
      </w:r>
      <w:r w:rsidRPr="007F241A" w:rsidR="00DA53A4">
        <w:rPr>
          <w:rFonts w:ascii="Gill Sans Nova Light" w:hAnsi="Gill Sans Nova Light"/>
        </w:rPr>
        <w:t xml:space="preserve"> meetings are set out in the DGAT Local Governing Board Terms of Reference and these must be adopted at the start of each academic year by the Local Governing Board, following review and ratification by the Trust Board. </w:t>
      </w:r>
      <w:r w:rsidRPr="007F241A" w:rsidR="00CF701A">
        <w:rPr>
          <w:rStyle w:val="normaltextrun"/>
          <w:rFonts w:ascii="Gill Sans Nova Light" w:hAnsi="Gill Sans Nova Light" w:cs="Segoe UI"/>
        </w:rPr>
        <w:t xml:space="preserve">This document should be read and used in conjunction with the DGAT Local Governing Board Terms of Reference. </w:t>
      </w:r>
    </w:p>
    <w:p w:rsidRPr="007F241A" w:rsidR="00CF701A" w:rsidP="004F1863" w:rsidRDefault="00CF701A" w14:paraId="78D9D883" w14:textId="77777777">
      <w:pPr>
        <w:jc w:val="both"/>
        <w:rPr>
          <w:rFonts w:ascii="Gill Sans Nova Light" w:hAnsi="Gill Sans Nova Light"/>
          <w:sz w:val="24"/>
          <w:szCs w:val="24"/>
        </w:rPr>
      </w:pPr>
    </w:p>
    <w:p w:rsidRPr="007F241A" w:rsidR="00BA641B" w:rsidP="004F1863" w:rsidRDefault="00DA53A4" w14:paraId="5D0925C2" w14:textId="595A4A77">
      <w:pPr>
        <w:jc w:val="both"/>
        <w:rPr>
          <w:rFonts w:ascii="Gill Sans Nova Light" w:hAnsi="Gill Sans Nova Light"/>
          <w:sz w:val="24"/>
          <w:szCs w:val="24"/>
        </w:rPr>
      </w:pPr>
      <w:r w:rsidRPr="007F241A">
        <w:rPr>
          <w:rFonts w:ascii="Gill Sans Nova Light" w:hAnsi="Gill Sans Nova Light"/>
          <w:sz w:val="24"/>
          <w:szCs w:val="24"/>
        </w:rPr>
        <w:t xml:space="preserve">Local Governing Boards </w:t>
      </w:r>
      <w:r w:rsidRPr="007F241A" w:rsidR="00FD21A0">
        <w:rPr>
          <w:rFonts w:ascii="Gill Sans Nova Light" w:hAnsi="Gill Sans Nova Light"/>
          <w:sz w:val="24"/>
          <w:szCs w:val="24"/>
        </w:rPr>
        <w:t>must hold a minimum of three</w:t>
      </w:r>
      <w:r w:rsidRPr="007F241A">
        <w:rPr>
          <w:rFonts w:ascii="Gill Sans Nova Light" w:hAnsi="Gill Sans Nova Light"/>
          <w:sz w:val="24"/>
          <w:szCs w:val="24"/>
        </w:rPr>
        <w:t xml:space="preserve"> full</w:t>
      </w:r>
      <w:r w:rsidRPr="007F241A" w:rsidR="00FD21A0">
        <w:rPr>
          <w:rFonts w:ascii="Gill Sans Nova Light" w:hAnsi="Gill Sans Nova Light"/>
          <w:sz w:val="24"/>
          <w:szCs w:val="24"/>
        </w:rPr>
        <w:t xml:space="preserve"> meetings per academic year</w:t>
      </w:r>
      <w:r w:rsidRPr="007F241A" w:rsidR="00CF701A">
        <w:rPr>
          <w:rFonts w:ascii="Gill Sans Nova Light" w:hAnsi="Gill Sans Nova Light"/>
          <w:sz w:val="24"/>
          <w:szCs w:val="24"/>
        </w:rPr>
        <w:t xml:space="preserve"> but must ensure they meet regularly enough to discharge effectively the responsibilities set out in the DGAT Scheme of Delegation.</w:t>
      </w:r>
    </w:p>
    <w:p w:rsidRPr="007F241A" w:rsidR="00FF0F39" w:rsidP="004F1863" w:rsidRDefault="00FF0F39" w14:paraId="3AFB7484" w14:textId="0D399FA1">
      <w:pPr>
        <w:jc w:val="both"/>
        <w:rPr>
          <w:rFonts w:ascii="Gill Sans Nova Light" w:hAnsi="Gill Sans Nova Light"/>
          <w:b/>
          <w:bCs/>
          <w:sz w:val="24"/>
          <w:szCs w:val="24"/>
        </w:rPr>
      </w:pPr>
      <w:r w:rsidRPr="007F241A">
        <w:rPr>
          <w:rFonts w:ascii="Gill Sans Nova Light" w:hAnsi="Gill Sans Nova Light"/>
          <w:b/>
          <w:bCs/>
          <w:sz w:val="24"/>
          <w:szCs w:val="24"/>
        </w:rPr>
        <w:t>Authority</w:t>
      </w:r>
    </w:p>
    <w:p w:rsidRPr="007F241A" w:rsidR="00B859A0" w:rsidP="004F1863" w:rsidRDefault="00F251DC" w14:paraId="76ADA81F" w14:textId="39805A89">
      <w:pPr>
        <w:jc w:val="both"/>
        <w:rPr>
          <w:rFonts w:ascii="Gill Sans Nova Light" w:hAnsi="Gill Sans Nova Light"/>
          <w:sz w:val="24"/>
          <w:szCs w:val="24"/>
        </w:rPr>
      </w:pPr>
      <w:r w:rsidRPr="007F241A">
        <w:rPr>
          <w:rFonts w:ascii="Gill Sans Nova Light" w:hAnsi="Gill Sans Nova Light"/>
          <w:sz w:val="24"/>
          <w:szCs w:val="24"/>
        </w:rPr>
        <w:t xml:space="preserve">The </w:t>
      </w:r>
      <w:r w:rsidRPr="007F241A" w:rsidR="19849CA5">
        <w:rPr>
          <w:rFonts w:ascii="Gill Sans Nova Light" w:hAnsi="Gill Sans Nova Light"/>
          <w:sz w:val="24"/>
          <w:szCs w:val="24"/>
        </w:rPr>
        <w:t>Trust Board has</w:t>
      </w:r>
      <w:r w:rsidRPr="007F241A">
        <w:rPr>
          <w:rFonts w:ascii="Gill Sans Nova Light" w:hAnsi="Gill Sans Nova Light"/>
          <w:sz w:val="24"/>
          <w:szCs w:val="24"/>
        </w:rPr>
        <w:t xml:space="preserve"> </w:t>
      </w:r>
      <w:r w:rsidRPr="007F241A" w:rsidR="00987D32">
        <w:rPr>
          <w:rFonts w:ascii="Gill Sans Nova Light" w:hAnsi="Gill Sans Nova Light"/>
          <w:sz w:val="24"/>
          <w:szCs w:val="24"/>
        </w:rPr>
        <w:t xml:space="preserve">ultimate and overall responsibility for each </w:t>
      </w:r>
      <w:r w:rsidRPr="007F241A" w:rsidR="003F5756">
        <w:rPr>
          <w:rFonts w:ascii="Gill Sans Nova Light" w:hAnsi="Gill Sans Nova Light"/>
          <w:sz w:val="24"/>
          <w:szCs w:val="24"/>
        </w:rPr>
        <w:t xml:space="preserve">school </w:t>
      </w:r>
      <w:r w:rsidRPr="007F241A" w:rsidR="00987D32">
        <w:rPr>
          <w:rFonts w:ascii="Gill Sans Nova Light" w:hAnsi="Gill Sans Nova Light"/>
          <w:sz w:val="24"/>
          <w:szCs w:val="24"/>
        </w:rPr>
        <w:t>within the Trust and are the ultimate decision-making authority</w:t>
      </w:r>
      <w:r w:rsidRPr="007F241A" w:rsidR="00063607">
        <w:rPr>
          <w:rFonts w:ascii="Gill Sans Nova Light" w:hAnsi="Gill Sans Nova Light"/>
          <w:sz w:val="24"/>
          <w:szCs w:val="24"/>
        </w:rPr>
        <w:t xml:space="preserve"> for each </w:t>
      </w:r>
      <w:r w:rsidRPr="007F241A" w:rsidR="003F5756">
        <w:rPr>
          <w:rFonts w:ascii="Gill Sans Nova Light" w:hAnsi="Gill Sans Nova Light"/>
          <w:sz w:val="24"/>
          <w:szCs w:val="24"/>
        </w:rPr>
        <w:t>school</w:t>
      </w:r>
      <w:r w:rsidRPr="007F241A" w:rsidR="00063607">
        <w:rPr>
          <w:rFonts w:ascii="Gill Sans Nova Light" w:hAnsi="Gill Sans Nova Light"/>
          <w:sz w:val="24"/>
          <w:szCs w:val="24"/>
        </w:rPr>
        <w:t xml:space="preserve"> and the Trust. T</w:t>
      </w:r>
      <w:r w:rsidRPr="007F241A" w:rsidR="001377DB">
        <w:rPr>
          <w:rFonts w:ascii="Gill Sans Nova Light" w:hAnsi="Gill Sans Nova Light"/>
          <w:sz w:val="24"/>
          <w:szCs w:val="24"/>
        </w:rPr>
        <w:t xml:space="preserve">rustees are required to undertake this responsibility and duty </w:t>
      </w:r>
      <w:r w:rsidRPr="007F241A" w:rsidR="00C367CA">
        <w:rPr>
          <w:rFonts w:ascii="Gill Sans Nova Light" w:hAnsi="Gill Sans Nova Light"/>
          <w:sz w:val="24"/>
          <w:szCs w:val="24"/>
        </w:rPr>
        <w:t xml:space="preserve">within the requirements and statutory responsibilities set out within the Trust’s </w:t>
      </w:r>
      <w:r w:rsidRPr="007F241A" w:rsidR="0031652D">
        <w:rPr>
          <w:rFonts w:ascii="Gill Sans Nova Light" w:hAnsi="Gill Sans Nova Light"/>
          <w:sz w:val="24"/>
          <w:szCs w:val="24"/>
        </w:rPr>
        <w:t>F</w:t>
      </w:r>
      <w:r w:rsidRPr="007F241A" w:rsidR="00C367CA">
        <w:rPr>
          <w:rFonts w:ascii="Gill Sans Nova Light" w:hAnsi="Gill Sans Nova Light"/>
          <w:sz w:val="24"/>
          <w:szCs w:val="24"/>
        </w:rPr>
        <w:t xml:space="preserve">unding </w:t>
      </w:r>
      <w:r w:rsidRPr="007F241A" w:rsidR="0031652D">
        <w:rPr>
          <w:rFonts w:ascii="Gill Sans Nova Light" w:hAnsi="Gill Sans Nova Light"/>
          <w:sz w:val="24"/>
          <w:szCs w:val="24"/>
        </w:rPr>
        <w:t>A</w:t>
      </w:r>
      <w:r w:rsidRPr="007F241A" w:rsidR="00C367CA">
        <w:rPr>
          <w:rFonts w:ascii="Gill Sans Nova Light" w:hAnsi="Gill Sans Nova Light"/>
          <w:sz w:val="24"/>
          <w:szCs w:val="24"/>
        </w:rPr>
        <w:t>greement</w:t>
      </w:r>
      <w:r w:rsidRPr="007F241A" w:rsidR="0031652D">
        <w:rPr>
          <w:rFonts w:ascii="Gill Sans Nova Light" w:hAnsi="Gill Sans Nova Light"/>
          <w:sz w:val="24"/>
          <w:szCs w:val="24"/>
        </w:rPr>
        <w:t xml:space="preserve"> and Memorandum and Articles of Association. </w:t>
      </w:r>
      <w:r w:rsidRPr="007F241A" w:rsidR="00D355BD">
        <w:rPr>
          <w:rFonts w:ascii="Gill Sans Nova Light" w:hAnsi="Gill Sans Nova Light"/>
          <w:sz w:val="24"/>
          <w:szCs w:val="24"/>
        </w:rPr>
        <w:t xml:space="preserve">Trustees are also required to have regard to </w:t>
      </w:r>
      <w:r w:rsidRPr="007F241A" w:rsidR="00C9191E">
        <w:rPr>
          <w:rFonts w:ascii="Gill Sans Nova Light" w:hAnsi="Gill Sans Nova Light"/>
          <w:sz w:val="24"/>
          <w:szCs w:val="24"/>
        </w:rPr>
        <w:t>the advice of the Diocese Board of Education.</w:t>
      </w:r>
    </w:p>
    <w:p w:rsidRPr="007F241A" w:rsidR="00C9191E" w:rsidP="004F1863" w:rsidRDefault="00C9191E" w14:paraId="53C2911B" w14:textId="17CCDAC4">
      <w:pPr>
        <w:jc w:val="both"/>
        <w:rPr>
          <w:rFonts w:ascii="Gill Sans Nova Light" w:hAnsi="Gill Sans Nova Light"/>
          <w:sz w:val="24"/>
          <w:szCs w:val="24"/>
        </w:rPr>
      </w:pPr>
      <w:r w:rsidRPr="007F241A">
        <w:rPr>
          <w:rFonts w:ascii="Gill Sans Nova Light" w:hAnsi="Gill Sans Nova Light"/>
          <w:sz w:val="24"/>
          <w:szCs w:val="24"/>
        </w:rPr>
        <w:t>The Trust Board set</w:t>
      </w:r>
      <w:r w:rsidRPr="007F241A" w:rsidR="0011072B">
        <w:rPr>
          <w:rFonts w:ascii="Gill Sans Nova Light" w:hAnsi="Gill Sans Nova Light"/>
          <w:sz w:val="24"/>
          <w:szCs w:val="24"/>
        </w:rPr>
        <w:t>s</w:t>
      </w:r>
      <w:r w:rsidRPr="007F241A">
        <w:rPr>
          <w:rFonts w:ascii="Gill Sans Nova Light" w:hAnsi="Gill Sans Nova Light"/>
          <w:sz w:val="24"/>
          <w:szCs w:val="24"/>
        </w:rPr>
        <w:t xml:space="preserve"> out the </w:t>
      </w:r>
      <w:r w:rsidRPr="007F241A" w:rsidR="00F37B35">
        <w:rPr>
          <w:rFonts w:ascii="Gill Sans Nova Light" w:hAnsi="Gill Sans Nova Light"/>
          <w:sz w:val="24"/>
          <w:szCs w:val="24"/>
        </w:rPr>
        <w:t>constitution, membership</w:t>
      </w:r>
      <w:r w:rsidRPr="007F241A" w:rsidR="00A80B68">
        <w:rPr>
          <w:rFonts w:ascii="Gill Sans Nova Light" w:hAnsi="Gill Sans Nova Light"/>
          <w:sz w:val="24"/>
          <w:szCs w:val="24"/>
        </w:rPr>
        <w:t xml:space="preserve">, </w:t>
      </w:r>
      <w:r w:rsidRPr="007F241A" w:rsidR="00F37B35">
        <w:rPr>
          <w:rFonts w:ascii="Gill Sans Nova Light" w:hAnsi="Gill Sans Nova Light"/>
          <w:sz w:val="24"/>
          <w:szCs w:val="24"/>
        </w:rPr>
        <w:t xml:space="preserve">proceedings </w:t>
      </w:r>
      <w:r w:rsidRPr="007F241A" w:rsidR="00A80B68">
        <w:rPr>
          <w:rFonts w:ascii="Gill Sans Nova Light" w:hAnsi="Gill Sans Nova Light"/>
          <w:sz w:val="24"/>
          <w:szCs w:val="24"/>
        </w:rPr>
        <w:t xml:space="preserve">and authority </w:t>
      </w:r>
      <w:r w:rsidRPr="007F241A" w:rsidR="00F37B35">
        <w:rPr>
          <w:rFonts w:ascii="Gill Sans Nova Light" w:hAnsi="Gill Sans Nova Light"/>
          <w:sz w:val="24"/>
          <w:szCs w:val="24"/>
        </w:rPr>
        <w:t xml:space="preserve">of </w:t>
      </w:r>
      <w:r w:rsidRPr="007F241A" w:rsidR="0011072B">
        <w:rPr>
          <w:rFonts w:ascii="Gill Sans Nova Light" w:hAnsi="Gill Sans Nova Light"/>
          <w:sz w:val="24"/>
          <w:szCs w:val="24"/>
        </w:rPr>
        <w:t xml:space="preserve">local governing boards within each local governing board scheme of delegation. </w:t>
      </w:r>
      <w:r w:rsidRPr="007F241A" w:rsidR="00171F40">
        <w:rPr>
          <w:rFonts w:ascii="Gill Sans Nova Light" w:hAnsi="Gill Sans Nova Light"/>
          <w:sz w:val="24"/>
          <w:szCs w:val="24"/>
        </w:rPr>
        <w:t xml:space="preserve">The scheme of delegation is reviewed </w:t>
      </w:r>
      <w:r w:rsidRPr="007F241A" w:rsidR="004F1863">
        <w:rPr>
          <w:rFonts w:ascii="Gill Sans Nova Light" w:hAnsi="Gill Sans Nova Light"/>
          <w:sz w:val="24"/>
          <w:szCs w:val="24"/>
        </w:rPr>
        <w:t>annually as</w:t>
      </w:r>
      <w:r w:rsidRPr="007F241A" w:rsidR="00171F40">
        <w:rPr>
          <w:rFonts w:ascii="Gill Sans Nova Light" w:hAnsi="Gill Sans Nova Light"/>
          <w:sz w:val="24"/>
          <w:szCs w:val="24"/>
        </w:rPr>
        <w:t xml:space="preserve"> a </w:t>
      </w:r>
      <w:r w:rsidRPr="007F241A" w:rsidR="00A80B68">
        <w:rPr>
          <w:rFonts w:ascii="Gill Sans Nova Light" w:hAnsi="Gill Sans Nova Light"/>
          <w:sz w:val="24"/>
          <w:szCs w:val="24"/>
        </w:rPr>
        <w:t>minimum</w:t>
      </w:r>
      <w:r w:rsidRPr="007F241A" w:rsidR="00171F40">
        <w:rPr>
          <w:rFonts w:ascii="Gill Sans Nova Light" w:hAnsi="Gill Sans Nova Light"/>
          <w:sz w:val="24"/>
          <w:szCs w:val="24"/>
        </w:rPr>
        <w:t xml:space="preserve"> but </w:t>
      </w:r>
      <w:r w:rsidRPr="007F241A" w:rsidR="00AC4439">
        <w:rPr>
          <w:rFonts w:ascii="Gill Sans Nova Light" w:hAnsi="Gill Sans Nova Light"/>
          <w:sz w:val="24"/>
          <w:szCs w:val="24"/>
        </w:rPr>
        <w:t>T</w:t>
      </w:r>
      <w:r w:rsidRPr="007F241A" w:rsidR="00171F40">
        <w:rPr>
          <w:rFonts w:ascii="Gill Sans Nova Light" w:hAnsi="Gill Sans Nova Light"/>
          <w:sz w:val="24"/>
          <w:szCs w:val="24"/>
        </w:rPr>
        <w:t xml:space="preserve">rustees reserve the right to </w:t>
      </w:r>
      <w:r w:rsidRPr="007F241A" w:rsidR="005566F0">
        <w:rPr>
          <w:rFonts w:ascii="Gill Sans Nova Light" w:hAnsi="Gill Sans Nova Light"/>
          <w:sz w:val="24"/>
          <w:szCs w:val="24"/>
        </w:rPr>
        <w:t>revoke or amend any aspect at</w:t>
      </w:r>
      <w:r w:rsidRPr="007F241A" w:rsidR="00CD0BF4">
        <w:rPr>
          <w:rFonts w:ascii="Gill Sans Nova Light" w:hAnsi="Gill Sans Nova Light"/>
          <w:sz w:val="24"/>
          <w:szCs w:val="24"/>
        </w:rPr>
        <w:t xml:space="preserve"> </w:t>
      </w:r>
      <w:r w:rsidRPr="007F241A" w:rsidR="00A80B68">
        <w:rPr>
          <w:rFonts w:ascii="Gill Sans Nova Light" w:hAnsi="Gill Sans Nova Light"/>
          <w:sz w:val="24"/>
          <w:szCs w:val="24"/>
        </w:rPr>
        <w:t xml:space="preserve">any time it is considered relevant for an individual </w:t>
      </w:r>
      <w:r w:rsidRPr="007F241A" w:rsidR="00AC4439">
        <w:rPr>
          <w:rFonts w:ascii="Gill Sans Nova Light" w:hAnsi="Gill Sans Nova Light"/>
          <w:sz w:val="24"/>
          <w:szCs w:val="24"/>
        </w:rPr>
        <w:t xml:space="preserve">school </w:t>
      </w:r>
      <w:r w:rsidRPr="007F241A" w:rsidR="00A80B68">
        <w:rPr>
          <w:rFonts w:ascii="Gill Sans Nova Light" w:hAnsi="Gill Sans Nova Light"/>
          <w:sz w:val="24"/>
          <w:szCs w:val="24"/>
        </w:rPr>
        <w:t>or all</w:t>
      </w:r>
      <w:r w:rsidRPr="007F241A" w:rsidR="00AC4439">
        <w:rPr>
          <w:rFonts w:ascii="Gill Sans Nova Light" w:hAnsi="Gill Sans Nova Light"/>
          <w:sz w:val="24"/>
          <w:szCs w:val="24"/>
        </w:rPr>
        <w:t xml:space="preserve"> schools</w:t>
      </w:r>
      <w:r w:rsidRPr="007F241A" w:rsidR="00A80B68">
        <w:rPr>
          <w:rFonts w:ascii="Gill Sans Nova Light" w:hAnsi="Gill Sans Nova Light"/>
          <w:sz w:val="24"/>
          <w:szCs w:val="24"/>
        </w:rPr>
        <w:t xml:space="preserve"> within the Trust.</w:t>
      </w:r>
    </w:p>
    <w:p w:rsidRPr="007F241A" w:rsidR="00092EDD" w:rsidP="004F1863" w:rsidRDefault="0078660F" w14:paraId="3DB38E65" w14:textId="38BB4DDF">
      <w:pPr>
        <w:jc w:val="both"/>
        <w:rPr>
          <w:rFonts w:ascii="Gill Sans Nova Light" w:hAnsi="Gill Sans Nova Light"/>
          <w:b/>
          <w:bCs/>
          <w:sz w:val="24"/>
          <w:szCs w:val="24"/>
        </w:rPr>
      </w:pPr>
      <w:r w:rsidRPr="007F241A">
        <w:rPr>
          <w:rFonts w:ascii="Gill Sans Nova Light" w:hAnsi="Gill Sans Nova Light"/>
          <w:b/>
          <w:bCs/>
          <w:sz w:val="24"/>
          <w:szCs w:val="24"/>
        </w:rPr>
        <w:t xml:space="preserve">Chair’s </w:t>
      </w:r>
      <w:r w:rsidRPr="007F241A" w:rsidR="000F4010">
        <w:rPr>
          <w:rFonts w:ascii="Gill Sans Nova Light" w:hAnsi="Gill Sans Nova Light"/>
          <w:b/>
          <w:bCs/>
          <w:sz w:val="24"/>
          <w:szCs w:val="24"/>
        </w:rPr>
        <w:t>a</w:t>
      </w:r>
      <w:r w:rsidRPr="007F241A">
        <w:rPr>
          <w:rFonts w:ascii="Gill Sans Nova Light" w:hAnsi="Gill Sans Nova Light"/>
          <w:b/>
          <w:bCs/>
          <w:sz w:val="24"/>
          <w:szCs w:val="24"/>
        </w:rPr>
        <w:t>ction</w:t>
      </w:r>
    </w:p>
    <w:p w:rsidRPr="007F241A" w:rsidR="00DA74FA" w:rsidP="004F1863" w:rsidRDefault="00DA74FA" w14:paraId="4C32AEE5" w14:textId="3F4861B3">
      <w:pPr>
        <w:pStyle w:val="Default"/>
        <w:spacing w:line="276" w:lineRule="auto"/>
        <w:jc w:val="both"/>
        <w:rPr>
          <w:rFonts w:ascii="Gill Sans Nova Light" w:hAnsi="Gill Sans Nova Light"/>
        </w:rPr>
      </w:pPr>
      <w:r w:rsidRPr="007F241A">
        <w:rPr>
          <w:rFonts w:ascii="Gill Sans Nova Light" w:hAnsi="Gill Sans Nova Light"/>
        </w:rPr>
        <w:t>The chair</w:t>
      </w:r>
      <w:r w:rsidRPr="007F241A" w:rsidR="00AB7AA1">
        <w:rPr>
          <w:rFonts w:ascii="Gill Sans Nova Light" w:hAnsi="Gill Sans Nova Light"/>
        </w:rPr>
        <w:t xml:space="preserve"> of the local governing board</w:t>
      </w:r>
      <w:r w:rsidRPr="007F241A">
        <w:rPr>
          <w:rFonts w:ascii="Gill Sans Nova Light" w:hAnsi="Gill Sans Nova Light"/>
        </w:rPr>
        <w:t xml:space="preserve"> is permitted to act and make decisions in urgent situations, where a delay in taking action or making a decision would cause a serious, detrimental effect to the school, a pupil, parent or member of staff – this is known as a ‘chair’s action’. </w:t>
      </w:r>
      <w:r w:rsidRPr="007F241A" w:rsidR="00AB7AA1">
        <w:rPr>
          <w:rFonts w:ascii="Gill Sans Nova Light" w:hAnsi="Gill Sans Nova Light"/>
        </w:rPr>
        <w:t xml:space="preserve"> </w:t>
      </w:r>
      <w:r w:rsidRPr="007F241A">
        <w:rPr>
          <w:rFonts w:ascii="Gill Sans Nova Light" w:hAnsi="Gill Sans Nova Light"/>
        </w:rPr>
        <w:t xml:space="preserve">The vice chair is permitted to take the same action, in the absence of the chair of </w:t>
      </w:r>
      <w:r w:rsidRPr="007F241A" w:rsidR="00AB7AA1">
        <w:rPr>
          <w:rFonts w:ascii="Gill Sans Nova Light" w:hAnsi="Gill Sans Nova Light"/>
        </w:rPr>
        <w:t>the local governing board</w:t>
      </w:r>
      <w:r w:rsidRPr="007F241A">
        <w:rPr>
          <w:rFonts w:ascii="Gill Sans Nova Light" w:hAnsi="Gill Sans Nova Light"/>
        </w:rPr>
        <w:t>.</w:t>
      </w:r>
    </w:p>
    <w:p w:rsidRPr="007F241A" w:rsidR="00DA74FA" w:rsidP="004F1863" w:rsidRDefault="00DA74FA" w14:paraId="4F6C5EEF" w14:textId="77777777">
      <w:pPr>
        <w:pStyle w:val="Default"/>
        <w:spacing w:line="276" w:lineRule="auto"/>
        <w:jc w:val="both"/>
        <w:rPr>
          <w:rFonts w:ascii="Gill Sans Nova Light" w:hAnsi="Gill Sans Nova Light"/>
        </w:rPr>
      </w:pPr>
    </w:p>
    <w:p w:rsidRPr="007F241A" w:rsidR="00B02ADA" w:rsidP="004F1863" w:rsidRDefault="00DA74FA" w14:paraId="39882A0E" w14:textId="61651A8C">
      <w:pPr>
        <w:jc w:val="both"/>
        <w:rPr>
          <w:rFonts w:ascii="Gill Sans Nova Light" w:hAnsi="Gill Sans Nova Light" w:cs="Arial"/>
          <w:sz w:val="24"/>
          <w:szCs w:val="24"/>
        </w:rPr>
      </w:pPr>
      <w:r w:rsidRPr="007F241A">
        <w:rPr>
          <w:rFonts w:ascii="Gill Sans Nova Light" w:hAnsi="Gill Sans Nova Light" w:cs="Arial"/>
          <w:sz w:val="24"/>
          <w:szCs w:val="24"/>
        </w:rPr>
        <w:t xml:space="preserve">Chairs of </w:t>
      </w:r>
      <w:r w:rsidRPr="007F241A" w:rsidR="00AB7AA1">
        <w:rPr>
          <w:rFonts w:ascii="Gill Sans Nova Light" w:hAnsi="Gill Sans Nova Light" w:cs="Arial"/>
          <w:sz w:val="24"/>
          <w:szCs w:val="24"/>
        </w:rPr>
        <w:t>the local governing board</w:t>
      </w:r>
      <w:r w:rsidRPr="007F241A">
        <w:rPr>
          <w:rFonts w:ascii="Gill Sans Nova Light" w:hAnsi="Gill Sans Nova Light" w:cs="Arial"/>
          <w:sz w:val="24"/>
          <w:szCs w:val="24"/>
        </w:rPr>
        <w:t xml:space="preserve"> </w:t>
      </w:r>
      <w:r w:rsidRPr="007F241A" w:rsidR="00AB7AA1">
        <w:rPr>
          <w:rFonts w:ascii="Gill Sans Nova Light" w:hAnsi="Gill Sans Nova Light" w:cs="Arial"/>
          <w:sz w:val="24"/>
          <w:szCs w:val="24"/>
        </w:rPr>
        <w:t>should</w:t>
      </w:r>
      <w:r w:rsidRPr="007F241A">
        <w:rPr>
          <w:rFonts w:ascii="Gill Sans Nova Light" w:hAnsi="Gill Sans Nova Light" w:cs="Arial"/>
          <w:sz w:val="24"/>
          <w:szCs w:val="24"/>
        </w:rPr>
        <w:t xml:space="preserve"> record any action taken outside of governing board meetings</w:t>
      </w:r>
      <w:r w:rsidRPr="007F241A" w:rsidR="00AB7AA1">
        <w:rPr>
          <w:rFonts w:ascii="Gill Sans Nova Light" w:hAnsi="Gill Sans Nova Light" w:cs="Arial"/>
          <w:sz w:val="24"/>
          <w:szCs w:val="24"/>
        </w:rPr>
        <w:t xml:space="preserve"> on the </w:t>
      </w:r>
      <w:r w:rsidRPr="007F241A" w:rsidR="009115A8">
        <w:rPr>
          <w:rFonts w:ascii="Gill Sans Nova Light" w:hAnsi="Gill Sans Nova Light" w:cs="Arial"/>
          <w:sz w:val="24"/>
          <w:szCs w:val="24"/>
        </w:rPr>
        <w:t>‘</w:t>
      </w:r>
      <w:r w:rsidRPr="007F241A" w:rsidR="00AB7AA1">
        <w:rPr>
          <w:rFonts w:ascii="Gill Sans Nova Light" w:hAnsi="Gill Sans Nova Light" w:cs="Arial"/>
          <w:sz w:val="24"/>
          <w:szCs w:val="24"/>
        </w:rPr>
        <w:t>DGAT</w:t>
      </w:r>
      <w:r w:rsidRPr="007F241A" w:rsidR="009115A8">
        <w:rPr>
          <w:rFonts w:ascii="Gill Sans Nova Light" w:hAnsi="Gill Sans Nova Light" w:cs="Arial"/>
          <w:sz w:val="24"/>
          <w:szCs w:val="24"/>
        </w:rPr>
        <w:t xml:space="preserve"> Record of Chair’s Action</w:t>
      </w:r>
      <w:r w:rsidRPr="007F241A" w:rsidR="00317786">
        <w:rPr>
          <w:rFonts w:ascii="Gill Sans Nova Light" w:hAnsi="Gill Sans Nova Light" w:cs="Arial"/>
          <w:sz w:val="24"/>
          <w:szCs w:val="24"/>
        </w:rPr>
        <w:t>’ form</w:t>
      </w:r>
      <w:r w:rsidRPr="007F241A" w:rsidR="00EA5DA1">
        <w:rPr>
          <w:rFonts w:ascii="Gill Sans Nova Light" w:hAnsi="Gill Sans Nova Light" w:cs="Arial"/>
          <w:sz w:val="24"/>
          <w:szCs w:val="24"/>
        </w:rPr>
        <w:t xml:space="preserve"> and</w:t>
      </w:r>
      <w:r w:rsidRPr="007F241A">
        <w:rPr>
          <w:rFonts w:ascii="Gill Sans Nova Light" w:hAnsi="Gill Sans Nova Light" w:cs="Arial"/>
          <w:sz w:val="24"/>
          <w:szCs w:val="24"/>
        </w:rPr>
        <w:t xml:space="preserve"> share </w:t>
      </w:r>
      <w:r w:rsidRPr="007F241A" w:rsidR="009115A8">
        <w:rPr>
          <w:rFonts w:ascii="Gill Sans Nova Light" w:hAnsi="Gill Sans Nova Light" w:cs="Arial"/>
          <w:sz w:val="24"/>
          <w:szCs w:val="24"/>
        </w:rPr>
        <w:t xml:space="preserve">this </w:t>
      </w:r>
      <w:r w:rsidRPr="007F241A">
        <w:rPr>
          <w:rFonts w:ascii="Gill Sans Nova Light" w:hAnsi="Gill Sans Nova Light" w:cs="Arial"/>
          <w:sz w:val="24"/>
          <w:szCs w:val="24"/>
        </w:rPr>
        <w:t xml:space="preserve">with the </w:t>
      </w:r>
      <w:r w:rsidRPr="007F241A" w:rsidR="009115A8">
        <w:rPr>
          <w:rFonts w:ascii="Gill Sans Nova Light" w:hAnsi="Gill Sans Nova Light" w:cs="Arial"/>
          <w:sz w:val="24"/>
          <w:szCs w:val="24"/>
        </w:rPr>
        <w:t xml:space="preserve">local governing </w:t>
      </w:r>
      <w:r w:rsidRPr="007F241A">
        <w:rPr>
          <w:rFonts w:ascii="Gill Sans Nova Light" w:hAnsi="Gill Sans Nova Light" w:cs="Arial"/>
          <w:sz w:val="24"/>
          <w:szCs w:val="24"/>
        </w:rPr>
        <w:t>board</w:t>
      </w:r>
      <w:r w:rsidRPr="007F241A" w:rsidR="00690D29">
        <w:rPr>
          <w:rFonts w:ascii="Gill Sans Nova Light" w:hAnsi="Gill Sans Nova Light" w:cs="Arial"/>
          <w:sz w:val="24"/>
          <w:szCs w:val="24"/>
        </w:rPr>
        <w:t xml:space="preserve"> and </w:t>
      </w:r>
      <w:r w:rsidRPr="007F241A" w:rsidR="004F1863">
        <w:rPr>
          <w:rFonts w:ascii="Gill Sans Nova Light" w:hAnsi="Gill Sans Nova Light" w:cs="Arial"/>
          <w:sz w:val="24"/>
          <w:szCs w:val="24"/>
        </w:rPr>
        <w:t xml:space="preserve">Head of Governance and People (HoGP) </w:t>
      </w:r>
      <w:r w:rsidRPr="007F241A" w:rsidR="00690D29">
        <w:rPr>
          <w:rFonts w:ascii="Gill Sans Nova Light" w:hAnsi="Gill Sans Nova Light" w:cs="Arial"/>
          <w:sz w:val="24"/>
          <w:szCs w:val="24"/>
        </w:rPr>
        <w:t xml:space="preserve">at the earliest opportunity. </w:t>
      </w:r>
      <w:r w:rsidRPr="007F241A">
        <w:rPr>
          <w:rFonts w:ascii="Gill Sans Nova Light" w:hAnsi="Gill Sans Nova Light" w:cs="Arial"/>
          <w:sz w:val="24"/>
          <w:szCs w:val="24"/>
        </w:rPr>
        <w:t xml:space="preserve"> </w:t>
      </w:r>
    </w:p>
    <w:p w:rsidRPr="007F241A" w:rsidR="00743A5A" w:rsidP="004F1863" w:rsidRDefault="00743A5A" w14:paraId="79B26EE8" w14:textId="3213B80A">
      <w:pPr>
        <w:jc w:val="both"/>
        <w:rPr>
          <w:rFonts w:ascii="Gill Sans Nova Light" w:hAnsi="Gill Sans Nova Light"/>
          <w:b/>
          <w:bCs/>
          <w:sz w:val="24"/>
          <w:szCs w:val="24"/>
        </w:rPr>
      </w:pPr>
      <w:r w:rsidRPr="007F241A">
        <w:rPr>
          <w:rFonts w:ascii="Gill Sans Nova Light" w:hAnsi="Gill Sans Nova Light"/>
          <w:b/>
          <w:bCs/>
          <w:sz w:val="24"/>
          <w:szCs w:val="24"/>
        </w:rPr>
        <w:t>Engagement with the Trust Board</w:t>
      </w:r>
    </w:p>
    <w:p w:rsidRPr="007F241A" w:rsidR="000E465C" w:rsidP="004F1863" w:rsidRDefault="31A098E9" w14:paraId="455FD783" w14:textId="3C9000F3">
      <w:pPr>
        <w:jc w:val="both"/>
        <w:rPr>
          <w:rFonts w:ascii="Gill Sans Nova Light" w:hAnsi="Gill Sans Nova Light"/>
          <w:sz w:val="24"/>
          <w:szCs w:val="24"/>
        </w:rPr>
      </w:pPr>
      <w:r w:rsidRPr="007F241A">
        <w:rPr>
          <w:rFonts w:ascii="Gill Sans Nova Light" w:hAnsi="Gill Sans Nova Light"/>
          <w:sz w:val="24"/>
          <w:szCs w:val="24"/>
        </w:rPr>
        <w:t>The chair of the Trust Board hosts a chairs’ group meeting three times a year, and the Trust Board host an in-person event for loca</w:t>
      </w:r>
      <w:r w:rsidRPr="007F241A" w:rsidR="309F6503">
        <w:rPr>
          <w:rFonts w:ascii="Gill Sans Nova Light" w:hAnsi="Gill Sans Nova Light"/>
          <w:sz w:val="24"/>
          <w:szCs w:val="24"/>
        </w:rPr>
        <w:t xml:space="preserve">l chairs and trustees once a year. </w:t>
      </w:r>
      <w:r w:rsidRPr="007F241A" w:rsidR="2B206ED4">
        <w:rPr>
          <w:rFonts w:ascii="Gill Sans Nova Light" w:hAnsi="Gill Sans Nova Light"/>
          <w:sz w:val="24"/>
          <w:szCs w:val="24"/>
        </w:rPr>
        <w:t>T</w:t>
      </w:r>
      <w:r w:rsidRPr="007F241A" w:rsidR="00C6275D">
        <w:rPr>
          <w:rFonts w:ascii="Gill Sans Nova Light" w:hAnsi="Gill Sans Nova Light"/>
          <w:sz w:val="24"/>
          <w:szCs w:val="24"/>
        </w:rPr>
        <w:t xml:space="preserve">he CEO and </w:t>
      </w:r>
      <w:bookmarkStart w:name="_Hlk142483048" w:id="4"/>
      <w:r w:rsidRPr="007F241A" w:rsidR="46052BAA">
        <w:rPr>
          <w:rFonts w:ascii="Gill Sans Nova Light" w:hAnsi="Gill Sans Nova Light"/>
          <w:sz w:val="24"/>
          <w:szCs w:val="24"/>
        </w:rPr>
        <w:t>Head of Governance and HoGP</w:t>
      </w:r>
      <w:r w:rsidRPr="007F241A" w:rsidR="00C6275D">
        <w:rPr>
          <w:rFonts w:ascii="Gill Sans Nova Light" w:hAnsi="Gill Sans Nova Light"/>
          <w:sz w:val="24"/>
          <w:szCs w:val="24"/>
        </w:rPr>
        <w:t xml:space="preserve"> </w:t>
      </w:r>
      <w:bookmarkEnd w:id="4"/>
      <w:r w:rsidRPr="007F241A" w:rsidR="1C3AD242">
        <w:rPr>
          <w:rFonts w:ascii="Gill Sans Nova Light" w:hAnsi="Gill Sans Nova Light"/>
          <w:sz w:val="24"/>
          <w:szCs w:val="24"/>
        </w:rPr>
        <w:t xml:space="preserve">attend and report to these meetings. </w:t>
      </w:r>
      <w:r w:rsidRPr="007F241A" w:rsidR="00DC4857">
        <w:rPr>
          <w:rFonts w:ascii="Gill Sans Nova Light" w:hAnsi="Gill Sans Nova Light"/>
          <w:sz w:val="24"/>
          <w:szCs w:val="24"/>
        </w:rPr>
        <w:t>In these meetings, feedback is</w:t>
      </w:r>
      <w:r w:rsidRPr="007F241A" w:rsidR="00CD08DD">
        <w:rPr>
          <w:rFonts w:ascii="Gill Sans Nova Light" w:hAnsi="Gill Sans Nova Light"/>
          <w:sz w:val="24"/>
          <w:szCs w:val="24"/>
        </w:rPr>
        <w:t xml:space="preserve"> sought</w:t>
      </w:r>
      <w:r w:rsidRPr="007F241A" w:rsidR="00DC4857">
        <w:rPr>
          <w:rFonts w:ascii="Gill Sans Nova Light" w:hAnsi="Gill Sans Nova Light"/>
          <w:sz w:val="24"/>
          <w:szCs w:val="24"/>
        </w:rPr>
        <w:t xml:space="preserve"> on local issues that are then shared with the Trust board to inform the Trust Board’s strategic decision making and policy development.</w:t>
      </w:r>
      <w:r w:rsidRPr="007F241A" w:rsidR="00F67A35">
        <w:rPr>
          <w:rFonts w:ascii="Gill Sans Nova Light" w:hAnsi="Gill Sans Nova Light"/>
          <w:sz w:val="24"/>
          <w:szCs w:val="24"/>
        </w:rPr>
        <w:t xml:space="preserve"> Updates from the Trust </w:t>
      </w:r>
      <w:r w:rsidRPr="007F241A" w:rsidR="007801AA">
        <w:rPr>
          <w:rFonts w:ascii="Gill Sans Nova Light" w:hAnsi="Gill Sans Nova Light"/>
          <w:sz w:val="24"/>
          <w:szCs w:val="24"/>
        </w:rPr>
        <w:t>B</w:t>
      </w:r>
      <w:r w:rsidRPr="007F241A" w:rsidR="004A2221">
        <w:rPr>
          <w:rFonts w:ascii="Gill Sans Nova Light" w:hAnsi="Gill Sans Nova Light"/>
          <w:sz w:val="24"/>
          <w:szCs w:val="24"/>
        </w:rPr>
        <w:t>oard meeting are shared with this forum</w:t>
      </w:r>
      <w:r w:rsidRPr="007F241A" w:rsidR="00D37D54">
        <w:rPr>
          <w:rFonts w:ascii="Gill Sans Nova Light" w:hAnsi="Gill Sans Nova Light"/>
          <w:sz w:val="24"/>
          <w:szCs w:val="24"/>
        </w:rPr>
        <w:t xml:space="preserve">, with the intention </w:t>
      </w:r>
      <w:r w:rsidRPr="007F241A" w:rsidR="00B31963">
        <w:rPr>
          <w:rFonts w:ascii="Gill Sans Nova Light" w:hAnsi="Gill Sans Nova Light"/>
          <w:sz w:val="24"/>
          <w:szCs w:val="24"/>
        </w:rPr>
        <w:t xml:space="preserve">that </w:t>
      </w:r>
      <w:r w:rsidRPr="007F241A" w:rsidR="4338E782">
        <w:rPr>
          <w:rFonts w:ascii="Gill Sans Nova Light" w:hAnsi="Gill Sans Nova Light"/>
          <w:sz w:val="24"/>
          <w:szCs w:val="24"/>
        </w:rPr>
        <w:t>c</w:t>
      </w:r>
      <w:r w:rsidRPr="007F241A" w:rsidR="00B31963">
        <w:rPr>
          <w:rFonts w:ascii="Gill Sans Nova Light" w:hAnsi="Gill Sans Nova Light"/>
          <w:sz w:val="24"/>
          <w:szCs w:val="24"/>
        </w:rPr>
        <w:t>hairs cascade information to the local governing board.</w:t>
      </w:r>
    </w:p>
    <w:p w:rsidRPr="007F241A" w:rsidR="00FF0F39" w:rsidP="004F1863" w:rsidRDefault="00FF0F39" w14:paraId="00A9DD30" w14:textId="0AB243E7">
      <w:pPr>
        <w:jc w:val="both"/>
        <w:rPr>
          <w:rFonts w:ascii="Gill Sans Nova Light" w:hAnsi="Gill Sans Nova Light"/>
          <w:b/>
          <w:bCs/>
          <w:sz w:val="24"/>
          <w:szCs w:val="24"/>
        </w:rPr>
      </w:pPr>
      <w:r w:rsidRPr="007F241A">
        <w:rPr>
          <w:rFonts w:ascii="Gill Sans Nova Light" w:hAnsi="Gill Sans Nova Light"/>
          <w:b/>
          <w:bCs/>
          <w:sz w:val="24"/>
          <w:szCs w:val="24"/>
        </w:rPr>
        <w:t>Raising a concern about the Trust</w:t>
      </w:r>
    </w:p>
    <w:p w:rsidRPr="007F241A" w:rsidR="007E08D0" w:rsidP="004F1863" w:rsidRDefault="007E08D0" w14:paraId="00B7A677" w14:textId="06C489A4">
      <w:pPr>
        <w:jc w:val="both"/>
        <w:rPr>
          <w:rFonts w:ascii="Gill Sans Nova Light" w:hAnsi="Gill Sans Nova Light"/>
          <w:sz w:val="24"/>
          <w:szCs w:val="24"/>
        </w:rPr>
      </w:pPr>
      <w:r w:rsidRPr="007F241A">
        <w:rPr>
          <w:rFonts w:ascii="Gill Sans Nova Light" w:hAnsi="Gill Sans Nova Light"/>
          <w:sz w:val="24"/>
          <w:szCs w:val="24"/>
        </w:rPr>
        <w:t>The views of the local governing bo</w:t>
      </w:r>
      <w:r w:rsidRPr="007F241A" w:rsidR="70C0F92E">
        <w:rPr>
          <w:rFonts w:ascii="Gill Sans Nova Light" w:hAnsi="Gill Sans Nova Light"/>
          <w:sz w:val="24"/>
          <w:szCs w:val="24"/>
        </w:rPr>
        <w:t>ard</w:t>
      </w:r>
      <w:r w:rsidRPr="007F241A">
        <w:rPr>
          <w:rFonts w:ascii="Gill Sans Nova Light" w:hAnsi="Gill Sans Nova Light"/>
          <w:sz w:val="24"/>
          <w:szCs w:val="24"/>
        </w:rPr>
        <w:t xml:space="preserve"> are sought through the </w:t>
      </w:r>
      <w:r w:rsidRPr="007F241A" w:rsidR="7B8D44DA">
        <w:rPr>
          <w:rFonts w:ascii="Gill Sans Nova Light" w:hAnsi="Gill Sans Nova Light"/>
          <w:sz w:val="24"/>
          <w:szCs w:val="24"/>
        </w:rPr>
        <w:t>h</w:t>
      </w:r>
      <w:r w:rsidRPr="007F241A">
        <w:rPr>
          <w:rFonts w:ascii="Gill Sans Nova Light" w:hAnsi="Gill Sans Nova Light"/>
          <w:sz w:val="24"/>
          <w:szCs w:val="24"/>
        </w:rPr>
        <w:t xml:space="preserve">eadteachers’ </w:t>
      </w:r>
      <w:r w:rsidRPr="007F241A" w:rsidR="05BBC87A">
        <w:rPr>
          <w:rFonts w:ascii="Gill Sans Nova Light" w:hAnsi="Gill Sans Nova Light"/>
          <w:sz w:val="24"/>
          <w:szCs w:val="24"/>
        </w:rPr>
        <w:t>f</w:t>
      </w:r>
      <w:r w:rsidRPr="007F241A">
        <w:rPr>
          <w:rFonts w:ascii="Gill Sans Nova Light" w:hAnsi="Gill Sans Nova Light"/>
          <w:sz w:val="24"/>
          <w:szCs w:val="24"/>
        </w:rPr>
        <w:t xml:space="preserve">orum and the </w:t>
      </w:r>
      <w:r w:rsidRPr="007F241A" w:rsidR="4C8EF348">
        <w:rPr>
          <w:rFonts w:ascii="Gill Sans Nova Light" w:hAnsi="Gill Sans Nova Light"/>
          <w:sz w:val="24"/>
          <w:szCs w:val="24"/>
        </w:rPr>
        <w:t>c</w:t>
      </w:r>
      <w:r w:rsidRPr="007F241A">
        <w:rPr>
          <w:rFonts w:ascii="Gill Sans Nova Light" w:hAnsi="Gill Sans Nova Light"/>
          <w:sz w:val="24"/>
          <w:szCs w:val="24"/>
        </w:rPr>
        <w:t>hair</w:t>
      </w:r>
      <w:r w:rsidRPr="007F241A" w:rsidR="17B4B4E4">
        <w:rPr>
          <w:rFonts w:ascii="Gill Sans Nova Light" w:hAnsi="Gill Sans Nova Light"/>
          <w:sz w:val="24"/>
          <w:szCs w:val="24"/>
        </w:rPr>
        <w:t xml:space="preserve">s’ group </w:t>
      </w:r>
      <w:r w:rsidRPr="007F241A" w:rsidR="004F1863">
        <w:rPr>
          <w:rFonts w:ascii="Gill Sans Nova Light" w:hAnsi="Gill Sans Nova Light"/>
          <w:sz w:val="24"/>
          <w:szCs w:val="24"/>
        </w:rPr>
        <w:t>meeting.</w:t>
      </w:r>
      <w:r w:rsidRPr="007F241A">
        <w:rPr>
          <w:rFonts w:ascii="Gill Sans Nova Light" w:hAnsi="Gill Sans Nova Light"/>
          <w:sz w:val="24"/>
          <w:szCs w:val="24"/>
        </w:rPr>
        <w:t xml:space="preserve"> In addition, the CEO or </w:t>
      </w:r>
      <w:r w:rsidRPr="007F241A" w:rsidR="53A1D98E">
        <w:rPr>
          <w:rFonts w:ascii="Gill Sans Nova Light" w:hAnsi="Gill Sans Nova Light"/>
          <w:sz w:val="24"/>
          <w:szCs w:val="24"/>
        </w:rPr>
        <w:t>HoGP</w:t>
      </w:r>
      <w:r w:rsidRPr="007F241A">
        <w:rPr>
          <w:rFonts w:ascii="Gill Sans Nova Light" w:hAnsi="Gill Sans Nova Light"/>
          <w:sz w:val="24"/>
          <w:szCs w:val="24"/>
        </w:rPr>
        <w:t xml:space="preserve"> may attend </w:t>
      </w:r>
      <w:r w:rsidRPr="007F241A" w:rsidR="004F1863">
        <w:rPr>
          <w:rFonts w:ascii="Gill Sans Nova Light" w:hAnsi="Gill Sans Nova Light"/>
          <w:sz w:val="24"/>
          <w:szCs w:val="24"/>
        </w:rPr>
        <w:t>local</w:t>
      </w:r>
      <w:r w:rsidRPr="007F241A">
        <w:rPr>
          <w:rFonts w:ascii="Gill Sans Nova Light" w:hAnsi="Gill Sans Nova Light"/>
          <w:sz w:val="24"/>
          <w:szCs w:val="24"/>
        </w:rPr>
        <w:t xml:space="preserve"> </w:t>
      </w:r>
      <w:r w:rsidRPr="007F241A" w:rsidR="0FEE332B">
        <w:rPr>
          <w:rFonts w:ascii="Gill Sans Nova Light" w:hAnsi="Gill Sans Nova Light"/>
          <w:sz w:val="24"/>
          <w:szCs w:val="24"/>
        </w:rPr>
        <w:t>g</w:t>
      </w:r>
      <w:r w:rsidRPr="007F241A">
        <w:rPr>
          <w:rFonts w:ascii="Gill Sans Nova Light" w:hAnsi="Gill Sans Nova Light"/>
          <w:sz w:val="24"/>
          <w:szCs w:val="24"/>
        </w:rPr>
        <w:t xml:space="preserve">overning </w:t>
      </w:r>
      <w:r w:rsidRPr="007F241A" w:rsidR="01F3DB3F">
        <w:rPr>
          <w:rFonts w:ascii="Gill Sans Nova Light" w:hAnsi="Gill Sans Nova Light"/>
          <w:sz w:val="24"/>
          <w:szCs w:val="24"/>
        </w:rPr>
        <w:t>board</w:t>
      </w:r>
      <w:r w:rsidRPr="007F241A">
        <w:rPr>
          <w:rFonts w:ascii="Gill Sans Nova Light" w:hAnsi="Gill Sans Nova Light"/>
          <w:sz w:val="24"/>
          <w:szCs w:val="24"/>
        </w:rPr>
        <w:t xml:space="preserve"> meeting</w:t>
      </w:r>
      <w:r w:rsidRPr="007F241A" w:rsidR="30B7A576">
        <w:rPr>
          <w:rFonts w:ascii="Gill Sans Nova Light" w:hAnsi="Gill Sans Nova Light"/>
          <w:sz w:val="24"/>
          <w:szCs w:val="24"/>
        </w:rPr>
        <w:t xml:space="preserve"> to seek the views and hear feedback from local governors</w:t>
      </w:r>
      <w:r w:rsidRPr="007F241A">
        <w:rPr>
          <w:rFonts w:ascii="Gill Sans Nova Light" w:hAnsi="Gill Sans Nova Light"/>
          <w:sz w:val="24"/>
          <w:szCs w:val="24"/>
        </w:rPr>
        <w:t xml:space="preserve">. These views are relayed to the Trust Board to aid </w:t>
      </w:r>
      <w:r w:rsidRPr="007F241A" w:rsidR="733B5C2E">
        <w:rPr>
          <w:rFonts w:ascii="Gill Sans Nova Light" w:hAnsi="Gill Sans Nova Light"/>
          <w:sz w:val="24"/>
          <w:szCs w:val="24"/>
        </w:rPr>
        <w:t>Trustees</w:t>
      </w:r>
      <w:r w:rsidRPr="007F241A">
        <w:rPr>
          <w:rFonts w:ascii="Gill Sans Nova Light" w:hAnsi="Gill Sans Nova Light"/>
          <w:sz w:val="24"/>
          <w:szCs w:val="24"/>
        </w:rPr>
        <w:t xml:space="preserve"> in their decision making. Should an individual </w:t>
      </w:r>
      <w:r w:rsidRPr="007F241A" w:rsidR="3A322A0C">
        <w:rPr>
          <w:rFonts w:ascii="Gill Sans Nova Light" w:hAnsi="Gill Sans Nova Light"/>
          <w:sz w:val="24"/>
          <w:szCs w:val="24"/>
        </w:rPr>
        <w:t>local governing board</w:t>
      </w:r>
      <w:r w:rsidRPr="007F241A">
        <w:rPr>
          <w:rFonts w:ascii="Gill Sans Nova Light" w:hAnsi="Gill Sans Nova Light"/>
          <w:sz w:val="24"/>
          <w:szCs w:val="24"/>
        </w:rPr>
        <w:t xml:space="preserve"> </w:t>
      </w:r>
      <w:r w:rsidRPr="007F241A" w:rsidR="002059D7">
        <w:rPr>
          <w:rFonts w:ascii="Gill Sans Nova Light" w:hAnsi="Gill Sans Nova Light"/>
          <w:sz w:val="24"/>
          <w:szCs w:val="24"/>
        </w:rPr>
        <w:t>identify</w:t>
      </w:r>
      <w:r w:rsidRPr="007F241A">
        <w:rPr>
          <w:rFonts w:ascii="Gill Sans Nova Light" w:hAnsi="Gill Sans Nova Light"/>
          <w:sz w:val="24"/>
          <w:szCs w:val="24"/>
        </w:rPr>
        <w:t xml:space="preserve"> that the Trust is not meeting its obligations to the school, it may make representation directly to the Trust through the </w:t>
      </w:r>
      <w:r w:rsidRPr="007F241A" w:rsidR="0AC18A69">
        <w:rPr>
          <w:rFonts w:ascii="Gill Sans Nova Light" w:hAnsi="Gill Sans Nova Light"/>
          <w:sz w:val="24"/>
          <w:szCs w:val="24"/>
        </w:rPr>
        <w:t>c</w:t>
      </w:r>
      <w:r w:rsidRPr="007F241A">
        <w:rPr>
          <w:rFonts w:ascii="Gill Sans Nova Light" w:hAnsi="Gill Sans Nova Light"/>
          <w:sz w:val="24"/>
          <w:szCs w:val="24"/>
        </w:rPr>
        <w:t xml:space="preserve">hair of the Trust Board. </w:t>
      </w:r>
    </w:p>
    <w:p w:rsidRPr="007F241A" w:rsidR="003F4BBD" w:rsidP="004F1863" w:rsidRDefault="007E08D0" w14:paraId="264B9F69" w14:textId="3730CC48">
      <w:pPr>
        <w:jc w:val="both"/>
        <w:rPr>
          <w:rFonts w:ascii="Gill Sans Nova Light" w:hAnsi="Gill Sans Nova Light"/>
          <w:sz w:val="24"/>
          <w:szCs w:val="24"/>
        </w:rPr>
      </w:pPr>
      <w:r w:rsidRPr="007F241A">
        <w:rPr>
          <w:rFonts w:ascii="Gill Sans Nova Light" w:hAnsi="Gill Sans Nova Light"/>
          <w:sz w:val="24"/>
          <w:szCs w:val="24"/>
        </w:rPr>
        <w:t>Ultimately a petition may be made to the</w:t>
      </w:r>
      <w:r w:rsidRPr="007F241A" w:rsidR="004F1863">
        <w:rPr>
          <w:rFonts w:ascii="Gill Sans Nova Light" w:hAnsi="Gill Sans Nova Light"/>
          <w:sz w:val="24"/>
          <w:szCs w:val="24"/>
        </w:rPr>
        <w:t xml:space="preserve"> Diocesan Board of education or</w:t>
      </w:r>
      <w:r w:rsidRPr="007F241A">
        <w:rPr>
          <w:rFonts w:ascii="Gill Sans Nova Light" w:hAnsi="Gill Sans Nova Light"/>
          <w:sz w:val="24"/>
          <w:szCs w:val="24"/>
        </w:rPr>
        <w:t xml:space="preserve"> Regional </w:t>
      </w:r>
      <w:r w:rsidRPr="007F241A" w:rsidR="042AE77C">
        <w:rPr>
          <w:rFonts w:ascii="Gill Sans Nova Light" w:hAnsi="Gill Sans Nova Light"/>
          <w:sz w:val="24"/>
          <w:szCs w:val="24"/>
        </w:rPr>
        <w:t>Director</w:t>
      </w:r>
      <w:r w:rsidRPr="007F241A">
        <w:rPr>
          <w:rFonts w:ascii="Gill Sans Nova Light" w:hAnsi="Gill Sans Nova Light"/>
          <w:sz w:val="24"/>
          <w:szCs w:val="24"/>
        </w:rPr>
        <w:t xml:space="preserve">. The legal position is that a school cannot itself choose to leave </w:t>
      </w:r>
      <w:r w:rsidRPr="007F241A" w:rsidR="05AE5B7B">
        <w:rPr>
          <w:rFonts w:ascii="Gill Sans Nova Light" w:hAnsi="Gill Sans Nova Light"/>
          <w:sz w:val="24"/>
          <w:szCs w:val="24"/>
        </w:rPr>
        <w:t>the Trust</w:t>
      </w:r>
      <w:r w:rsidRPr="007F241A">
        <w:rPr>
          <w:rFonts w:ascii="Gill Sans Nova Light" w:hAnsi="Gill Sans Nova Light"/>
          <w:sz w:val="24"/>
          <w:szCs w:val="24"/>
        </w:rPr>
        <w:t xml:space="preserve"> as it has no separate legal entity status. This decision can only be taken by the Regional </w:t>
      </w:r>
      <w:r w:rsidRPr="007F241A" w:rsidR="3D6AC1CF">
        <w:rPr>
          <w:rFonts w:ascii="Gill Sans Nova Light" w:hAnsi="Gill Sans Nova Light"/>
          <w:sz w:val="24"/>
          <w:szCs w:val="24"/>
        </w:rPr>
        <w:t>Director.</w:t>
      </w:r>
    </w:p>
    <w:p w:rsidRPr="007F241A" w:rsidR="00781244" w:rsidP="004F1863" w:rsidRDefault="00781244" w14:paraId="68337810" w14:textId="1991FBC5">
      <w:pPr>
        <w:pStyle w:val="BodyText3"/>
        <w:jc w:val="both"/>
        <w:rPr>
          <w:rFonts w:ascii="Gill Sans Nova Light" w:hAnsi="Gill Sans Nova Light"/>
          <w:sz w:val="24"/>
          <w:szCs w:val="24"/>
        </w:rPr>
      </w:pPr>
    </w:p>
    <w:p w:rsidRPr="005F6953" w:rsidR="0016579E" w:rsidP="004F1863" w:rsidRDefault="00781244" w14:paraId="7BE8E2DA" w14:textId="3EFF3F20">
      <w:pPr>
        <w:pStyle w:val="BodyText3"/>
        <w:jc w:val="both"/>
        <w:rPr>
          <w:rFonts w:ascii="Gill Sans Nova Light" w:hAnsi="Gill Sans Nova Light"/>
          <w:sz w:val="28"/>
          <w:szCs w:val="28"/>
        </w:rPr>
      </w:pPr>
      <w:r w:rsidRPr="005F6953">
        <w:rPr>
          <w:rFonts w:ascii="Gill Sans Nova Light" w:hAnsi="Gill Sans Nova Light"/>
          <w:b/>
          <w:bCs/>
          <w:color w:val="7030A0"/>
          <w:sz w:val="28"/>
          <w:szCs w:val="28"/>
        </w:rPr>
        <w:t>Concern about the</w:t>
      </w:r>
      <w:r w:rsidRPr="005F6953" w:rsidR="00594D34">
        <w:rPr>
          <w:rFonts w:ascii="Gill Sans Nova Light" w:hAnsi="Gill Sans Nova Light"/>
          <w:b/>
          <w:bCs/>
          <w:color w:val="7030A0"/>
          <w:sz w:val="28"/>
          <w:szCs w:val="28"/>
        </w:rPr>
        <w:t xml:space="preserve"> performance of the</w:t>
      </w:r>
      <w:r w:rsidRPr="005F6953">
        <w:rPr>
          <w:rFonts w:ascii="Gill Sans Nova Light" w:hAnsi="Gill Sans Nova Light"/>
          <w:b/>
          <w:bCs/>
          <w:color w:val="7030A0"/>
          <w:sz w:val="28"/>
          <w:szCs w:val="28"/>
        </w:rPr>
        <w:t xml:space="preserve"> </w:t>
      </w:r>
      <w:r w:rsidRPr="005F6953" w:rsidR="00AC4439">
        <w:rPr>
          <w:rFonts w:ascii="Gill Sans Nova Light" w:hAnsi="Gill Sans Nova Light"/>
          <w:b/>
          <w:bCs/>
          <w:color w:val="7030A0"/>
          <w:sz w:val="28"/>
          <w:szCs w:val="28"/>
        </w:rPr>
        <w:t>school</w:t>
      </w:r>
      <w:r w:rsidRPr="005F6953" w:rsidR="006B16AD">
        <w:rPr>
          <w:rFonts w:ascii="Gill Sans Nova Light" w:hAnsi="Gill Sans Nova Light"/>
          <w:b/>
          <w:bCs/>
          <w:color w:val="7030A0"/>
          <w:sz w:val="28"/>
          <w:szCs w:val="28"/>
        </w:rPr>
        <w:t xml:space="preserve"> or local governance </w:t>
      </w:r>
    </w:p>
    <w:p w:rsidRPr="007F241A" w:rsidR="0016579E" w:rsidP="004F1863" w:rsidRDefault="00A3493C" w14:paraId="4758FA0A" w14:textId="00D1452C">
      <w:pPr>
        <w:jc w:val="both"/>
        <w:rPr>
          <w:rFonts w:ascii="Gill Sans Nova Light" w:hAnsi="Gill Sans Nova Light"/>
          <w:sz w:val="24"/>
          <w:szCs w:val="24"/>
        </w:rPr>
      </w:pPr>
      <w:r w:rsidRPr="007F241A">
        <w:rPr>
          <w:rFonts w:ascii="Gill Sans Nova Light" w:hAnsi="Gill Sans Nova Light"/>
          <w:sz w:val="24"/>
          <w:szCs w:val="24"/>
        </w:rPr>
        <w:t xml:space="preserve">Where there is evidenced cause for concern about the performance of the </w:t>
      </w:r>
      <w:r w:rsidRPr="007F241A" w:rsidR="00AC4439">
        <w:rPr>
          <w:rFonts w:ascii="Gill Sans Nova Light" w:hAnsi="Gill Sans Nova Light"/>
          <w:sz w:val="24"/>
          <w:szCs w:val="24"/>
        </w:rPr>
        <w:t xml:space="preserve">school </w:t>
      </w:r>
      <w:r w:rsidRPr="007F241A" w:rsidR="0016579E">
        <w:rPr>
          <w:rFonts w:ascii="Gill Sans Nova Light" w:hAnsi="Gill Sans Nova Light"/>
          <w:sz w:val="24"/>
          <w:szCs w:val="24"/>
        </w:rPr>
        <w:t>or local governing board</w:t>
      </w:r>
      <w:r w:rsidRPr="007F241A" w:rsidR="0006483E">
        <w:rPr>
          <w:rFonts w:ascii="Gill Sans Nova Light" w:hAnsi="Gill Sans Nova Light"/>
          <w:sz w:val="24"/>
          <w:szCs w:val="24"/>
        </w:rPr>
        <w:t xml:space="preserve"> </w:t>
      </w:r>
      <w:r w:rsidRPr="007F241A">
        <w:rPr>
          <w:rFonts w:ascii="Gill Sans Nova Light" w:hAnsi="Gill Sans Nova Light"/>
          <w:sz w:val="24"/>
          <w:szCs w:val="24"/>
        </w:rPr>
        <w:t xml:space="preserve">the </w:t>
      </w:r>
      <w:r w:rsidRPr="007F241A" w:rsidR="1FEB3309">
        <w:rPr>
          <w:rFonts w:ascii="Gill Sans Nova Light" w:hAnsi="Gill Sans Nova Light"/>
          <w:sz w:val="24"/>
          <w:szCs w:val="24"/>
        </w:rPr>
        <w:t>Trust Board</w:t>
      </w:r>
      <w:r w:rsidRPr="007F241A">
        <w:rPr>
          <w:rFonts w:ascii="Gill Sans Nova Light" w:hAnsi="Gill Sans Nova Light"/>
          <w:sz w:val="24"/>
          <w:szCs w:val="24"/>
        </w:rPr>
        <w:t>, acting</w:t>
      </w:r>
      <w:r w:rsidRPr="007F241A" w:rsidR="001271DB">
        <w:rPr>
          <w:rFonts w:ascii="Gill Sans Nova Light" w:hAnsi="Gill Sans Nova Light"/>
          <w:sz w:val="24"/>
          <w:szCs w:val="24"/>
        </w:rPr>
        <w:t xml:space="preserve"> </w:t>
      </w:r>
      <w:r w:rsidRPr="007F241A">
        <w:rPr>
          <w:rFonts w:ascii="Gill Sans Nova Light" w:hAnsi="Gill Sans Nova Light"/>
          <w:sz w:val="24"/>
          <w:szCs w:val="24"/>
        </w:rPr>
        <w:t xml:space="preserve">reasonably, </w:t>
      </w:r>
      <w:r w:rsidRPr="007F241A" w:rsidR="004F1863">
        <w:rPr>
          <w:rFonts w:ascii="Gill Sans Nova Light" w:hAnsi="Gill Sans Nova Light"/>
          <w:sz w:val="24"/>
          <w:szCs w:val="24"/>
        </w:rPr>
        <w:t>reserves the</w:t>
      </w:r>
      <w:r w:rsidRPr="007F241A">
        <w:rPr>
          <w:rFonts w:ascii="Gill Sans Nova Light" w:hAnsi="Gill Sans Nova Light"/>
          <w:sz w:val="24"/>
          <w:szCs w:val="24"/>
        </w:rPr>
        <w:t xml:space="preserve"> unfettered right to review or temporarily remove any power or responsibility</w:t>
      </w:r>
      <w:r w:rsidRPr="007F241A" w:rsidR="0016579E">
        <w:rPr>
          <w:rFonts w:ascii="Gill Sans Nova Light" w:hAnsi="Gill Sans Nova Light"/>
          <w:sz w:val="24"/>
          <w:szCs w:val="24"/>
        </w:rPr>
        <w:t xml:space="preserve"> </w:t>
      </w:r>
      <w:r w:rsidRPr="007F241A">
        <w:rPr>
          <w:rFonts w:ascii="Gill Sans Nova Light" w:hAnsi="Gill Sans Nova Light"/>
          <w:sz w:val="24"/>
          <w:szCs w:val="24"/>
        </w:rPr>
        <w:t>delegated to the LGB under this Scheme of Delegation informing the LGB of their intention to do so</w:t>
      </w:r>
      <w:r w:rsidRPr="007F241A" w:rsidR="0006483E">
        <w:rPr>
          <w:rFonts w:ascii="Gill Sans Nova Light" w:hAnsi="Gill Sans Nova Light"/>
          <w:sz w:val="24"/>
          <w:szCs w:val="24"/>
        </w:rPr>
        <w:t xml:space="preserve"> </w:t>
      </w:r>
      <w:r w:rsidRPr="007F241A">
        <w:rPr>
          <w:rFonts w:ascii="Gill Sans Nova Light" w:hAnsi="Gill Sans Nova Light"/>
          <w:sz w:val="24"/>
          <w:szCs w:val="24"/>
        </w:rPr>
        <w:t xml:space="preserve">immediately in writing. Such concerns may include, but shall not be limited to: </w:t>
      </w:r>
    </w:p>
    <w:p w:rsidRPr="007F241A" w:rsidR="00A3493C" w:rsidP="004F1863" w:rsidRDefault="00A3493C" w14:paraId="15816D2C" w14:textId="06B8361B">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 which undermines the work of the Trust</w:t>
      </w:r>
    </w:p>
    <w:p w:rsidRPr="007F241A" w:rsidR="00A3493C" w:rsidP="004F1863" w:rsidRDefault="00A3493C" w14:paraId="2145E5A9" w14:textId="00B55880">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Significant concerns about the educational outcomes for pupils </w:t>
      </w:r>
    </w:p>
    <w:p w:rsidRPr="007F241A" w:rsidR="00A3493C" w:rsidP="004F1863" w:rsidRDefault="00A3493C" w14:paraId="11885279" w14:textId="7C6874AC">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Insufficient progress being made against educational targets. </w:t>
      </w:r>
    </w:p>
    <w:p w:rsidRPr="007F241A" w:rsidR="00A3493C" w:rsidP="004F1863" w:rsidRDefault="00A3493C" w14:paraId="35D0A9C6" w14:textId="262A25B7">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an Ofsted Inspection </w:t>
      </w:r>
    </w:p>
    <w:p w:rsidRPr="007F241A" w:rsidR="00A3493C" w:rsidP="004F1863" w:rsidRDefault="00A3493C" w14:paraId="210DE527" w14:textId="015C50D0">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 SIAMS inspection </w:t>
      </w:r>
    </w:p>
    <w:p w:rsidRPr="007F241A" w:rsidR="00A3493C" w:rsidP="004F1863" w:rsidRDefault="00A3493C" w14:paraId="2D1CC2F0" w14:textId="23792AA9">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Ongoing safeguarding or health and safety issues</w:t>
      </w:r>
    </w:p>
    <w:p w:rsidRPr="007F241A" w:rsidR="00A3493C" w:rsidP="004F1863" w:rsidRDefault="00A3493C" w14:paraId="436F4CC0" w14:textId="0D3EE5F8">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Actions by the LGB which contravene the legal obligations of the Trust or undermine the effective operation</w:t>
      </w:r>
      <w:r w:rsidRPr="007F241A" w:rsidR="00644588">
        <w:rPr>
          <w:rFonts w:ascii="Gill Sans Nova Light" w:hAnsi="Gill Sans Nova Light"/>
          <w:sz w:val="24"/>
          <w:szCs w:val="24"/>
        </w:rPr>
        <w:t xml:space="preserve"> </w:t>
      </w:r>
      <w:r w:rsidRPr="007F241A">
        <w:rPr>
          <w:rFonts w:ascii="Gill Sans Nova Light" w:hAnsi="Gill Sans Nova Light"/>
          <w:sz w:val="24"/>
          <w:szCs w:val="24"/>
        </w:rPr>
        <w:t xml:space="preserve">of the Trust </w:t>
      </w:r>
    </w:p>
    <w:p w:rsidRPr="007F241A" w:rsidR="00A3493C" w:rsidP="004F1863" w:rsidRDefault="00A3493C" w14:paraId="1FE03A3E" w14:textId="6A396EC6">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Concerns regarding financial irregularity (for example, but not limited to, fraud)</w:t>
      </w:r>
    </w:p>
    <w:p w:rsidRPr="007F241A" w:rsidR="00A3493C" w:rsidP="004F1863" w:rsidRDefault="00A3493C" w14:paraId="782723DA" w14:textId="679B80CA">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Significant budgetary concerns</w:t>
      </w:r>
    </w:p>
    <w:p w:rsidRPr="007F241A" w:rsidR="00A3493C" w:rsidP="004F1863" w:rsidRDefault="00A3493C" w14:paraId="1A33B9FA" w14:textId="0AB74066">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Failure to comply with Trust </w:t>
      </w:r>
      <w:r w:rsidRPr="007F241A" w:rsidR="0006483E">
        <w:rPr>
          <w:rFonts w:ascii="Gill Sans Nova Light" w:hAnsi="Gill Sans Nova Light"/>
          <w:sz w:val="24"/>
          <w:szCs w:val="24"/>
        </w:rPr>
        <w:t xml:space="preserve">or statutory </w:t>
      </w:r>
      <w:r w:rsidRPr="007F241A">
        <w:rPr>
          <w:rFonts w:ascii="Gill Sans Nova Light" w:hAnsi="Gill Sans Nova Light"/>
          <w:sz w:val="24"/>
          <w:szCs w:val="24"/>
        </w:rPr>
        <w:t>policies</w:t>
      </w:r>
    </w:p>
    <w:p w:rsidRPr="007F241A" w:rsidR="00A3493C" w:rsidP="004F1863" w:rsidRDefault="00A3493C" w14:paraId="4D727134" w14:textId="382EB0C5">
      <w:pPr>
        <w:jc w:val="both"/>
        <w:rPr>
          <w:rFonts w:ascii="Gill Sans Nova Light" w:hAnsi="Gill Sans Nova Light"/>
          <w:sz w:val="24"/>
          <w:szCs w:val="24"/>
        </w:rPr>
      </w:pPr>
      <w:r w:rsidRPr="007F241A">
        <w:rPr>
          <w:rFonts w:ascii="Gill Sans Nova Light" w:hAnsi="Gill Sans Nova Light"/>
          <w:sz w:val="24"/>
          <w:szCs w:val="24"/>
        </w:rPr>
        <w:t xml:space="preserve">In considering any material changes to this Scheme of Delegation or any framework on which it is based, the </w:t>
      </w:r>
      <w:r w:rsidRPr="007F241A" w:rsidR="4BE08730">
        <w:rPr>
          <w:rFonts w:ascii="Gill Sans Nova Light" w:hAnsi="Gill Sans Nova Light"/>
          <w:sz w:val="24"/>
          <w:szCs w:val="24"/>
        </w:rPr>
        <w:t xml:space="preserve">Trust Board </w:t>
      </w:r>
      <w:r w:rsidRPr="007F241A">
        <w:rPr>
          <w:rFonts w:ascii="Gill Sans Nova Light" w:hAnsi="Gill Sans Nova Light"/>
          <w:sz w:val="24"/>
          <w:szCs w:val="24"/>
        </w:rPr>
        <w:t xml:space="preserve">will have regard to and give due consideration of any views of the LGB. </w:t>
      </w:r>
    </w:p>
    <w:p w:rsidRPr="007F241A" w:rsidR="00F97BA8" w:rsidP="004F1863" w:rsidRDefault="00A3493C" w14:paraId="3F909193" w14:textId="332E5123">
      <w:pPr>
        <w:jc w:val="both"/>
        <w:rPr>
          <w:rFonts w:ascii="Gill Sans Nova Light" w:hAnsi="Gill Sans Nova Light"/>
          <w:sz w:val="24"/>
          <w:szCs w:val="24"/>
        </w:rPr>
      </w:pPr>
      <w:r w:rsidRPr="007F241A">
        <w:rPr>
          <w:rFonts w:ascii="Gill Sans Nova Light" w:hAnsi="Gill Sans Nova Light"/>
          <w:sz w:val="24"/>
          <w:szCs w:val="24"/>
        </w:rPr>
        <w:t xml:space="preserve">If the Scheme of Delegation is rescinded, then the LGB may be removed.  In these circumstances, the </w:t>
      </w:r>
      <w:r w:rsidRPr="007F241A" w:rsidR="7CB49598">
        <w:rPr>
          <w:rFonts w:ascii="Gill Sans Nova Light" w:hAnsi="Gill Sans Nova Light"/>
          <w:sz w:val="24"/>
          <w:szCs w:val="24"/>
        </w:rPr>
        <w:t>Trust Board</w:t>
      </w:r>
      <w:r w:rsidRPr="007F241A">
        <w:rPr>
          <w:rFonts w:ascii="Gill Sans Nova Light" w:hAnsi="Gill Sans Nova Light"/>
          <w:sz w:val="24"/>
          <w:szCs w:val="24"/>
        </w:rPr>
        <w:t xml:space="preserve"> will put in place an Interim Governing Board (IGB) which will address the areas of concern and govern the </w:t>
      </w:r>
      <w:r w:rsidRPr="007F241A" w:rsidR="00AC4439">
        <w:rPr>
          <w:rFonts w:ascii="Gill Sans Nova Light" w:hAnsi="Gill Sans Nova Light"/>
          <w:sz w:val="24"/>
          <w:szCs w:val="24"/>
        </w:rPr>
        <w:t>school</w:t>
      </w:r>
      <w:r w:rsidRPr="007F241A">
        <w:rPr>
          <w:rFonts w:ascii="Gill Sans Nova Light" w:hAnsi="Gill Sans Nova Light"/>
          <w:sz w:val="24"/>
          <w:szCs w:val="24"/>
        </w:rPr>
        <w:t xml:space="preserve">. The longevity of the IGB will be determined by the </w:t>
      </w:r>
      <w:r w:rsidRPr="007F241A" w:rsidR="48A3CC75">
        <w:rPr>
          <w:rFonts w:ascii="Gill Sans Nova Light" w:hAnsi="Gill Sans Nova Light"/>
          <w:sz w:val="24"/>
          <w:szCs w:val="24"/>
        </w:rPr>
        <w:t xml:space="preserve">Trust Board </w:t>
      </w:r>
      <w:r w:rsidRPr="007F241A">
        <w:rPr>
          <w:rFonts w:ascii="Gill Sans Nova Light" w:hAnsi="Gill Sans Nova Light"/>
          <w:sz w:val="24"/>
          <w:szCs w:val="24"/>
        </w:rPr>
        <w:t>and may be subject to discussion with the Regional</w:t>
      </w:r>
      <w:r w:rsidRPr="007F241A" w:rsidR="2B2601D2">
        <w:rPr>
          <w:rFonts w:ascii="Gill Sans Nova Light" w:hAnsi="Gill Sans Nova Light"/>
          <w:sz w:val="24"/>
          <w:szCs w:val="24"/>
        </w:rPr>
        <w:t xml:space="preserve"> Director.</w:t>
      </w:r>
    </w:p>
    <w:p w:rsidRPr="007F241A" w:rsidR="004F1863" w:rsidP="004F1863" w:rsidRDefault="004F1863" w14:paraId="6EEE3B96" w14:textId="77777777">
      <w:pPr>
        <w:jc w:val="both"/>
        <w:rPr>
          <w:rFonts w:ascii="Gill Sans Nova Light" w:hAnsi="Gill Sans Nova Light"/>
          <w:sz w:val="24"/>
          <w:szCs w:val="24"/>
        </w:rPr>
      </w:pPr>
    </w:p>
    <w:p w:rsidRPr="007F241A" w:rsidR="00594D34" w:rsidP="004F1863" w:rsidRDefault="00594D34" w14:paraId="071841CC" w14:textId="59F65F87">
      <w:pPr>
        <w:jc w:val="both"/>
        <w:rPr>
          <w:rFonts w:ascii="Gill Sans Nova Light" w:hAnsi="Gill Sans Nova Light"/>
          <w:b/>
          <w:bCs/>
          <w:color w:val="7030A0"/>
          <w:sz w:val="24"/>
          <w:szCs w:val="24"/>
        </w:rPr>
      </w:pPr>
      <w:r w:rsidRPr="007F241A">
        <w:rPr>
          <w:rFonts w:ascii="Gill Sans Nova Light" w:hAnsi="Gill Sans Nova Light"/>
          <w:b/>
          <w:bCs/>
          <w:color w:val="7030A0"/>
          <w:sz w:val="24"/>
          <w:szCs w:val="24"/>
        </w:rPr>
        <w:t xml:space="preserve">Effective date and Review </w:t>
      </w:r>
    </w:p>
    <w:p w:rsidRPr="007F241A" w:rsidR="004F1863" w:rsidP="004F1863" w:rsidRDefault="00594D34" w14:paraId="25EA9E0E" w14:textId="77777777">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This Scheme of Delegation shall operate from the Effective Date or any subsequent amended date in</w:t>
      </w:r>
    </w:p>
    <w:p w:rsidRPr="007F241A" w:rsidR="002B38E8" w:rsidP="004F1863" w:rsidRDefault="004F1863" w14:paraId="72248506" w14:textId="34FD8CBB">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R</w:t>
      </w:r>
      <w:r w:rsidRPr="007F241A" w:rsidR="00594D34">
        <w:rPr>
          <w:rFonts w:ascii="Gill Sans Nova Light" w:hAnsi="Gill Sans Nova Light"/>
          <w:sz w:val="24"/>
          <w:szCs w:val="24"/>
        </w:rPr>
        <w:t>espect</w:t>
      </w:r>
      <w:r w:rsidRPr="007F241A">
        <w:rPr>
          <w:rFonts w:ascii="Gill Sans Nova Light" w:hAnsi="Gill Sans Nova Light"/>
          <w:sz w:val="24"/>
          <w:szCs w:val="24"/>
        </w:rPr>
        <w:t xml:space="preserve"> </w:t>
      </w:r>
      <w:r w:rsidRPr="007F241A" w:rsidR="00594D34">
        <w:rPr>
          <w:rFonts w:ascii="Gill Sans Nova Light" w:hAnsi="Gill Sans Nova Light"/>
          <w:sz w:val="24"/>
          <w:szCs w:val="24"/>
        </w:rPr>
        <w:t xml:space="preserve">of </w:t>
      </w:r>
      <w:r w:rsidRPr="007F241A" w:rsidR="00990C86">
        <w:rPr>
          <w:rFonts w:ascii="Gill Sans Nova Light" w:hAnsi="Gill Sans Nova Light"/>
          <w:b/>
          <w:bCs/>
          <w:sz w:val="24"/>
          <w:szCs w:val="24"/>
        </w:rPr>
        <w:t>[Insert name of school]</w:t>
      </w:r>
      <w:r w:rsidRPr="007F241A" w:rsidR="00594D34">
        <w:rPr>
          <w:rFonts w:ascii="Gill Sans Nova Light" w:hAnsi="Gill Sans Nova Light"/>
          <w:sz w:val="24"/>
          <w:szCs w:val="24"/>
        </w:rPr>
        <w:t xml:space="preserve"> and will be reviewed bi-annually as a minimum, in consultation</w:t>
      </w:r>
    </w:p>
    <w:p w:rsidRPr="007F241A" w:rsidR="00594D34" w:rsidP="004F1863" w:rsidRDefault="00594D34" w14:paraId="212128CA" w14:textId="184A36C9">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 xml:space="preserve">with the LGB. </w:t>
      </w:r>
    </w:p>
    <w:p w:rsidRPr="007F241A" w:rsidR="00594D34" w:rsidP="004F1863" w:rsidRDefault="00594D34" w14:paraId="31D69653" w14:textId="51781780">
      <w:pPr>
        <w:pStyle w:val="Heading3"/>
        <w:numPr>
          <w:ilvl w:val="2"/>
          <w:numId w:val="0"/>
        </w:numPr>
        <w:spacing w:after="0" w:line="276" w:lineRule="auto"/>
        <w:rPr>
          <w:rFonts w:ascii="Gill Sans Nova Light" w:hAnsi="Gill Sans Nova Light"/>
          <w:sz w:val="24"/>
          <w:szCs w:val="24"/>
        </w:rPr>
      </w:pPr>
      <w:r w:rsidRPr="007F241A">
        <w:rPr>
          <w:rFonts w:ascii="Gill Sans Nova Light" w:hAnsi="Gill Sans Nova Light"/>
          <w:sz w:val="24"/>
          <w:szCs w:val="24"/>
        </w:rPr>
        <w:t xml:space="preserve">The LGB must comply with any advice or recommendations made by the </w:t>
      </w:r>
      <w:r w:rsidRPr="007F241A" w:rsidR="2B32F9C9">
        <w:rPr>
          <w:rFonts w:ascii="Gill Sans Nova Light" w:hAnsi="Gill Sans Nova Light"/>
          <w:sz w:val="24"/>
          <w:szCs w:val="24"/>
        </w:rPr>
        <w:t>Trust Board</w:t>
      </w:r>
      <w:r w:rsidRPr="007F241A">
        <w:rPr>
          <w:rFonts w:ascii="Gill Sans Nova Light" w:hAnsi="Gill Sans Nova Light"/>
          <w:sz w:val="24"/>
          <w:szCs w:val="24"/>
        </w:rPr>
        <w:t xml:space="preserve"> in the </w:t>
      </w:r>
      <w:r w:rsidRPr="007F241A" w:rsidR="004F1863">
        <w:rPr>
          <w:rFonts w:ascii="Gill Sans Nova Light" w:hAnsi="Gill Sans Nova Light"/>
          <w:sz w:val="24"/>
          <w:szCs w:val="24"/>
        </w:rPr>
        <w:t>event that</w:t>
      </w:r>
      <w:r w:rsidRPr="007F241A">
        <w:rPr>
          <w:rFonts w:ascii="Gill Sans Nova Light" w:hAnsi="Gill Sans Nova Light"/>
          <w:sz w:val="24"/>
          <w:szCs w:val="24"/>
        </w:rPr>
        <w:t xml:space="preserve"> intervention is either threatened or is carried out by the Secretary of State. </w:t>
      </w:r>
    </w:p>
    <w:p w:rsidR="00B00F47" w:rsidP="003F4BBD" w:rsidRDefault="00B00F47" w14:paraId="53FFA99B" w14:textId="2ADD8E88">
      <w:pPr>
        <w:sectPr w:rsidR="00B00F47" w:rsidSect="00C82E7D">
          <w:footerReference w:type="default" r:id="rId18"/>
          <w:pgSz w:w="11906" w:h="16838" w:orient="portrait"/>
          <w:pgMar w:top="1440" w:right="566" w:bottom="284" w:left="1440" w:header="708" w:footer="708" w:gutter="0"/>
          <w:cols w:space="708"/>
          <w:docGrid w:linePitch="360"/>
        </w:sectPr>
      </w:pPr>
    </w:p>
    <w:p w:rsidR="0019716D" w:rsidP="00CE7DED" w:rsidRDefault="0019716D" w14:paraId="0CBBA2D1" w14:textId="77777777">
      <w:pPr>
        <w:jc w:val="center"/>
        <w:rPr>
          <w:b/>
          <w:bCs/>
        </w:rPr>
      </w:pPr>
    </w:p>
    <w:p w:rsidRPr="00B73BED" w:rsidR="3199902D" w:rsidP="004F1863" w:rsidRDefault="3199902D" w14:paraId="7823C0AE" w14:textId="19077352">
      <w:pPr>
        <w:jc w:val="both"/>
        <w:rPr>
          <w:rFonts w:ascii="Gill Sans Nova Light" w:hAnsi="Gill Sans Nova Light"/>
          <w:b/>
          <w:bCs/>
          <w:sz w:val="24"/>
          <w:szCs w:val="24"/>
        </w:rPr>
      </w:pPr>
      <w:bookmarkStart w:name="_Hlk70421609" w:id="5"/>
      <w:bookmarkStart w:name="_Hlk70421558" w:id="6"/>
      <w:r w:rsidRPr="00B73BED">
        <w:rPr>
          <w:rFonts w:ascii="Gill Sans Nova Light" w:hAnsi="Gill Sans Nova Light"/>
          <w:b/>
          <w:bCs/>
          <w:sz w:val="24"/>
          <w:szCs w:val="24"/>
        </w:rPr>
        <w:t xml:space="preserve">Monitoring delegations within this </w:t>
      </w:r>
      <w:r w:rsidRPr="00B73BED" w:rsidR="1827949C">
        <w:rPr>
          <w:rFonts w:ascii="Gill Sans Nova Light" w:hAnsi="Gill Sans Nova Light"/>
          <w:b/>
          <w:bCs/>
          <w:sz w:val="24"/>
          <w:szCs w:val="24"/>
        </w:rPr>
        <w:t>scheme</w:t>
      </w:r>
      <w:r w:rsidRPr="00B73BED">
        <w:rPr>
          <w:rFonts w:ascii="Gill Sans Nova Light" w:hAnsi="Gill Sans Nova Light"/>
          <w:b/>
          <w:bCs/>
          <w:sz w:val="24"/>
          <w:szCs w:val="24"/>
        </w:rPr>
        <w:t xml:space="preserve"> of delegation are intended to always be </w:t>
      </w:r>
      <w:r w:rsidRPr="00B73BED" w:rsidR="3C0150A8">
        <w:rPr>
          <w:rFonts w:ascii="Gill Sans Nova Light" w:hAnsi="Gill Sans Nova Light"/>
          <w:b/>
          <w:bCs/>
          <w:sz w:val="24"/>
          <w:szCs w:val="24"/>
        </w:rPr>
        <w:t>focussed</w:t>
      </w:r>
      <w:r w:rsidRPr="00B73BED">
        <w:rPr>
          <w:rFonts w:ascii="Gill Sans Nova Light" w:hAnsi="Gill Sans Nova Light"/>
          <w:b/>
          <w:bCs/>
          <w:sz w:val="24"/>
          <w:szCs w:val="24"/>
        </w:rPr>
        <w:t xml:space="preserve"> on monitoring the </w:t>
      </w:r>
      <w:r w:rsidRPr="00B73BED" w:rsidR="257CE298">
        <w:rPr>
          <w:rFonts w:ascii="Gill Sans Nova Light" w:hAnsi="Gill Sans Nova Light"/>
          <w:b/>
          <w:bCs/>
          <w:sz w:val="24"/>
          <w:szCs w:val="24"/>
        </w:rPr>
        <w:t>implementation</w:t>
      </w:r>
      <w:r w:rsidRPr="00B73BED">
        <w:rPr>
          <w:rFonts w:ascii="Gill Sans Nova Light" w:hAnsi="Gill Sans Nova Light"/>
          <w:b/>
          <w:bCs/>
          <w:sz w:val="24"/>
          <w:szCs w:val="24"/>
        </w:rPr>
        <w:t xml:space="preserve"> </w:t>
      </w:r>
      <w:r w:rsidRPr="00B73BED" w:rsidR="604DEFD9">
        <w:rPr>
          <w:rFonts w:ascii="Gill Sans Nova Light" w:hAnsi="Gill Sans Nova Light"/>
          <w:b/>
          <w:bCs/>
          <w:sz w:val="24"/>
          <w:szCs w:val="24"/>
        </w:rPr>
        <w:t>and impact of a decision or action.</w:t>
      </w:r>
    </w:p>
    <w:p w:rsidRPr="00B73BED" w:rsidR="0F0AC89B" w:rsidP="004F1863" w:rsidRDefault="0F0AC89B" w14:paraId="684FEB47" w14:textId="6B56D42E">
      <w:pPr>
        <w:pStyle w:val="ListParagraph"/>
        <w:numPr>
          <w:ilvl w:val="0"/>
          <w:numId w:val="1"/>
        </w:numPr>
        <w:jc w:val="both"/>
        <w:rPr>
          <w:rFonts w:ascii="Gill Sans Nova Light" w:hAnsi="Gill Sans Nova Light"/>
        </w:rPr>
      </w:pPr>
      <w:r w:rsidRPr="00B73BED">
        <w:rPr>
          <w:rFonts w:ascii="Gill Sans Nova Light" w:hAnsi="Gill Sans Nova Light"/>
        </w:rPr>
        <w:t>Trustee monitoring will be focussed strategically for all schools</w:t>
      </w:r>
      <w:r w:rsidRPr="00B73BED" w:rsidR="5D24D717">
        <w:rPr>
          <w:rFonts w:ascii="Gill Sans Nova Light" w:hAnsi="Gill Sans Nova Light"/>
        </w:rPr>
        <w:t>, with consideration of the Trust’s strategic plan</w:t>
      </w:r>
      <w:r w:rsidRPr="00B73BED" w:rsidR="004F1863">
        <w:rPr>
          <w:rFonts w:ascii="Gill Sans Nova Light" w:hAnsi="Gill Sans Nova Light"/>
        </w:rPr>
        <w:t xml:space="preserve"> and risk management strategy.</w:t>
      </w:r>
    </w:p>
    <w:p w:rsidRPr="00B73BED" w:rsidR="0F0AC89B" w:rsidP="004F1863" w:rsidRDefault="0F0AC89B" w14:paraId="5D74BBAB" w14:textId="3E7C9F2C">
      <w:pPr>
        <w:pStyle w:val="ListParagraph"/>
        <w:numPr>
          <w:ilvl w:val="0"/>
          <w:numId w:val="1"/>
        </w:numPr>
        <w:jc w:val="both"/>
        <w:rPr>
          <w:rFonts w:ascii="Gill Sans Nova Light" w:hAnsi="Gill Sans Nova Light"/>
        </w:rPr>
      </w:pPr>
      <w:r w:rsidRPr="00B73BED">
        <w:rPr>
          <w:rFonts w:ascii="Gill Sans Nova Light" w:hAnsi="Gill Sans Nova Light"/>
        </w:rPr>
        <w:t xml:space="preserve">Executive </w:t>
      </w:r>
      <w:r w:rsidRPr="00B73BED" w:rsidR="000F4010">
        <w:rPr>
          <w:rFonts w:ascii="Gill Sans Nova Light" w:hAnsi="Gill Sans Nova Light"/>
        </w:rPr>
        <w:t>l</w:t>
      </w:r>
      <w:r w:rsidRPr="00B73BED">
        <w:rPr>
          <w:rFonts w:ascii="Gill Sans Nova Light" w:hAnsi="Gill Sans Nova Light"/>
        </w:rPr>
        <w:t xml:space="preserve">eadership </w:t>
      </w:r>
      <w:r w:rsidRPr="00B73BED" w:rsidR="000F4010">
        <w:rPr>
          <w:rFonts w:ascii="Gill Sans Nova Light" w:hAnsi="Gill Sans Nova Light"/>
        </w:rPr>
        <w:t>t</w:t>
      </w:r>
      <w:r w:rsidRPr="00B73BED">
        <w:rPr>
          <w:rFonts w:ascii="Gill Sans Nova Light" w:hAnsi="Gill Sans Nova Light"/>
        </w:rPr>
        <w:t>eam monitoring will be focussed on specific areas of the Trust’s strategic priorities as determined by the Trust Board</w:t>
      </w:r>
      <w:r w:rsidRPr="00B73BED" w:rsidR="21AAC417">
        <w:rPr>
          <w:rFonts w:ascii="Gill Sans Nova Light" w:hAnsi="Gill Sans Nova Light"/>
        </w:rPr>
        <w:t>.</w:t>
      </w:r>
    </w:p>
    <w:p w:rsidRPr="00B73BED" w:rsidR="21AAC417" w:rsidP="004F1863" w:rsidRDefault="21AAC417" w14:paraId="66EB281B" w14:textId="22A8DE96">
      <w:pPr>
        <w:pStyle w:val="ListParagraph"/>
        <w:numPr>
          <w:ilvl w:val="0"/>
          <w:numId w:val="1"/>
        </w:numPr>
        <w:jc w:val="both"/>
        <w:rPr>
          <w:rFonts w:ascii="Gill Sans Nova Light" w:hAnsi="Gill Sans Nova Light"/>
        </w:rPr>
      </w:pPr>
      <w:r w:rsidRPr="00B73BED">
        <w:rPr>
          <w:rFonts w:ascii="Gill Sans Nova Light" w:hAnsi="Gill Sans Nova Light"/>
        </w:rPr>
        <w:t xml:space="preserve">Local </w:t>
      </w:r>
      <w:r w:rsidRPr="00B73BED" w:rsidR="000F4010">
        <w:rPr>
          <w:rFonts w:ascii="Gill Sans Nova Light" w:hAnsi="Gill Sans Nova Light"/>
        </w:rPr>
        <w:t>g</w:t>
      </w:r>
      <w:r w:rsidRPr="00B73BED">
        <w:rPr>
          <w:rFonts w:ascii="Gill Sans Nova Light" w:hAnsi="Gill Sans Nova Light"/>
        </w:rPr>
        <w:t xml:space="preserve">overning </w:t>
      </w:r>
      <w:r w:rsidRPr="00B73BED" w:rsidR="000F4010">
        <w:rPr>
          <w:rFonts w:ascii="Gill Sans Nova Light" w:hAnsi="Gill Sans Nova Light"/>
        </w:rPr>
        <w:t>bo</w:t>
      </w:r>
      <w:r w:rsidRPr="00B73BED">
        <w:rPr>
          <w:rFonts w:ascii="Gill Sans Nova Light" w:hAnsi="Gill Sans Nova Light"/>
        </w:rPr>
        <w:t>ard monitoring will be focussed strategically at</w:t>
      </w:r>
      <w:r w:rsidRPr="00B73BED" w:rsidR="13CD21B8">
        <w:rPr>
          <w:rFonts w:ascii="Gill Sans Nova Light" w:hAnsi="Gill Sans Nova Light"/>
        </w:rPr>
        <w:t xml:space="preserve"> individual </w:t>
      </w:r>
      <w:r w:rsidRPr="00B73BED">
        <w:rPr>
          <w:rFonts w:ascii="Gill Sans Nova Light" w:hAnsi="Gill Sans Nova Light"/>
        </w:rPr>
        <w:t xml:space="preserve">school level with consideration of the school’s individual vision and </w:t>
      </w:r>
      <w:r w:rsidRPr="00B73BED" w:rsidR="46E2F5B5">
        <w:rPr>
          <w:rFonts w:ascii="Gill Sans Nova Light" w:hAnsi="Gill Sans Nova Light"/>
        </w:rPr>
        <w:t>context</w:t>
      </w:r>
      <w:r w:rsidRPr="00B73BED">
        <w:rPr>
          <w:rFonts w:ascii="Gill Sans Nova Light" w:hAnsi="Gill Sans Nova Light"/>
        </w:rPr>
        <w:t>.</w:t>
      </w:r>
    </w:p>
    <w:p w:rsidRPr="00B73BED" w:rsidR="0A9F9147" w:rsidP="004F1863" w:rsidRDefault="0A9F9147" w14:paraId="21C6DA41" w14:textId="759B79FC">
      <w:pPr>
        <w:pStyle w:val="ListParagraph"/>
        <w:numPr>
          <w:ilvl w:val="0"/>
          <w:numId w:val="1"/>
        </w:numPr>
        <w:jc w:val="both"/>
        <w:rPr>
          <w:rFonts w:ascii="Gill Sans Nova Light" w:hAnsi="Gill Sans Nova Light"/>
        </w:rPr>
      </w:pPr>
      <w:r w:rsidRPr="00B73BED">
        <w:rPr>
          <w:rFonts w:ascii="Gill Sans Nova Light" w:hAnsi="Gill Sans Nova Light"/>
        </w:rPr>
        <w:t>Headteacher monitoring will be focussed operationally at individual school level with consideration of the school’s individual vision and context.</w:t>
      </w:r>
    </w:p>
    <w:p w:rsidR="1CA12583" w:rsidP="1CA12583" w:rsidRDefault="1CA12583" w14:paraId="4A60CEDF" w14:textId="2D6F3665">
      <w:pPr>
        <w:rPr>
          <w:b/>
          <w:bCs/>
        </w:rPr>
      </w:pPr>
    </w:p>
    <w:p w:rsidR="1CA12583" w:rsidP="1CA12583" w:rsidRDefault="1CA12583" w14:paraId="7B04A074" w14:textId="0A3C46D1">
      <w:pPr>
        <w:rPr>
          <w:b/>
          <w:bCs/>
        </w:rPr>
        <w:sectPr w:rsidR="1CA12583" w:rsidSect="003F4BBD">
          <w:pgSz w:w="16838" w:h="11906" w:orient="landscape"/>
          <w:pgMar w:top="1440" w:right="1440" w:bottom="1440" w:left="1440" w:header="708" w:footer="708" w:gutter="0"/>
          <w:cols w:space="708"/>
          <w:docGrid w:linePitch="360"/>
        </w:sectPr>
      </w:pPr>
    </w:p>
    <w:tbl>
      <w:tblPr>
        <w:tblStyle w:val="TableGrid"/>
        <w:tblW w:w="14630" w:type="dxa"/>
        <w:tblLook w:val="04A0" w:firstRow="1" w:lastRow="0" w:firstColumn="1" w:lastColumn="0" w:noHBand="0" w:noVBand="1"/>
      </w:tblPr>
      <w:tblGrid>
        <w:gridCol w:w="704"/>
        <w:gridCol w:w="2268"/>
        <w:gridCol w:w="2168"/>
        <w:gridCol w:w="2315"/>
        <w:gridCol w:w="8"/>
        <w:gridCol w:w="2337"/>
        <w:gridCol w:w="2311"/>
        <w:gridCol w:w="2519"/>
      </w:tblGrid>
      <w:tr w:rsidR="00CE7DED" w:rsidTr="5857B465" w14:paraId="2E38A1C1" w14:textId="77777777">
        <w:trPr>
          <w:tblHeader/>
        </w:trPr>
        <w:tc>
          <w:tcPr>
            <w:tcW w:w="14630" w:type="dxa"/>
            <w:gridSpan w:val="8"/>
            <w:shd w:val="clear" w:color="auto" w:fill="D9D9D9" w:themeFill="background1" w:themeFillShade="D9"/>
            <w:tcMar/>
          </w:tcPr>
          <w:p w:rsidR="00CE7DED" w:rsidP="00173954" w:rsidRDefault="00173954" w14:paraId="2AADAA09" w14:textId="41665A16">
            <w:pPr>
              <w:tabs>
                <w:tab w:val="left" w:pos="3098"/>
                <w:tab w:val="center" w:pos="7304"/>
              </w:tabs>
              <w:rPr>
                <w:b/>
                <w:bCs/>
              </w:rPr>
            </w:pPr>
            <w:bookmarkStart w:name="_Hlk73620232" w:id="7"/>
            <w:bookmarkStart w:name="_Hlk71893429" w:id="8"/>
            <w:r>
              <w:rPr>
                <w:b/>
                <w:bCs/>
              </w:rPr>
              <w:tab/>
            </w:r>
            <w:r>
              <w:rPr>
                <w:b/>
                <w:bCs/>
              </w:rPr>
              <w:tab/>
            </w:r>
            <w:r w:rsidR="00911D0A">
              <w:rPr>
                <w:b/>
                <w:bCs/>
              </w:rPr>
              <w:t xml:space="preserve"> </w:t>
            </w:r>
            <w:r w:rsidR="001A5493">
              <w:rPr>
                <w:b/>
                <w:bCs/>
              </w:rPr>
              <w:t>Governance</w:t>
            </w:r>
          </w:p>
          <w:p w:rsidRPr="00CE7DED" w:rsidR="000F5FEF" w:rsidP="00B40223" w:rsidRDefault="000F5FEF" w14:paraId="00A3FD4A" w14:textId="15564BFB">
            <w:pPr>
              <w:rPr>
                <w:b/>
                <w:bCs/>
              </w:rPr>
            </w:pPr>
          </w:p>
        </w:tc>
      </w:tr>
      <w:tr w:rsidRPr="00E33801" w:rsidR="000F5FEF" w:rsidTr="5857B465" w14:paraId="6BAF5B4B" w14:textId="77777777">
        <w:trPr>
          <w:trHeight w:val="204"/>
          <w:tblHeader/>
        </w:trPr>
        <w:tc>
          <w:tcPr>
            <w:tcW w:w="2972" w:type="dxa"/>
            <w:gridSpan w:val="2"/>
            <w:shd w:val="clear" w:color="auto" w:fill="FF0000"/>
            <w:tcMar/>
            <w:vAlign w:val="center"/>
          </w:tcPr>
          <w:p w:rsidRPr="009A00BE" w:rsidR="000F5FEF" w:rsidRDefault="000F5FEF" w14:paraId="6A249D35" w14:textId="0FE7CE62">
            <w:pPr>
              <w:rPr>
                <w:b/>
                <w:bCs/>
                <w:color w:val="FFFFFF" w:themeColor="background1"/>
              </w:rPr>
            </w:pPr>
            <w:r>
              <w:rPr>
                <w:b/>
                <w:bCs/>
                <w:color w:val="FFFFFF" w:themeColor="background1"/>
              </w:rPr>
              <w:t>Decide</w:t>
            </w:r>
          </w:p>
        </w:tc>
        <w:tc>
          <w:tcPr>
            <w:tcW w:w="11658" w:type="dxa"/>
            <w:gridSpan w:val="6"/>
            <w:tcMar/>
            <w:vAlign w:val="bottom"/>
          </w:tcPr>
          <w:p w:rsidR="005409AF" w:rsidP="005409AF" w:rsidRDefault="000F5FEF" w14:paraId="54BB78BA" w14:textId="4DE8CE64">
            <w:pPr>
              <w:shd w:val="clear" w:color="auto" w:fill="FAFAFA"/>
              <w:contextualSpacing/>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r w:rsidR="005409AF">
              <w:rPr>
                <w:rFonts w:eastAsia="Times New Roman" w:cs="Helvetica"/>
                <w:lang w:eastAsia="en-GB"/>
              </w:rPr>
              <w:t xml:space="preserve">                                                              </w:t>
            </w:r>
          </w:p>
          <w:p w:rsidRPr="005409AF" w:rsidR="005409AF" w:rsidRDefault="005409AF" w14:paraId="566B4127" w14:textId="4D059452">
            <w:pPr>
              <w:shd w:val="clear" w:color="auto" w:fill="FAFAFA"/>
              <w:rPr>
                <w:rFonts w:eastAsia="Times New Roman" w:cs="Helvetica"/>
                <w:lang w:eastAsia="en-GB"/>
              </w:rPr>
            </w:pPr>
          </w:p>
        </w:tc>
      </w:tr>
      <w:tr w:rsidRPr="00E33801" w:rsidR="000F5FEF" w:rsidTr="5857B465" w14:paraId="4923342D" w14:textId="77777777">
        <w:trPr>
          <w:trHeight w:val="204"/>
          <w:tblHeader/>
        </w:trPr>
        <w:tc>
          <w:tcPr>
            <w:tcW w:w="2972" w:type="dxa"/>
            <w:gridSpan w:val="2"/>
            <w:shd w:val="clear" w:color="auto" w:fill="FFC000" w:themeFill="accent4"/>
            <w:tcMar/>
            <w:vAlign w:val="center"/>
          </w:tcPr>
          <w:p w:rsidRPr="009A00BE" w:rsidR="000F5FEF" w:rsidP="005409AF" w:rsidRDefault="000F5FEF" w14:paraId="39E277A3" w14:textId="16D7590A">
            <w:pPr>
              <w:rPr>
                <w:b/>
                <w:bCs/>
                <w:color w:val="FFFFFF" w:themeColor="background1"/>
              </w:rPr>
            </w:pPr>
            <w:r>
              <w:rPr>
                <w:b/>
                <w:bCs/>
                <w:color w:val="FFFFFF" w:themeColor="background1"/>
              </w:rPr>
              <w:t>Consulted</w:t>
            </w:r>
          </w:p>
        </w:tc>
        <w:tc>
          <w:tcPr>
            <w:tcW w:w="11658" w:type="dxa"/>
            <w:gridSpan w:val="6"/>
            <w:tcMar/>
            <w:vAlign w:val="center"/>
          </w:tcPr>
          <w:p w:rsidRPr="005409AF" w:rsidR="000F5FEF" w:rsidP="005409AF" w:rsidRDefault="000F5FEF" w14:paraId="0746FB4C" w14:textId="1CB2342C">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5857B465" w14:paraId="1BF788BC" w14:textId="77777777">
        <w:trPr>
          <w:trHeight w:val="204"/>
          <w:tblHeader/>
        </w:trPr>
        <w:tc>
          <w:tcPr>
            <w:tcW w:w="2972" w:type="dxa"/>
            <w:gridSpan w:val="2"/>
            <w:shd w:val="clear" w:color="auto" w:fill="00B050"/>
            <w:tcMar/>
            <w:vAlign w:val="center"/>
          </w:tcPr>
          <w:p w:rsidRPr="009A00BE" w:rsidR="000F5FEF" w:rsidP="005409AF" w:rsidRDefault="000F5FEF" w14:paraId="0A81E992" w14:textId="5EC10A99">
            <w:pPr>
              <w:rPr>
                <w:b/>
                <w:bCs/>
                <w:color w:val="FFFFFF" w:themeColor="background1"/>
              </w:rPr>
            </w:pPr>
            <w:r>
              <w:rPr>
                <w:b/>
                <w:bCs/>
                <w:color w:val="FFFFFF" w:themeColor="background1"/>
              </w:rPr>
              <w:t>Deliver</w:t>
            </w:r>
          </w:p>
        </w:tc>
        <w:tc>
          <w:tcPr>
            <w:tcW w:w="11658" w:type="dxa"/>
            <w:gridSpan w:val="6"/>
            <w:tcMar/>
            <w:vAlign w:val="center"/>
          </w:tcPr>
          <w:p w:rsidRPr="00E33801" w:rsidR="000F5FEF" w:rsidP="1CA12583" w:rsidRDefault="49447678" w14:paraId="34EA4F78" w14:textId="20285510">
            <w:pPr>
              <w:tabs>
                <w:tab w:val="left" w:pos="5115"/>
              </w:tabs>
              <w:rPr>
                <w:rFonts w:eastAsia="Times New Roman" w:cs="Helvetica"/>
                <w:lang w:eastAsia="en-GB"/>
              </w:rPr>
            </w:pPr>
            <w:r w:rsidRPr="1CA12583">
              <w:rPr>
                <w:rFonts w:eastAsia="Times New Roman" w:cs="Helvetica"/>
                <w:b/>
                <w:bCs/>
                <w:color w:val="00B050"/>
                <w:lang w:eastAsia="en-GB"/>
              </w:rPr>
              <w:t xml:space="preserve">Deliver </w:t>
            </w:r>
            <w:r w:rsidRPr="1CA12583">
              <w:rPr>
                <w:rFonts w:eastAsia="Times New Roman" w:cs="Helvetica"/>
                <w:lang w:eastAsia="en-GB"/>
              </w:rPr>
              <w:t xml:space="preserve">- Accountable for: undertaking particular tasks; following agreed policies and procedures; ensuring appropriate training of </w:t>
            </w:r>
            <w:r w:rsidRPr="1CA12583" w:rsidR="2C47BCA8">
              <w:rPr>
                <w:rFonts w:eastAsia="Times New Roman" w:cs="Helvetica"/>
                <w:lang w:eastAsia="en-GB"/>
              </w:rPr>
              <w:t xml:space="preserve">staff. </w:t>
            </w:r>
          </w:p>
        </w:tc>
      </w:tr>
      <w:tr w:rsidRPr="00E33801" w:rsidR="000F5FEF" w:rsidTr="5857B465" w14:paraId="19344BD7" w14:textId="77777777">
        <w:trPr>
          <w:trHeight w:val="204"/>
          <w:tblHeader/>
        </w:trPr>
        <w:tc>
          <w:tcPr>
            <w:tcW w:w="2972" w:type="dxa"/>
            <w:gridSpan w:val="2"/>
            <w:shd w:val="clear" w:color="auto" w:fill="0070C0"/>
            <w:tcMar/>
            <w:vAlign w:val="center"/>
          </w:tcPr>
          <w:p w:rsidRPr="009A00BE" w:rsidR="000F5FEF" w:rsidRDefault="000F5FEF" w14:paraId="02455B7C" w14:textId="77777777">
            <w:pPr>
              <w:rPr>
                <w:b/>
                <w:bCs/>
                <w:color w:val="FFFFFF" w:themeColor="background1"/>
              </w:rPr>
            </w:pPr>
            <w:r>
              <w:rPr>
                <w:b/>
                <w:bCs/>
                <w:color w:val="FFFFFF" w:themeColor="background1"/>
              </w:rPr>
              <w:t>Monitor</w:t>
            </w:r>
          </w:p>
        </w:tc>
        <w:tc>
          <w:tcPr>
            <w:tcW w:w="11658" w:type="dxa"/>
            <w:gridSpan w:val="6"/>
            <w:tcMar/>
            <w:vAlign w:val="center"/>
          </w:tcPr>
          <w:p w:rsidRPr="00E33801" w:rsidR="000F5FEF" w:rsidP="005409AF" w:rsidRDefault="000F5FEF" w14:paraId="5532CECC" w14:textId="10D225E0">
            <w:pPr>
              <w:shd w:val="clear" w:color="auto" w:fill="FAFAFA"/>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7"/>
      <w:tr w:rsidR="008B7B22" w:rsidTr="5857B465" w14:paraId="01FC114D" w14:textId="77777777">
        <w:trPr>
          <w:tblHeader/>
        </w:trPr>
        <w:tc>
          <w:tcPr>
            <w:tcW w:w="2972" w:type="dxa"/>
            <w:gridSpan w:val="2"/>
            <w:shd w:val="clear" w:color="auto" w:fill="D9D9D9" w:themeFill="background1" w:themeFillShade="D9"/>
            <w:tcMar/>
            <w:vAlign w:val="center"/>
          </w:tcPr>
          <w:p w:rsidRPr="009A00BE" w:rsidR="007746C8" w:rsidP="00CE7DED" w:rsidRDefault="00FC3DED" w14:paraId="5D860364" w14:textId="6CF99031">
            <w:pPr>
              <w:jc w:val="center"/>
              <w:rPr>
                <w:b/>
                <w:bCs/>
              </w:rPr>
            </w:pPr>
            <w:r>
              <w:rPr>
                <w:b/>
                <w:bCs/>
              </w:rPr>
              <w:t>Decision/Action</w:t>
            </w:r>
          </w:p>
        </w:tc>
        <w:tc>
          <w:tcPr>
            <w:tcW w:w="2168" w:type="dxa"/>
            <w:shd w:val="clear" w:color="auto" w:fill="D9D9D9" w:themeFill="background1" w:themeFillShade="D9"/>
            <w:tcMar/>
            <w:vAlign w:val="center"/>
          </w:tcPr>
          <w:p w:rsidRPr="009A00BE" w:rsidR="007746C8" w:rsidP="00CE7DED" w:rsidRDefault="007746C8" w14:paraId="0953C02C" w14:textId="7C8F2EA9">
            <w:pPr>
              <w:jc w:val="center"/>
              <w:rPr>
                <w:b/>
                <w:bCs/>
              </w:rPr>
            </w:pPr>
            <w:r>
              <w:rPr>
                <w:b/>
                <w:bCs/>
              </w:rPr>
              <w:t>Members</w:t>
            </w:r>
          </w:p>
        </w:tc>
        <w:tc>
          <w:tcPr>
            <w:tcW w:w="2323" w:type="dxa"/>
            <w:gridSpan w:val="2"/>
            <w:shd w:val="clear" w:color="auto" w:fill="D9D9D9" w:themeFill="background1" w:themeFillShade="D9"/>
            <w:tcMar/>
            <w:vAlign w:val="center"/>
          </w:tcPr>
          <w:p w:rsidRPr="009A00BE" w:rsidR="007746C8" w:rsidP="00CE7DED" w:rsidRDefault="007746C8" w14:paraId="1EBE52CD" w14:textId="4CEEFF2F">
            <w:pPr>
              <w:jc w:val="center"/>
              <w:rPr>
                <w:b/>
                <w:bCs/>
              </w:rPr>
            </w:pPr>
            <w:r>
              <w:rPr>
                <w:b/>
                <w:bCs/>
              </w:rPr>
              <w:t>Trust</w:t>
            </w:r>
            <w:r w:rsidR="007F27CD">
              <w:rPr>
                <w:b/>
                <w:bCs/>
              </w:rPr>
              <w:t xml:space="preserve"> Board</w:t>
            </w:r>
          </w:p>
        </w:tc>
        <w:tc>
          <w:tcPr>
            <w:tcW w:w="2337" w:type="dxa"/>
            <w:shd w:val="clear" w:color="auto" w:fill="D9D9D9" w:themeFill="background1" w:themeFillShade="D9"/>
            <w:tcMar/>
            <w:vAlign w:val="center"/>
          </w:tcPr>
          <w:p w:rsidRPr="009A00BE" w:rsidR="007746C8" w:rsidP="00CE7DED" w:rsidRDefault="007746C8" w14:paraId="380C60BA" w14:textId="2F3A3D91">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11" w:type="dxa"/>
            <w:shd w:val="clear" w:color="auto" w:fill="D9D9D9" w:themeFill="background1" w:themeFillShade="D9"/>
            <w:tcMar/>
            <w:vAlign w:val="center"/>
          </w:tcPr>
          <w:p w:rsidRPr="009A00BE" w:rsidR="007746C8" w:rsidP="00CE7DED" w:rsidRDefault="007746C8" w14:paraId="676AD5C0" w14:textId="53ED236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tcMar/>
            <w:vAlign w:val="center"/>
          </w:tcPr>
          <w:p w:rsidRPr="009A00BE" w:rsidR="007746C8" w:rsidP="00CE7DED" w:rsidRDefault="48434292" w14:paraId="029CD6BA" w14:textId="0B10D1F4">
            <w:pPr>
              <w:jc w:val="center"/>
              <w:rPr>
                <w:b/>
                <w:bCs/>
              </w:rPr>
            </w:pPr>
            <w:r w:rsidRPr="1CA12583">
              <w:rPr>
                <w:b/>
                <w:bCs/>
              </w:rPr>
              <w:t>Headteacher</w:t>
            </w:r>
          </w:p>
        </w:tc>
      </w:tr>
      <w:tr w:rsidR="008B7B22" w:rsidTr="5857B465" w14:paraId="27A14C07" w14:textId="77777777">
        <w:trPr>
          <w:trHeight w:val="1139"/>
        </w:trPr>
        <w:tc>
          <w:tcPr>
            <w:tcW w:w="704" w:type="dxa"/>
            <w:shd w:val="clear" w:color="auto" w:fill="A6A6A6" w:themeFill="background1" w:themeFillShade="A6"/>
            <w:tcMar/>
          </w:tcPr>
          <w:p w:rsidR="000915EC" w:rsidP="003F4BBD" w:rsidRDefault="000915EC" w14:paraId="75BB97E7" w14:textId="39F66F28">
            <w:bookmarkStart w:name="_Hlk60756056" w:id="9"/>
            <w:bookmarkEnd w:id="8"/>
            <w:r>
              <w:t>G.1</w:t>
            </w:r>
          </w:p>
        </w:tc>
        <w:tc>
          <w:tcPr>
            <w:tcW w:w="2268" w:type="dxa"/>
            <w:tcMar/>
            <w:vAlign w:val="center"/>
          </w:tcPr>
          <w:p w:rsidR="000915EC" w:rsidP="003F4BBD" w:rsidRDefault="00904FA6" w14:paraId="2B7265D4" w14:textId="109B05EE">
            <w:r>
              <w:rPr>
                <w:lang w:val="en-US"/>
              </w:rPr>
              <w:t xml:space="preserve">Review and agree the </w:t>
            </w:r>
            <w:r w:rsidR="00B2754B">
              <w:rPr>
                <w:lang w:val="en-US"/>
              </w:rPr>
              <w:t>Trust’s governing</w:t>
            </w:r>
            <w:r w:rsidR="000915EC">
              <w:rPr>
                <w:lang w:val="en-US"/>
              </w:rPr>
              <w:t xml:space="preserve"> documents and any amendments</w:t>
            </w:r>
            <w:r w:rsidR="00B6715B">
              <w:rPr>
                <w:lang w:val="en-US"/>
              </w:rPr>
              <w:t>.</w:t>
            </w:r>
            <w:r w:rsidR="000915EC">
              <w:rPr>
                <w:lang w:val="en-US"/>
              </w:rPr>
              <w:t xml:space="preserve"> </w:t>
            </w:r>
          </w:p>
        </w:tc>
        <w:tc>
          <w:tcPr>
            <w:tcW w:w="2168" w:type="dxa"/>
            <w:shd w:val="clear" w:color="auto" w:fill="auto"/>
            <w:tcMar/>
            <w:vAlign w:val="center"/>
          </w:tcPr>
          <w:p w:rsidRPr="00EC19C9" w:rsidR="000915EC" w:rsidP="009A00BE" w:rsidRDefault="000915EC" w14:paraId="1A6729B0" w14:textId="54E2EDBC">
            <w:pPr>
              <w:jc w:val="center"/>
              <w:rPr>
                <w:b/>
                <w:bCs/>
                <w:color w:val="FFFFFF" w:themeColor="background1"/>
                <w:highlight w:val="red"/>
              </w:rPr>
            </w:pPr>
            <w:r w:rsidRPr="00507FE8">
              <w:rPr>
                <w:b/>
                <w:bCs/>
                <w:color w:val="FF0000"/>
              </w:rPr>
              <w:t>Decide</w:t>
            </w:r>
          </w:p>
        </w:tc>
        <w:tc>
          <w:tcPr>
            <w:tcW w:w="2315" w:type="dxa"/>
            <w:shd w:val="clear" w:color="auto" w:fill="auto"/>
            <w:tcMar/>
            <w:vAlign w:val="center"/>
          </w:tcPr>
          <w:p w:rsidRPr="00507FE8" w:rsidR="000915EC" w:rsidP="009A00BE" w:rsidRDefault="003F1A83" w14:paraId="19393FB8" w14:textId="57CD73CB">
            <w:pPr>
              <w:jc w:val="center"/>
              <w:rPr>
                <w:b/>
                <w:bCs/>
                <w:color w:val="FFC000"/>
              </w:rPr>
            </w:pPr>
            <w:r w:rsidRPr="00507FE8">
              <w:rPr>
                <w:b/>
                <w:bCs/>
                <w:color w:val="FFC000"/>
              </w:rPr>
              <w:t>Consulted</w:t>
            </w:r>
          </w:p>
        </w:tc>
        <w:tc>
          <w:tcPr>
            <w:tcW w:w="2345" w:type="dxa"/>
            <w:gridSpan w:val="2"/>
            <w:shd w:val="clear" w:color="auto" w:fill="auto"/>
            <w:tcMar/>
            <w:vAlign w:val="center"/>
          </w:tcPr>
          <w:p w:rsidRPr="00507FE8" w:rsidR="000915EC" w:rsidP="009A00BE" w:rsidRDefault="003F1A83" w14:paraId="6A04C62C" w14:textId="459440F7">
            <w:pPr>
              <w:jc w:val="center"/>
              <w:rPr>
                <w:b/>
                <w:bCs/>
                <w:color w:val="FFC000"/>
              </w:rPr>
            </w:pPr>
            <w:r w:rsidRPr="00507FE8">
              <w:rPr>
                <w:b/>
                <w:bCs/>
                <w:color w:val="FFC000"/>
              </w:rPr>
              <w:t>Consulted</w:t>
            </w:r>
          </w:p>
        </w:tc>
        <w:tc>
          <w:tcPr>
            <w:tcW w:w="2311" w:type="dxa"/>
            <w:shd w:val="clear" w:color="auto" w:fill="auto"/>
            <w:tcMar/>
            <w:vAlign w:val="center"/>
          </w:tcPr>
          <w:p w:rsidRPr="00507FE8" w:rsidR="000915EC" w:rsidP="009A00BE" w:rsidRDefault="000915EC" w14:paraId="2A8B0AE6" w14:textId="3599D81E">
            <w:pPr>
              <w:jc w:val="center"/>
              <w:rPr>
                <w:b/>
                <w:bCs/>
                <w:color w:val="FFC000"/>
              </w:rPr>
            </w:pPr>
            <w:r w:rsidRPr="00507FE8">
              <w:rPr>
                <w:b/>
                <w:bCs/>
                <w:color w:val="FFC000"/>
              </w:rPr>
              <w:t>Consulted</w:t>
            </w:r>
          </w:p>
        </w:tc>
        <w:tc>
          <w:tcPr>
            <w:tcW w:w="2519" w:type="dxa"/>
            <w:shd w:val="clear" w:color="auto" w:fill="auto"/>
            <w:tcMar/>
            <w:vAlign w:val="center"/>
          </w:tcPr>
          <w:p w:rsidRPr="00507FE8" w:rsidR="000915EC" w:rsidP="009A00BE" w:rsidRDefault="000915EC" w14:paraId="66E67E3B" w14:textId="30706200">
            <w:pPr>
              <w:jc w:val="center"/>
              <w:rPr>
                <w:b/>
                <w:bCs/>
                <w:color w:val="FFC000"/>
              </w:rPr>
            </w:pPr>
            <w:r w:rsidRPr="00507FE8">
              <w:rPr>
                <w:b/>
                <w:bCs/>
                <w:color w:val="FFC000"/>
              </w:rPr>
              <w:t>Consulted</w:t>
            </w:r>
          </w:p>
        </w:tc>
      </w:tr>
      <w:tr w:rsidR="0069554C" w:rsidTr="5857B465" w14:paraId="62D037AE" w14:textId="77777777">
        <w:tc>
          <w:tcPr>
            <w:tcW w:w="704" w:type="dxa"/>
            <w:shd w:val="clear" w:color="auto" w:fill="A6A6A6" w:themeFill="background1" w:themeFillShade="A6"/>
            <w:tcMar/>
          </w:tcPr>
          <w:p w:rsidR="007746C8" w:rsidP="003F4BBD" w:rsidRDefault="007746C8" w14:paraId="703EB3FB" w14:textId="417B80F4">
            <w:r>
              <w:t xml:space="preserve">G.2 </w:t>
            </w:r>
          </w:p>
        </w:tc>
        <w:tc>
          <w:tcPr>
            <w:tcW w:w="2268" w:type="dxa"/>
            <w:tcMar/>
            <w:vAlign w:val="center"/>
          </w:tcPr>
          <w:p w:rsidR="007746C8" w:rsidP="003F4BBD" w:rsidRDefault="00B2754B" w14:paraId="71EE6C5A" w14:textId="003D8041">
            <w:r>
              <w:t>R</w:t>
            </w:r>
            <w:r w:rsidR="007746C8">
              <w:t>eview</w:t>
            </w:r>
            <w:r w:rsidR="004B26EE">
              <w:t xml:space="preserve"> and agree</w:t>
            </w:r>
            <w:r w:rsidR="007746C8">
              <w:t xml:space="preserve"> the </w:t>
            </w:r>
            <w:r w:rsidR="00620C77">
              <w:t>s</w:t>
            </w:r>
            <w:r w:rsidR="004B26EE">
              <w:t xml:space="preserve">cheme of </w:t>
            </w:r>
            <w:r w:rsidR="00620C77">
              <w:t>d</w:t>
            </w:r>
            <w:r w:rsidR="004B26EE">
              <w:t>elegation</w:t>
            </w:r>
            <w:r w:rsidR="007746C8">
              <w:t xml:space="preserve"> for each </w:t>
            </w:r>
            <w:r w:rsidR="00AC4439">
              <w:t>school</w:t>
            </w:r>
            <w:r w:rsidR="007746C8">
              <w:t xml:space="preserve"> and amend terms of reference for the Trust Board or LGB</w:t>
            </w:r>
            <w:r w:rsidR="00B6715B">
              <w:t>.</w:t>
            </w:r>
          </w:p>
        </w:tc>
        <w:tc>
          <w:tcPr>
            <w:tcW w:w="2168" w:type="dxa"/>
            <w:tcMar/>
            <w:vAlign w:val="center"/>
          </w:tcPr>
          <w:p w:rsidRPr="00AD0E28" w:rsidR="007746C8" w:rsidP="00AD0E28" w:rsidRDefault="007746C8" w14:paraId="1B45083B" w14:textId="77777777">
            <w:pPr>
              <w:jc w:val="center"/>
              <w:rPr>
                <w:b/>
                <w:bCs/>
              </w:rPr>
            </w:pPr>
          </w:p>
        </w:tc>
        <w:tc>
          <w:tcPr>
            <w:tcW w:w="2323" w:type="dxa"/>
            <w:gridSpan w:val="2"/>
            <w:shd w:val="clear" w:color="auto" w:fill="auto"/>
            <w:tcMar/>
            <w:vAlign w:val="center"/>
          </w:tcPr>
          <w:p w:rsidRPr="00AD0E28" w:rsidR="007746C8" w:rsidP="00AD0E28" w:rsidRDefault="00772F19" w14:paraId="425981D2" w14:textId="16D10562">
            <w:pPr>
              <w:jc w:val="center"/>
              <w:rPr>
                <w:b/>
                <w:bCs/>
              </w:rPr>
            </w:pPr>
            <w:r w:rsidRPr="00507FE8">
              <w:rPr>
                <w:b/>
                <w:bCs/>
                <w:color w:val="FF0000"/>
              </w:rPr>
              <w:t>Decide</w:t>
            </w:r>
          </w:p>
        </w:tc>
        <w:tc>
          <w:tcPr>
            <w:tcW w:w="2337" w:type="dxa"/>
            <w:shd w:val="clear" w:color="auto" w:fill="auto"/>
            <w:tcMar/>
            <w:vAlign w:val="center"/>
          </w:tcPr>
          <w:p w:rsidRPr="00634CDB" w:rsidR="007746C8" w:rsidP="00AD0E28" w:rsidRDefault="00634CDB" w14:paraId="7ED62C94" w14:textId="74CBFD1A">
            <w:pPr>
              <w:jc w:val="center"/>
              <w:rPr>
                <w:b/>
                <w:bCs/>
                <w:color w:val="FFFFFF" w:themeColor="background1"/>
              </w:rPr>
            </w:pPr>
            <w:r w:rsidRPr="00507FE8">
              <w:rPr>
                <w:b/>
                <w:bCs/>
                <w:color w:val="00B050"/>
              </w:rPr>
              <w:t>Deliver</w:t>
            </w:r>
          </w:p>
        </w:tc>
        <w:tc>
          <w:tcPr>
            <w:tcW w:w="2311" w:type="dxa"/>
            <w:shd w:val="clear" w:color="auto" w:fill="auto"/>
            <w:tcMar/>
            <w:vAlign w:val="center"/>
          </w:tcPr>
          <w:p w:rsidRPr="00507FE8" w:rsidR="007746C8" w:rsidP="00AD0E28" w:rsidRDefault="00634CDB" w14:paraId="79791B0E" w14:textId="4D8E7658">
            <w:pPr>
              <w:jc w:val="center"/>
              <w:rPr>
                <w:b/>
                <w:bCs/>
                <w:color w:val="FFC000"/>
              </w:rPr>
            </w:pPr>
            <w:r w:rsidRPr="00507FE8">
              <w:rPr>
                <w:b/>
                <w:bCs/>
                <w:color w:val="FFC000"/>
              </w:rPr>
              <w:t>Consulted</w:t>
            </w:r>
          </w:p>
        </w:tc>
        <w:tc>
          <w:tcPr>
            <w:tcW w:w="2519" w:type="dxa"/>
            <w:shd w:val="clear" w:color="auto" w:fill="auto"/>
            <w:tcMar/>
            <w:vAlign w:val="center"/>
          </w:tcPr>
          <w:p w:rsidRPr="00507FE8" w:rsidR="007746C8" w:rsidP="00AD0E28" w:rsidRDefault="00634CDB" w14:paraId="669B2A89" w14:textId="6D5EF1FF">
            <w:pPr>
              <w:jc w:val="center"/>
              <w:rPr>
                <w:b/>
                <w:bCs/>
                <w:color w:val="FFC000"/>
              </w:rPr>
            </w:pPr>
            <w:r w:rsidRPr="00507FE8">
              <w:rPr>
                <w:b/>
                <w:bCs/>
                <w:color w:val="FFC000"/>
              </w:rPr>
              <w:t>Consulted</w:t>
            </w:r>
          </w:p>
        </w:tc>
      </w:tr>
      <w:tr w:rsidR="00F56F46" w:rsidTr="5857B465" w14:paraId="682D8AEF" w14:textId="77777777">
        <w:tc>
          <w:tcPr>
            <w:tcW w:w="704" w:type="dxa"/>
            <w:shd w:val="clear" w:color="auto" w:fill="A6A6A6" w:themeFill="background1" w:themeFillShade="A6"/>
            <w:tcMar/>
          </w:tcPr>
          <w:p w:rsidR="007746C8" w:rsidP="003F4BBD" w:rsidRDefault="007746C8" w14:paraId="0112F07A" w14:textId="27A7F541">
            <w:r>
              <w:t>G.3</w:t>
            </w:r>
          </w:p>
        </w:tc>
        <w:tc>
          <w:tcPr>
            <w:tcW w:w="2268" w:type="dxa"/>
            <w:tcMar/>
            <w:vAlign w:val="center"/>
          </w:tcPr>
          <w:p w:rsidR="007746C8" w:rsidP="003F4BBD" w:rsidRDefault="00311F17" w14:paraId="68F5045F" w14:textId="1D719FA2">
            <w:r>
              <w:t>E</w:t>
            </w:r>
            <w:r w:rsidR="007746C8">
              <w:t xml:space="preserve">nsure compliance with the </w:t>
            </w:r>
            <w:r w:rsidR="00620C77">
              <w:t>s</w:t>
            </w:r>
            <w:r w:rsidR="007746C8">
              <w:t xml:space="preserve">cheme of </w:t>
            </w:r>
            <w:r w:rsidR="00620C77">
              <w:t>d</w:t>
            </w:r>
            <w:r w:rsidR="007746C8">
              <w:t>elegation</w:t>
            </w:r>
            <w:r w:rsidR="00B6715B">
              <w:t>.</w:t>
            </w:r>
          </w:p>
        </w:tc>
        <w:tc>
          <w:tcPr>
            <w:tcW w:w="2168" w:type="dxa"/>
            <w:tcMar/>
            <w:vAlign w:val="center"/>
          </w:tcPr>
          <w:p w:rsidR="007746C8" w:rsidP="003F4BBD" w:rsidRDefault="007746C8" w14:paraId="1D7F98EB" w14:textId="77777777"/>
        </w:tc>
        <w:tc>
          <w:tcPr>
            <w:tcW w:w="2323" w:type="dxa"/>
            <w:gridSpan w:val="2"/>
            <w:shd w:val="clear" w:color="auto" w:fill="auto"/>
            <w:tcMar/>
            <w:vAlign w:val="center"/>
          </w:tcPr>
          <w:p w:rsidRPr="006B481E" w:rsidR="007746C8" w:rsidP="006B481E" w:rsidRDefault="00616768" w14:paraId="431A2253" w14:textId="6C8F3A77">
            <w:pPr>
              <w:jc w:val="center"/>
              <w:rPr>
                <w:b/>
                <w:bCs/>
                <w:color w:val="FFFFFF" w:themeColor="background1"/>
                <w:highlight w:val="red"/>
              </w:rPr>
            </w:pPr>
            <w:r w:rsidRPr="00507FE8">
              <w:rPr>
                <w:b/>
                <w:bCs/>
                <w:color w:val="FF0000"/>
              </w:rPr>
              <w:t>Decide</w:t>
            </w:r>
          </w:p>
        </w:tc>
        <w:tc>
          <w:tcPr>
            <w:tcW w:w="2337" w:type="dxa"/>
            <w:shd w:val="clear" w:color="auto" w:fill="auto"/>
            <w:tcMar/>
            <w:vAlign w:val="center"/>
          </w:tcPr>
          <w:p w:rsidRPr="006B481E" w:rsidR="007746C8" w:rsidP="006B481E" w:rsidRDefault="00AA088C" w14:paraId="5CA3A869" w14:textId="5DFA1036">
            <w:pPr>
              <w:jc w:val="center"/>
              <w:rPr>
                <w:b/>
                <w:bCs/>
                <w:color w:val="FFFFFF" w:themeColor="background1"/>
                <w:highlight w:val="red"/>
              </w:rPr>
            </w:pPr>
            <w:r w:rsidRPr="00507FE8">
              <w:rPr>
                <w:b/>
                <w:bCs/>
                <w:color w:val="0070C0"/>
              </w:rPr>
              <w:t>Monitor</w:t>
            </w:r>
          </w:p>
        </w:tc>
        <w:tc>
          <w:tcPr>
            <w:tcW w:w="2311" w:type="dxa"/>
            <w:shd w:val="clear" w:color="auto" w:fill="auto"/>
            <w:tcMar/>
            <w:vAlign w:val="center"/>
          </w:tcPr>
          <w:p w:rsidRPr="006B481E" w:rsidR="007746C8" w:rsidP="006B481E" w:rsidRDefault="007062DE" w14:paraId="0D80B152" w14:textId="0F5436D3">
            <w:pPr>
              <w:jc w:val="center"/>
              <w:rPr>
                <w:b/>
                <w:bCs/>
                <w:color w:val="FFFFFF" w:themeColor="background1"/>
              </w:rPr>
            </w:pPr>
            <w:r w:rsidRPr="00507FE8">
              <w:rPr>
                <w:b/>
                <w:bCs/>
                <w:color w:val="00B050"/>
              </w:rPr>
              <w:t>Deliver</w:t>
            </w:r>
          </w:p>
        </w:tc>
        <w:tc>
          <w:tcPr>
            <w:tcW w:w="2519" w:type="dxa"/>
            <w:tcMar/>
            <w:vAlign w:val="center"/>
          </w:tcPr>
          <w:p w:rsidRPr="006B481E" w:rsidR="007746C8" w:rsidP="006B481E" w:rsidRDefault="007746C8" w14:paraId="1E4A7E66" w14:textId="022D4368">
            <w:pPr>
              <w:jc w:val="center"/>
              <w:rPr>
                <w:color w:val="FFFFFF" w:themeColor="background1"/>
              </w:rPr>
            </w:pPr>
          </w:p>
        </w:tc>
      </w:tr>
      <w:tr w:rsidR="009B170B" w:rsidTr="5857B465" w14:paraId="0645696C" w14:textId="77777777">
        <w:tc>
          <w:tcPr>
            <w:tcW w:w="704" w:type="dxa"/>
            <w:shd w:val="clear" w:color="auto" w:fill="A6A6A6" w:themeFill="background1" w:themeFillShade="A6"/>
            <w:tcMar/>
          </w:tcPr>
          <w:p w:rsidR="007746C8" w:rsidP="003F4BBD" w:rsidRDefault="007746C8" w14:paraId="763C568A" w14:textId="7B7DB104">
            <w:r>
              <w:t>G.4</w:t>
            </w:r>
          </w:p>
        </w:tc>
        <w:tc>
          <w:tcPr>
            <w:tcW w:w="2268" w:type="dxa"/>
            <w:tcMar/>
            <w:vAlign w:val="center"/>
          </w:tcPr>
          <w:p w:rsidR="007746C8" w:rsidP="003F4BBD" w:rsidRDefault="00DB4EAF" w14:paraId="3637E4CB" w14:textId="166B0F1F">
            <w:r>
              <w:t>A</w:t>
            </w:r>
            <w:r w:rsidR="007746C8">
              <w:t xml:space="preserve">ppoint </w:t>
            </w:r>
            <w:r>
              <w:t xml:space="preserve">or </w:t>
            </w:r>
            <w:r w:rsidR="007746C8">
              <w:t>remove</w:t>
            </w:r>
            <w:r w:rsidR="00EF3F20">
              <w:t xml:space="preserve"> </w:t>
            </w:r>
            <w:r w:rsidR="007746C8">
              <w:t xml:space="preserve">the </w:t>
            </w:r>
            <w:r w:rsidR="00620C77">
              <w:t>c</w:t>
            </w:r>
            <w:r w:rsidR="007746C8">
              <w:t>hair of the LGB</w:t>
            </w:r>
            <w:r w:rsidR="00B6715B">
              <w:t>.</w:t>
            </w:r>
          </w:p>
        </w:tc>
        <w:tc>
          <w:tcPr>
            <w:tcW w:w="2168" w:type="dxa"/>
            <w:tcMar/>
            <w:vAlign w:val="center"/>
          </w:tcPr>
          <w:p w:rsidR="007746C8" w:rsidP="003F4BBD" w:rsidRDefault="007746C8" w14:paraId="3C258C04" w14:textId="77777777"/>
        </w:tc>
        <w:tc>
          <w:tcPr>
            <w:tcW w:w="2323" w:type="dxa"/>
            <w:gridSpan w:val="2"/>
            <w:shd w:val="clear" w:color="auto" w:fill="auto"/>
            <w:tcMar/>
            <w:vAlign w:val="center"/>
          </w:tcPr>
          <w:p w:rsidRPr="00B21490" w:rsidR="007746C8" w:rsidP="006B481E" w:rsidRDefault="006B481E" w14:paraId="077940E9" w14:textId="10E6B311">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6B481E" w:rsidRDefault="006B481E" w14:paraId="51BBDABF" w14:textId="56A249F5">
            <w:pPr>
              <w:jc w:val="center"/>
              <w:rPr>
                <w:b/>
                <w:bCs/>
                <w:color w:val="FFC000"/>
              </w:rPr>
            </w:pPr>
            <w:r w:rsidRPr="00B21490">
              <w:rPr>
                <w:b/>
                <w:bCs/>
                <w:color w:val="FFC000"/>
              </w:rPr>
              <w:t>Consulted</w:t>
            </w:r>
          </w:p>
        </w:tc>
        <w:tc>
          <w:tcPr>
            <w:tcW w:w="2311" w:type="dxa"/>
            <w:shd w:val="clear" w:color="auto" w:fill="auto"/>
            <w:tcMar/>
            <w:vAlign w:val="center"/>
          </w:tcPr>
          <w:p w:rsidRPr="00B21490" w:rsidR="007746C8" w:rsidP="006B481E" w:rsidRDefault="006B481E" w14:paraId="2EC3C2C1" w14:textId="5D90AE2B">
            <w:pPr>
              <w:jc w:val="center"/>
              <w:rPr>
                <w:b/>
                <w:bCs/>
                <w:color w:val="FFC000"/>
              </w:rPr>
            </w:pPr>
            <w:r w:rsidRPr="00B21490">
              <w:rPr>
                <w:b/>
                <w:bCs/>
                <w:color w:val="FFC000"/>
              </w:rPr>
              <w:t>Consulted</w:t>
            </w:r>
          </w:p>
        </w:tc>
        <w:tc>
          <w:tcPr>
            <w:tcW w:w="2519" w:type="dxa"/>
            <w:shd w:val="clear" w:color="auto" w:fill="auto"/>
            <w:tcMar/>
            <w:vAlign w:val="center"/>
          </w:tcPr>
          <w:p w:rsidRPr="00B21490" w:rsidR="007746C8" w:rsidP="006B481E" w:rsidRDefault="007746C8" w14:paraId="6A546E7C" w14:textId="48674096">
            <w:pPr>
              <w:jc w:val="center"/>
              <w:rPr>
                <w:color w:val="FFC000"/>
              </w:rPr>
            </w:pPr>
          </w:p>
        </w:tc>
      </w:tr>
      <w:tr w:rsidR="009E3758" w:rsidTr="5857B465" w14:paraId="376459AA" w14:textId="77777777">
        <w:tc>
          <w:tcPr>
            <w:tcW w:w="704" w:type="dxa"/>
            <w:shd w:val="clear" w:color="auto" w:fill="A6A6A6" w:themeFill="background1" w:themeFillShade="A6"/>
            <w:tcMar/>
          </w:tcPr>
          <w:p w:rsidR="007746C8" w:rsidP="003F4BBD" w:rsidRDefault="007746C8" w14:paraId="0D2AD243" w14:textId="321629D3">
            <w:r>
              <w:t>G.5</w:t>
            </w:r>
          </w:p>
        </w:tc>
        <w:tc>
          <w:tcPr>
            <w:tcW w:w="2268" w:type="dxa"/>
            <w:tcMar/>
            <w:vAlign w:val="center"/>
          </w:tcPr>
          <w:p w:rsidR="007746C8" w:rsidP="003F4BBD" w:rsidRDefault="004E20B5" w14:paraId="2FEA0072" w14:textId="72321A45">
            <w:r>
              <w:t>A</w:t>
            </w:r>
            <w:r w:rsidR="007746C8">
              <w:t xml:space="preserve">ppoint the Trust </w:t>
            </w:r>
            <w:r w:rsidR="00620C77">
              <w:t>c</w:t>
            </w:r>
            <w:r w:rsidR="007746C8">
              <w:t xml:space="preserve">ompany </w:t>
            </w:r>
            <w:r w:rsidR="00620C77">
              <w:t>s</w:t>
            </w:r>
            <w:r w:rsidR="007746C8">
              <w:t>ecretary</w:t>
            </w:r>
            <w:r w:rsidR="00B6715B">
              <w:t>.</w:t>
            </w:r>
          </w:p>
        </w:tc>
        <w:tc>
          <w:tcPr>
            <w:tcW w:w="2168" w:type="dxa"/>
            <w:tcMar/>
            <w:vAlign w:val="center"/>
          </w:tcPr>
          <w:p w:rsidRPr="00AF411E" w:rsidR="007746C8" w:rsidP="003F4BBD" w:rsidRDefault="007746C8" w14:paraId="2014BEFC" w14:textId="77777777">
            <w:pPr>
              <w:rPr>
                <w:b/>
                <w:bCs/>
              </w:rPr>
            </w:pPr>
          </w:p>
        </w:tc>
        <w:tc>
          <w:tcPr>
            <w:tcW w:w="2323" w:type="dxa"/>
            <w:gridSpan w:val="2"/>
            <w:shd w:val="clear" w:color="auto" w:fill="auto"/>
            <w:tcMar/>
            <w:vAlign w:val="center"/>
          </w:tcPr>
          <w:p w:rsidRPr="00B21490" w:rsidR="007746C8" w:rsidP="006B481E" w:rsidRDefault="00AF411E" w14:paraId="56EF936D" w14:textId="3DB0D700">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6B481E" w:rsidRDefault="00AF411E" w14:paraId="3FF79A2F" w14:textId="36672B50">
            <w:pPr>
              <w:jc w:val="center"/>
              <w:rPr>
                <w:b/>
                <w:bCs/>
                <w:color w:val="FFC000"/>
              </w:rPr>
            </w:pPr>
            <w:r w:rsidRPr="00B21490">
              <w:rPr>
                <w:b/>
                <w:bCs/>
                <w:color w:val="FFC000"/>
              </w:rPr>
              <w:t>Consulted</w:t>
            </w:r>
          </w:p>
        </w:tc>
        <w:tc>
          <w:tcPr>
            <w:tcW w:w="2311" w:type="dxa"/>
            <w:shd w:val="clear" w:color="auto" w:fill="auto"/>
            <w:tcMar/>
            <w:vAlign w:val="center"/>
          </w:tcPr>
          <w:p w:rsidRPr="00B21490" w:rsidR="007746C8" w:rsidP="006B481E" w:rsidRDefault="007746C8" w14:paraId="18E2D1E5" w14:textId="77777777">
            <w:pPr>
              <w:jc w:val="center"/>
              <w:rPr>
                <w:b/>
                <w:bCs/>
                <w:color w:val="FFC000"/>
              </w:rPr>
            </w:pPr>
          </w:p>
        </w:tc>
        <w:tc>
          <w:tcPr>
            <w:tcW w:w="2519" w:type="dxa"/>
            <w:shd w:val="clear" w:color="auto" w:fill="auto"/>
            <w:tcMar/>
            <w:vAlign w:val="center"/>
          </w:tcPr>
          <w:p w:rsidRPr="00B21490" w:rsidR="007746C8" w:rsidP="006B481E" w:rsidRDefault="007746C8" w14:paraId="7C8D7CE3" w14:textId="3CDA5C53">
            <w:pPr>
              <w:jc w:val="center"/>
              <w:rPr>
                <w:b/>
                <w:bCs/>
                <w:color w:val="FFC000"/>
              </w:rPr>
            </w:pPr>
          </w:p>
        </w:tc>
      </w:tr>
      <w:tr w:rsidR="009B170B" w:rsidTr="5857B465" w14:paraId="5CC672EB" w14:textId="77777777">
        <w:tc>
          <w:tcPr>
            <w:tcW w:w="704" w:type="dxa"/>
            <w:shd w:val="clear" w:color="auto" w:fill="A6A6A6" w:themeFill="background1" w:themeFillShade="A6"/>
            <w:tcMar/>
          </w:tcPr>
          <w:p w:rsidR="007746C8" w:rsidP="003F4BBD" w:rsidRDefault="007746C8" w14:paraId="664C91D0" w14:textId="5A7EF358">
            <w:r>
              <w:t>G.6</w:t>
            </w:r>
          </w:p>
        </w:tc>
        <w:tc>
          <w:tcPr>
            <w:tcW w:w="2268" w:type="dxa"/>
            <w:tcMar/>
            <w:vAlign w:val="center"/>
          </w:tcPr>
          <w:p w:rsidR="007746C8" w:rsidP="003F4BBD" w:rsidRDefault="004E20B5" w14:paraId="1FD0A620" w14:textId="067FB14F">
            <w:r>
              <w:t>A</w:t>
            </w:r>
            <w:r w:rsidR="007746C8">
              <w:t>gree Trust-wide key performance indicators and strategic priorities for the Trust</w:t>
            </w:r>
            <w:r w:rsidR="00B6715B">
              <w:t>.</w:t>
            </w:r>
          </w:p>
        </w:tc>
        <w:tc>
          <w:tcPr>
            <w:tcW w:w="2168" w:type="dxa"/>
            <w:tcMar/>
            <w:vAlign w:val="center"/>
          </w:tcPr>
          <w:p w:rsidRPr="00AF411E" w:rsidR="007746C8" w:rsidP="003F4BBD" w:rsidRDefault="007746C8" w14:paraId="37538CB7" w14:textId="77777777">
            <w:pPr>
              <w:rPr>
                <w:b/>
                <w:bCs/>
              </w:rPr>
            </w:pPr>
          </w:p>
        </w:tc>
        <w:tc>
          <w:tcPr>
            <w:tcW w:w="2323" w:type="dxa"/>
            <w:gridSpan w:val="2"/>
            <w:shd w:val="clear" w:color="auto" w:fill="auto"/>
            <w:tcMar/>
            <w:vAlign w:val="center"/>
          </w:tcPr>
          <w:p w:rsidRPr="00B21490" w:rsidR="007746C8" w:rsidP="006B481E" w:rsidRDefault="00F5731F" w14:paraId="1B4A113D" w14:textId="33EED27D">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6B481E" w:rsidRDefault="00F5731F" w14:paraId="038412F4" w14:textId="0D7B2882">
            <w:pPr>
              <w:jc w:val="center"/>
              <w:rPr>
                <w:b/>
                <w:bCs/>
                <w:color w:val="FFC000"/>
              </w:rPr>
            </w:pPr>
            <w:r w:rsidRPr="00B21490">
              <w:rPr>
                <w:b/>
                <w:bCs/>
                <w:color w:val="FFC000"/>
              </w:rPr>
              <w:t>Consulted</w:t>
            </w:r>
          </w:p>
        </w:tc>
        <w:tc>
          <w:tcPr>
            <w:tcW w:w="2311" w:type="dxa"/>
            <w:shd w:val="clear" w:color="auto" w:fill="auto"/>
            <w:tcMar/>
            <w:vAlign w:val="center"/>
          </w:tcPr>
          <w:p w:rsidRPr="00B21490" w:rsidR="007746C8" w:rsidP="006B481E" w:rsidRDefault="00F5731F" w14:paraId="7CD7BA2F" w14:textId="215D433C">
            <w:pPr>
              <w:jc w:val="center"/>
              <w:rPr>
                <w:b/>
                <w:bCs/>
                <w:color w:val="FFC000"/>
              </w:rPr>
            </w:pPr>
            <w:r w:rsidRPr="00B21490">
              <w:rPr>
                <w:b/>
                <w:bCs/>
                <w:color w:val="FFC000"/>
              </w:rPr>
              <w:t>Consulted</w:t>
            </w:r>
          </w:p>
        </w:tc>
        <w:tc>
          <w:tcPr>
            <w:tcW w:w="2519" w:type="dxa"/>
            <w:shd w:val="clear" w:color="auto" w:fill="auto"/>
            <w:tcMar/>
            <w:vAlign w:val="center"/>
          </w:tcPr>
          <w:p w:rsidRPr="00B21490" w:rsidR="007746C8" w:rsidP="006B481E" w:rsidRDefault="00F5731F" w14:paraId="6092D369" w14:textId="24BA8570">
            <w:pPr>
              <w:jc w:val="center"/>
              <w:rPr>
                <w:b/>
                <w:bCs/>
                <w:color w:val="FFC000"/>
              </w:rPr>
            </w:pPr>
            <w:r w:rsidRPr="00B21490">
              <w:rPr>
                <w:b/>
                <w:bCs/>
                <w:color w:val="FFC000"/>
              </w:rPr>
              <w:t>Consulted</w:t>
            </w:r>
          </w:p>
        </w:tc>
      </w:tr>
      <w:tr w:rsidR="009E3758" w:rsidTr="5857B465" w14:paraId="066F7AC8" w14:textId="77777777">
        <w:tc>
          <w:tcPr>
            <w:tcW w:w="704" w:type="dxa"/>
            <w:shd w:val="clear" w:color="auto" w:fill="A6A6A6" w:themeFill="background1" w:themeFillShade="A6"/>
            <w:tcMar/>
          </w:tcPr>
          <w:p w:rsidR="007746C8" w:rsidP="003F4BBD" w:rsidRDefault="007746C8" w14:paraId="0C9854B5" w14:textId="68593D82">
            <w:r>
              <w:t>G.7</w:t>
            </w:r>
          </w:p>
        </w:tc>
        <w:tc>
          <w:tcPr>
            <w:tcW w:w="2268" w:type="dxa"/>
            <w:tcMar/>
            <w:vAlign w:val="center"/>
          </w:tcPr>
          <w:p w:rsidR="007746C8" w:rsidP="003F4BBD" w:rsidRDefault="00A06DA6" w14:paraId="44338F97" w14:textId="0CDE1BCE">
            <w:r>
              <w:t>A</w:t>
            </w:r>
            <w:r w:rsidR="007746C8">
              <w:t xml:space="preserve">ppoint the </w:t>
            </w:r>
            <w:r w:rsidR="000F4010">
              <w:t>c</w:t>
            </w:r>
            <w:r w:rsidR="007746C8">
              <w:t>lerk to the LGB</w:t>
            </w:r>
            <w:r w:rsidR="00B6715B">
              <w:t>.</w:t>
            </w:r>
          </w:p>
        </w:tc>
        <w:tc>
          <w:tcPr>
            <w:tcW w:w="2168" w:type="dxa"/>
            <w:tcMar/>
            <w:vAlign w:val="center"/>
          </w:tcPr>
          <w:p w:rsidRPr="00AF411E" w:rsidR="007746C8" w:rsidP="003F4BBD" w:rsidRDefault="007746C8" w14:paraId="115010F0" w14:textId="77777777">
            <w:pPr>
              <w:rPr>
                <w:b/>
                <w:bCs/>
              </w:rPr>
            </w:pPr>
          </w:p>
        </w:tc>
        <w:tc>
          <w:tcPr>
            <w:tcW w:w="2323" w:type="dxa"/>
            <w:gridSpan w:val="2"/>
            <w:tcMar/>
            <w:vAlign w:val="center"/>
          </w:tcPr>
          <w:p w:rsidRPr="00AF411E" w:rsidR="007746C8" w:rsidP="006B481E" w:rsidRDefault="007746C8" w14:paraId="47A67D96" w14:textId="77777777">
            <w:pPr>
              <w:jc w:val="center"/>
              <w:rPr>
                <w:b/>
                <w:bCs/>
                <w:color w:val="FFFFFF" w:themeColor="background1"/>
              </w:rPr>
            </w:pPr>
          </w:p>
        </w:tc>
        <w:tc>
          <w:tcPr>
            <w:tcW w:w="2337" w:type="dxa"/>
            <w:tcMar/>
            <w:vAlign w:val="center"/>
          </w:tcPr>
          <w:p w:rsidR="004B6C4A" w:rsidP="006B481E" w:rsidRDefault="004B6C4A" w14:paraId="12DD0D6A" w14:textId="25193BE2">
            <w:pPr>
              <w:jc w:val="center"/>
              <w:rPr>
                <w:b/>
                <w:bCs/>
                <w:highlight w:val="yellow"/>
              </w:rPr>
            </w:pPr>
            <w:r w:rsidRPr="00B21490">
              <w:rPr>
                <w:b/>
                <w:bCs/>
                <w:color w:val="FFC000"/>
              </w:rPr>
              <w:t>Consulted</w:t>
            </w:r>
          </w:p>
          <w:p w:rsidRPr="004F1863" w:rsidR="007746C8" w:rsidP="006B481E" w:rsidRDefault="005B3D28" w14:paraId="592CB862" w14:textId="3BB2C8F7">
            <w:pPr>
              <w:jc w:val="center"/>
            </w:pPr>
            <w:r w:rsidRPr="004F1863">
              <w:t>Please discuss al</w:t>
            </w:r>
            <w:r w:rsidRPr="004F1863" w:rsidR="00D42A2F">
              <w:t>l</w:t>
            </w:r>
            <w:r w:rsidRPr="004F1863">
              <w:t xml:space="preserve"> clerk appointments with the Head of Governance and People</w:t>
            </w:r>
            <w:r w:rsidRPr="004F1863" w:rsidR="005825A0">
              <w:t xml:space="preserve"> </w:t>
            </w:r>
          </w:p>
        </w:tc>
        <w:tc>
          <w:tcPr>
            <w:tcW w:w="2311" w:type="dxa"/>
            <w:shd w:val="clear" w:color="auto" w:fill="auto"/>
            <w:tcMar/>
            <w:vAlign w:val="center"/>
          </w:tcPr>
          <w:p w:rsidR="00E71818" w:rsidP="006B481E" w:rsidRDefault="00F5731F" w14:paraId="164E2BE9" w14:textId="77777777">
            <w:pPr>
              <w:jc w:val="center"/>
              <w:rPr>
                <w:b/>
                <w:bCs/>
                <w:color w:val="FF0000"/>
              </w:rPr>
            </w:pPr>
            <w:r w:rsidRPr="00B21490">
              <w:rPr>
                <w:b/>
                <w:bCs/>
                <w:color w:val="FF0000"/>
              </w:rPr>
              <w:t>Decide</w:t>
            </w:r>
            <w:r w:rsidR="00E71818">
              <w:rPr>
                <w:b/>
                <w:bCs/>
                <w:color w:val="FF0000"/>
              </w:rPr>
              <w:t xml:space="preserve"> </w:t>
            </w:r>
          </w:p>
          <w:p w:rsidRPr="004F1863" w:rsidR="007746C8" w:rsidP="006B481E" w:rsidRDefault="00762C7D" w14:paraId="23AA8017" w14:textId="79EBBD8B">
            <w:pPr>
              <w:jc w:val="center"/>
              <w:rPr>
                <w:color w:val="FFFFFF" w:themeColor="background1"/>
              </w:rPr>
            </w:pPr>
            <w:r w:rsidRPr="004F1863">
              <w:t xml:space="preserve">If </w:t>
            </w:r>
            <w:r w:rsidRPr="004F1863" w:rsidR="00D42A2F">
              <w:t xml:space="preserve">the clerk is not employed </w:t>
            </w:r>
            <w:r w:rsidRPr="004F1863">
              <w:t>by the central clerking service</w:t>
            </w:r>
          </w:p>
        </w:tc>
        <w:tc>
          <w:tcPr>
            <w:tcW w:w="2519" w:type="dxa"/>
            <w:tcMar/>
            <w:vAlign w:val="center"/>
          </w:tcPr>
          <w:p w:rsidRPr="00AF411E" w:rsidR="007746C8" w:rsidP="006B481E" w:rsidRDefault="007746C8" w14:paraId="53005474" w14:textId="3D3ABC21">
            <w:pPr>
              <w:jc w:val="center"/>
              <w:rPr>
                <w:b/>
                <w:bCs/>
                <w:color w:val="FFFFFF" w:themeColor="background1"/>
              </w:rPr>
            </w:pPr>
          </w:p>
        </w:tc>
      </w:tr>
      <w:tr w:rsidR="00D6631B" w:rsidTr="5857B465" w14:paraId="4817FBB9" w14:textId="77777777">
        <w:tc>
          <w:tcPr>
            <w:tcW w:w="704" w:type="dxa"/>
            <w:shd w:val="clear" w:color="auto" w:fill="A6A6A6" w:themeFill="background1" w:themeFillShade="A6"/>
            <w:tcMar/>
          </w:tcPr>
          <w:p w:rsidR="007746C8" w:rsidP="003F4BBD" w:rsidRDefault="007746C8" w14:paraId="6EDF0AE3" w14:textId="721B69C9">
            <w:r>
              <w:t>G.</w:t>
            </w:r>
            <w:r w:rsidR="00EF3F20">
              <w:t>8</w:t>
            </w:r>
          </w:p>
        </w:tc>
        <w:tc>
          <w:tcPr>
            <w:tcW w:w="2268" w:type="dxa"/>
            <w:tcMar/>
            <w:vAlign w:val="center"/>
          </w:tcPr>
          <w:p w:rsidRPr="00EF3F20" w:rsidR="007746C8" w:rsidP="003F4BBD" w:rsidRDefault="00B63829" w14:paraId="0B7F842D" w14:textId="0A168F2A">
            <w:r w:rsidRPr="00EF3F20">
              <w:t>M</w:t>
            </w:r>
            <w:r w:rsidRPr="00EF3F20" w:rsidR="007746C8">
              <w:t>aintain a register of interest for Members and Trustees</w:t>
            </w:r>
            <w:r w:rsidR="00B6715B">
              <w:t>.</w:t>
            </w:r>
          </w:p>
        </w:tc>
        <w:tc>
          <w:tcPr>
            <w:tcW w:w="2168" w:type="dxa"/>
            <w:tcMar/>
            <w:vAlign w:val="center"/>
          </w:tcPr>
          <w:p w:rsidR="007746C8" w:rsidP="003F4BBD" w:rsidRDefault="007746C8" w14:paraId="5AA4A14E" w14:textId="77777777"/>
        </w:tc>
        <w:tc>
          <w:tcPr>
            <w:tcW w:w="2323" w:type="dxa"/>
            <w:gridSpan w:val="2"/>
            <w:tcMar/>
            <w:vAlign w:val="center"/>
          </w:tcPr>
          <w:p w:rsidRPr="00B63829" w:rsidR="007746C8" w:rsidP="00B63829" w:rsidRDefault="00B63829" w14:paraId="78CD10FD" w14:textId="6DA43CC7">
            <w:pPr>
              <w:jc w:val="center"/>
              <w:rPr>
                <w:b/>
                <w:bCs/>
              </w:rPr>
            </w:pPr>
            <w:r w:rsidRPr="00B63829">
              <w:rPr>
                <w:b/>
                <w:bCs/>
                <w:color w:val="FF0000"/>
              </w:rPr>
              <w:t>Decide</w:t>
            </w:r>
          </w:p>
        </w:tc>
        <w:tc>
          <w:tcPr>
            <w:tcW w:w="2337" w:type="dxa"/>
            <w:tcMar/>
            <w:vAlign w:val="center"/>
          </w:tcPr>
          <w:p w:rsidR="0021686E" w:rsidP="1CA12583" w:rsidRDefault="0021686E" w14:paraId="6A1B7FF3" w14:textId="77777777">
            <w:pPr>
              <w:jc w:val="center"/>
              <w:rPr>
                <w:b/>
                <w:bCs/>
                <w:color w:val="00B050"/>
              </w:rPr>
            </w:pPr>
          </w:p>
          <w:p w:rsidRPr="0021686E" w:rsidR="007746C8" w:rsidP="1CA12583" w:rsidRDefault="1DA95325" w14:paraId="408980F3" w14:textId="0C6A6E70">
            <w:pPr>
              <w:jc w:val="center"/>
              <w:rPr>
                <w:b/>
                <w:bCs/>
                <w:color w:val="00B050"/>
              </w:rPr>
            </w:pPr>
            <w:r w:rsidRPr="0021686E">
              <w:rPr>
                <w:b/>
                <w:bCs/>
                <w:color w:val="00B050"/>
              </w:rPr>
              <w:t>Deliver</w:t>
            </w:r>
          </w:p>
          <w:p w:rsidR="00B63829" w:rsidP="00B63829" w:rsidRDefault="00B63829" w14:paraId="6E11AA13" w14:textId="1F53475F">
            <w:pPr>
              <w:jc w:val="center"/>
            </w:pPr>
          </w:p>
        </w:tc>
        <w:tc>
          <w:tcPr>
            <w:tcW w:w="2311" w:type="dxa"/>
            <w:tcMar/>
            <w:vAlign w:val="center"/>
          </w:tcPr>
          <w:p w:rsidR="007746C8" w:rsidP="003F4BBD" w:rsidRDefault="007746C8" w14:paraId="36B697F5" w14:textId="77777777"/>
        </w:tc>
        <w:tc>
          <w:tcPr>
            <w:tcW w:w="2519" w:type="dxa"/>
            <w:tcMar/>
            <w:vAlign w:val="center"/>
          </w:tcPr>
          <w:p w:rsidR="007746C8" w:rsidP="003F4BBD" w:rsidRDefault="007746C8" w14:paraId="0734F398" w14:textId="3F5C7FEE"/>
        </w:tc>
      </w:tr>
      <w:tr w:rsidR="0065771C" w:rsidTr="5857B465" w14:paraId="35D818B3" w14:textId="77777777">
        <w:tc>
          <w:tcPr>
            <w:tcW w:w="704" w:type="dxa"/>
            <w:shd w:val="clear" w:color="auto" w:fill="A6A6A6" w:themeFill="background1" w:themeFillShade="A6"/>
            <w:tcMar/>
          </w:tcPr>
          <w:p w:rsidR="0065771C" w:rsidP="003F4BBD" w:rsidRDefault="003A1C65" w14:paraId="5DC57043" w14:textId="5BB339D7">
            <w:r>
              <w:t>G.9</w:t>
            </w:r>
          </w:p>
        </w:tc>
        <w:tc>
          <w:tcPr>
            <w:tcW w:w="2268" w:type="dxa"/>
            <w:tcMar/>
            <w:vAlign w:val="center"/>
          </w:tcPr>
          <w:p w:rsidRPr="00EF3F20" w:rsidR="0065771C" w:rsidP="003F4BBD" w:rsidRDefault="0065771C" w14:paraId="7A70A3FC" w14:textId="7506B0CC">
            <w:r w:rsidRPr="00EF3F20">
              <w:t xml:space="preserve">To maintain a register of interest for </w:t>
            </w:r>
            <w:r w:rsidR="000F4010">
              <w:t>l</w:t>
            </w:r>
            <w:r w:rsidRPr="00EF3F20">
              <w:t xml:space="preserve">ocal </w:t>
            </w:r>
            <w:r w:rsidR="000F4010">
              <w:t>g</w:t>
            </w:r>
            <w:r w:rsidRPr="00EF3F20" w:rsidR="00B63829">
              <w:t>overnors</w:t>
            </w:r>
            <w:r w:rsidR="00B6715B">
              <w:t>.</w:t>
            </w:r>
          </w:p>
        </w:tc>
        <w:tc>
          <w:tcPr>
            <w:tcW w:w="2168" w:type="dxa"/>
            <w:tcMar/>
            <w:vAlign w:val="center"/>
          </w:tcPr>
          <w:p w:rsidR="0065771C" w:rsidP="003F4BBD" w:rsidRDefault="0065771C" w14:paraId="4E4FFF18" w14:textId="77777777"/>
        </w:tc>
        <w:tc>
          <w:tcPr>
            <w:tcW w:w="2323" w:type="dxa"/>
            <w:gridSpan w:val="2"/>
            <w:tcMar/>
            <w:vAlign w:val="center"/>
          </w:tcPr>
          <w:p w:rsidR="00B63829" w:rsidP="00B63829" w:rsidRDefault="00B63829" w14:paraId="6DFA21FE" w14:textId="0ADA03F9">
            <w:pPr>
              <w:jc w:val="center"/>
            </w:pPr>
          </w:p>
        </w:tc>
        <w:tc>
          <w:tcPr>
            <w:tcW w:w="2337" w:type="dxa"/>
            <w:tcMar/>
            <w:vAlign w:val="center"/>
          </w:tcPr>
          <w:p w:rsidR="004F1863" w:rsidP="00B63829" w:rsidRDefault="004F1863" w14:paraId="1D8D2BC8" w14:textId="77777777">
            <w:pPr>
              <w:jc w:val="center"/>
              <w:rPr>
                <w:b/>
                <w:bCs/>
                <w:color w:val="0070C0"/>
              </w:rPr>
            </w:pPr>
          </w:p>
          <w:p w:rsidRPr="003810CD" w:rsidR="0065771C" w:rsidP="00B63829" w:rsidRDefault="00B63829" w14:paraId="36A7EA24" w14:textId="01EA88C2">
            <w:pPr>
              <w:jc w:val="center"/>
              <w:rPr>
                <w:b/>
                <w:bCs/>
                <w:color w:val="0070C0"/>
              </w:rPr>
            </w:pPr>
            <w:r w:rsidRPr="003810CD">
              <w:rPr>
                <w:b/>
                <w:bCs/>
                <w:color w:val="0070C0"/>
              </w:rPr>
              <w:t>Monitor</w:t>
            </w:r>
          </w:p>
          <w:p w:rsidR="00B63829" w:rsidP="00B63829" w:rsidRDefault="00B63829" w14:paraId="2FF70B27" w14:textId="58E5D729">
            <w:pPr>
              <w:jc w:val="center"/>
            </w:pPr>
          </w:p>
        </w:tc>
        <w:tc>
          <w:tcPr>
            <w:tcW w:w="2311" w:type="dxa"/>
            <w:tcMar/>
            <w:vAlign w:val="center"/>
          </w:tcPr>
          <w:p w:rsidRPr="00E71818" w:rsidR="0065771C" w:rsidP="004F1863" w:rsidRDefault="00E71818" w14:paraId="3373B701" w14:textId="02D6BF67">
            <w:pPr>
              <w:jc w:val="center"/>
              <w:rPr>
                <w:b/>
                <w:bCs/>
              </w:rPr>
            </w:pPr>
            <w:r w:rsidRPr="004F1863">
              <w:rPr>
                <w:b/>
                <w:bCs/>
                <w:color w:val="00B050"/>
              </w:rPr>
              <w:t>Deliver</w:t>
            </w:r>
          </w:p>
        </w:tc>
        <w:tc>
          <w:tcPr>
            <w:tcW w:w="2519" w:type="dxa"/>
            <w:tcMar/>
            <w:vAlign w:val="center"/>
          </w:tcPr>
          <w:p w:rsidR="0065771C" w:rsidP="003F4BBD" w:rsidRDefault="0065771C" w14:paraId="7940610D" w14:textId="77777777"/>
        </w:tc>
      </w:tr>
      <w:tr w:rsidR="009B170B" w:rsidTr="5857B465" w14:paraId="0B35CB18" w14:textId="77777777">
        <w:tc>
          <w:tcPr>
            <w:tcW w:w="704" w:type="dxa"/>
            <w:shd w:val="clear" w:color="auto" w:fill="A6A6A6" w:themeFill="background1" w:themeFillShade="A6"/>
            <w:tcMar/>
          </w:tcPr>
          <w:p w:rsidR="007746C8" w:rsidRDefault="003A1C65" w14:paraId="719816A3" w14:textId="75562CE7">
            <w:r>
              <w:t>G.10</w:t>
            </w:r>
          </w:p>
        </w:tc>
        <w:tc>
          <w:tcPr>
            <w:tcW w:w="2268" w:type="dxa"/>
            <w:tcMar/>
            <w:vAlign w:val="center"/>
          </w:tcPr>
          <w:p w:rsidR="007746C8" w:rsidRDefault="00B63829" w14:paraId="72A95EC0" w14:textId="7DC70286">
            <w:r>
              <w:t>A</w:t>
            </w:r>
            <w:r w:rsidR="007746C8">
              <w:t>ction legal claims</w:t>
            </w:r>
            <w:r w:rsidR="00B6715B">
              <w:t>.</w:t>
            </w:r>
          </w:p>
        </w:tc>
        <w:tc>
          <w:tcPr>
            <w:tcW w:w="2168" w:type="dxa"/>
            <w:tcMar/>
            <w:vAlign w:val="center"/>
          </w:tcPr>
          <w:p w:rsidR="007746C8" w:rsidRDefault="007746C8" w14:paraId="69F703F9" w14:textId="77777777"/>
        </w:tc>
        <w:tc>
          <w:tcPr>
            <w:tcW w:w="2323" w:type="dxa"/>
            <w:gridSpan w:val="2"/>
            <w:shd w:val="clear" w:color="auto" w:fill="auto"/>
            <w:tcMar/>
            <w:vAlign w:val="center"/>
          </w:tcPr>
          <w:p w:rsidRPr="00B21490" w:rsidR="007746C8" w:rsidP="00467EB0" w:rsidRDefault="00467EB0" w14:paraId="44604A5D" w14:textId="3883A2AF">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467EB0" w:rsidRDefault="00467EB0" w14:paraId="3D11A2A2" w14:textId="5ADDC6D4">
            <w:pPr>
              <w:jc w:val="center"/>
              <w:rPr>
                <w:b/>
                <w:bCs/>
                <w:color w:val="00B050"/>
              </w:rPr>
            </w:pPr>
            <w:r w:rsidRPr="00B21490">
              <w:rPr>
                <w:b/>
                <w:bCs/>
                <w:color w:val="00B050"/>
              </w:rPr>
              <w:t>De</w:t>
            </w:r>
            <w:r w:rsidRPr="00B21490" w:rsidR="002D2A02">
              <w:rPr>
                <w:b/>
                <w:bCs/>
                <w:color w:val="00B050"/>
              </w:rPr>
              <w:t>liver</w:t>
            </w:r>
          </w:p>
        </w:tc>
        <w:tc>
          <w:tcPr>
            <w:tcW w:w="2311" w:type="dxa"/>
            <w:tcMar/>
            <w:vAlign w:val="center"/>
          </w:tcPr>
          <w:p w:rsidR="007746C8" w:rsidRDefault="007746C8" w14:paraId="6898FA50" w14:textId="77777777"/>
        </w:tc>
        <w:tc>
          <w:tcPr>
            <w:tcW w:w="2519" w:type="dxa"/>
            <w:tcMar/>
            <w:vAlign w:val="center"/>
          </w:tcPr>
          <w:p w:rsidR="007746C8" w:rsidRDefault="007746C8" w14:paraId="555A7B37" w14:textId="520A233F"/>
        </w:tc>
      </w:tr>
      <w:tr w:rsidR="00492693" w:rsidTr="5857B465" w14:paraId="0FD9E4D1" w14:textId="77777777">
        <w:tc>
          <w:tcPr>
            <w:tcW w:w="704" w:type="dxa"/>
            <w:shd w:val="clear" w:color="auto" w:fill="A6A6A6" w:themeFill="background1" w:themeFillShade="A6"/>
            <w:tcMar/>
          </w:tcPr>
          <w:p w:rsidR="007746C8" w:rsidRDefault="003A1C65" w14:paraId="29BD1097" w14:textId="5F80212E">
            <w:r w:rsidR="2D028595">
              <w:rPr/>
              <w:t>G.</w:t>
            </w:r>
            <w:r w:rsidR="3E001577">
              <w:rPr/>
              <w:t>1</w:t>
            </w:r>
            <w:r w:rsidR="2D028595">
              <w:rPr/>
              <w:t>1</w:t>
            </w:r>
          </w:p>
        </w:tc>
        <w:tc>
          <w:tcPr>
            <w:tcW w:w="2268" w:type="dxa"/>
            <w:tcMar/>
            <w:vAlign w:val="center"/>
          </w:tcPr>
          <w:p w:rsidR="007746C8" w:rsidRDefault="00B63829" w14:paraId="55324586" w14:textId="3D68124D">
            <w:r>
              <w:t>D</w:t>
            </w:r>
            <w:r w:rsidR="007746C8">
              <w:t>ispose of or acquire land</w:t>
            </w:r>
          </w:p>
        </w:tc>
        <w:tc>
          <w:tcPr>
            <w:tcW w:w="2168" w:type="dxa"/>
            <w:tcMar/>
            <w:vAlign w:val="center"/>
          </w:tcPr>
          <w:p w:rsidRPr="002D2A02" w:rsidR="007746C8" w:rsidP="002D2A02" w:rsidRDefault="007746C8" w14:paraId="006E66B3" w14:textId="77777777">
            <w:pPr>
              <w:jc w:val="center"/>
              <w:rPr>
                <w:b/>
                <w:bCs/>
                <w:color w:val="FFFFFF" w:themeColor="background1"/>
              </w:rPr>
            </w:pPr>
          </w:p>
        </w:tc>
        <w:tc>
          <w:tcPr>
            <w:tcW w:w="2323" w:type="dxa"/>
            <w:gridSpan w:val="2"/>
            <w:shd w:val="clear" w:color="auto" w:fill="auto"/>
            <w:tcMar/>
            <w:vAlign w:val="center"/>
          </w:tcPr>
          <w:p w:rsidRPr="00B21490" w:rsidR="007746C8" w:rsidP="002D2A02" w:rsidRDefault="002D2A02" w14:paraId="26668CCA" w14:textId="10ECCA86">
            <w:pPr>
              <w:jc w:val="center"/>
              <w:rPr>
                <w:b/>
                <w:bCs/>
                <w:color w:val="FF0000"/>
              </w:rPr>
            </w:pPr>
            <w:r w:rsidRPr="00B21490">
              <w:rPr>
                <w:b/>
                <w:bCs/>
                <w:color w:val="FF0000"/>
              </w:rPr>
              <w:t>Decide</w:t>
            </w:r>
          </w:p>
        </w:tc>
        <w:tc>
          <w:tcPr>
            <w:tcW w:w="2337" w:type="dxa"/>
            <w:shd w:val="clear" w:color="auto" w:fill="auto"/>
            <w:tcMar/>
            <w:vAlign w:val="center"/>
          </w:tcPr>
          <w:p w:rsidRPr="00B21490" w:rsidR="007746C8" w:rsidP="002D2A02" w:rsidRDefault="00B2689A" w14:paraId="4733D7DB" w14:textId="66A3A491">
            <w:pPr>
              <w:jc w:val="center"/>
              <w:rPr>
                <w:b/>
                <w:bCs/>
                <w:color w:val="00B050"/>
              </w:rPr>
            </w:pPr>
            <w:r w:rsidRPr="00B21490">
              <w:rPr>
                <w:b/>
                <w:bCs/>
                <w:color w:val="00B050"/>
              </w:rPr>
              <w:t>Deliver</w:t>
            </w:r>
          </w:p>
        </w:tc>
        <w:tc>
          <w:tcPr>
            <w:tcW w:w="2311" w:type="dxa"/>
            <w:shd w:val="clear" w:color="auto" w:fill="auto"/>
            <w:tcMar/>
            <w:vAlign w:val="center"/>
          </w:tcPr>
          <w:p w:rsidRPr="002D2A02" w:rsidR="007746C8" w:rsidP="002D2A02" w:rsidRDefault="00DB74E3" w14:paraId="2AECD3EC" w14:textId="576548EE">
            <w:pPr>
              <w:jc w:val="center"/>
              <w:rPr>
                <w:b/>
                <w:bCs/>
                <w:color w:val="FFFFFF" w:themeColor="background1"/>
              </w:rPr>
            </w:pPr>
            <w:r w:rsidRPr="002505BB">
              <w:rPr>
                <w:b/>
                <w:bCs/>
                <w:color w:val="FFC000"/>
              </w:rPr>
              <w:t>Consulted</w:t>
            </w:r>
          </w:p>
        </w:tc>
        <w:tc>
          <w:tcPr>
            <w:tcW w:w="2519" w:type="dxa"/>
            <w:tcMar/>
            <w:vAlign w:val="center"/>
          </w:tcPr>
          <w:p w:rsidRPr="002D2A02" w:rsidR="007746C8" w:rsidP="002D2A02" w:rsidRDefault="007746C8" w14:paraId="0B45CD19" w14:textId="5D6B8230">
            <w:pPr>
              <w:jc w:val="center"/>
              <w:rPr>
                <w:b/>
                <w:bCs/>
                <w:color w:val="FFFFFF" w:themeColor="background1"/>
              </w:rPr>
            </w:pPr>
          </w:p>
        </w:tc>
      </w:tr>
      <w:tr w:rsidR="009E3758" w:rsidTr="5857B465" w14:paraId="00C18EB9" w14:textId="77777777">
        <w:tc>
          <w:tcPr>
            <w:tcW w:w="704" w:type="dxa"/>
            <w:shd w:val="clear" w:color="auto" w:fill="A6A6A6" w:themeFill="background1" w:themeFillShade="A6"/>
            <w:tcMar/>
          </w:tcPr>
          <w:p w:rsidR="007746C8" w:rsidRDefault="007746C8" w14:paraId="5AF1FD5B" w14:textId="26CE76C5">
            <w:r>
              <w:t>G.</w:t>
            </w:r>
            <w:r w:rsidR="003A1C65">
              <w:t>12</w:t>
            </w:r>
          </w:p>
        </w:tc>
        <w:tc>
          <w:tcPr>
            <w:tcW w:w="2268" w:type="dxa"/>
            <w:tcMar/>
            <w:vAlign w:val="center"/>
          </w:tcPr>
          <w:p w:rsidR="007746C8" w:rsidRDefault="00B63829" w14:paraId="10917722" w14:textId="1C53188B">
            <w:r>
              <w:t>A</w:t>
            </w:r>
            <w:r w:rsidR="007746C8">
              <w:t xml:space="preserve">ppoint and remove members of the LGB (apart from ex-officio and </w:t>
            </w:r>
            <w:r w:rsidR="007F27CD">
              <w:t>foundation</w:t>
            </w:r>
            <w:r w:rsidR="007746C8">
              <w:t xml:space="preserve"> </w:t>
            </w:r>
            <w:r w:rsidR="007F27CD">
              <w:t>g</w:t>
            </w:r>
            <w:r w:rsidR="007746C8">
              <w:t>overnors).</w:t>
            </w:r>
          </w:p>
        </w:tc>
        <w:tc>
          <w:tcPr>
            <w:tcW w:w="2168" w:type="dxa"/>
            <w:tcMar/>
            <w:vAlign w:val="center"/>
          </w:tcPr>
          <w:p w:rsidRPr="002D2A02" w:rsidR="007746C8" w:rsidP="002D2A02" w:rsidRDefault="007746C8" w14:paraId="0A059B07" w14:textId="77777777">
            <w:pPr>
              <w:jc w:val="center"/>
              <w:rPr>
                <w:b/>
                <w:bCs/>
                <w:color w:val="FFFFFF" w:themeColor="background1"/>
              </w:rPr>
            </w:pPr>
          </w:p>
        </w:tc>
        <w:tc>
          <w:tcPr>
            <w:tcW w:w="2323" w:type="dxa"/>
            <w:gridSpan w:val="2"/>
            <w:shd w:val="clear" w:color="auto" w:fill="auto"/>
            <w:tcMar/>
            <w:vAlign w:val="center"/>
          </w:tcPr>
          <w:p w:rsidRPr="002D2A02" w:rsidR="007746C8" w:rsidP="002D2A02" w:rsidRDefault="005E4B4D" w14:paraId="1419231A" w14:textId="16C4D977">
            <w:pPr>
              <w:jc w:val="center"/>
              <w:rPr>
                <w:b/>
                <w:bCs/>
                <w:color w:val="FFFFFF" w:themeColor="background1"/>
              </w:rPr>
            </w:pPr>
            <w:r w:rsidRPr="00AC75C7">
              <w:rPr>
                <w:b/>
                <w:bCs/>
                <w:color w:val="FF0000"/>
              </w:rPr>
              <w:t>Decide</w:t>
            </w:r>
          </w:p>
        </w:tc>
        <w:tc>
          <w:tcPr>
            <w:tcW w:w="2337" w:type="dxa"/>
            <w:tcMar/>
            <w:vAlign w:val="center"/>
          </w:tcPr>
          <w:p w:rsidRPr="002D2A02" w:rsidR="007746C8" w:rsidP="002D2A02" w:rsidRDefault="005925C5" w14:paraId="236461D5" w14:textId="7E8F332C">
            <w:pPr>
              <w:jc w:val="center"/>
              <w:rPr>
                <w:b/>
                <w:bCs/>
                <w:color w:val="FFFFFF" w:themeColor="background1"/>
              </w:rPr>
            </w:pPr>
            <w:r>
              <w:rPr>
                <w:b/>
                <w:bCs/>
                <w:color w:val="FFC000"/>
              </w:rPr>
              <w:t>Consulted</w:t>
            </w:r>
          </w:p>
        </w:tc>
        <w:tc>
          <w:tcPr>
            <w:tcW w:w="2311" w:type="dxa"/>
            <w:tcMar/>
            <w:vAlign w:val="center"/>
          </w:tcPr>
          <w:p w:rsidRPr="004F1863" w:rsidR="00450125" w:rsidP="002D2A02" w:rsidRDefault="00450125" w14:paraId="03CDF439" w14:textId="77777777">
            <w:pPr>
              <w:jc w:val="center"/>
              <w:rPr>
                <w:b/>
                <w:bCs/>
                <w:color w:val="FF0000"/>
              </w:rPr>
            </w:pPr>
            <w:r w:rsidRPr="004F1863">
              <w:rPr>
                <w:b/>
                <w:bCs/>
                <w:color w:val="FFC000"/>
              </w:rPr>
              <w:t>Consulted</w:t>
            </w:r>
            <w:r w:rsidRPr="004F1863" w:rsidDel="00450125">
              <w:rPr>
                <w:b/>
                <w:bCs/>
                <w:color w:val="FF0000"/>
              </w:rPr>
              <w:t xml:space="preserve"> </w:t>
            </w:r>
          </w:p>
          <w:p w:rsidRPr="00A07314" w:rsidR="00B81A8B" w:rsidP="002D2A02" w:rsidRDefault="7539CA9F" w14:paraId="604671F3" w14:textId="286FAD69">
            <w:pPr>
              <w:jc w:val="center"/>
              <w:rPr>
                <w:b/>
                <w:bCs/>
                <w:color w:val="FFC000"/>
                <w:highlight w:val="yellow"/>
              </w:rPr>
            </w:pPr>
            <w:r w:rsidRPr="004F1863">
              <w:rPr>
                <w:b/>
                <w:bCs/>
                <w:color w:val="FFC000" w:themeColor="accent4"/>
              </w:rPr>
              <w:t>– co-opted appointments only</w:t>
            </w:r>
          </w:p>
          <w:p w:rsidRPr="00AC75C7" w:rsidR="007746C8" w:rsidP="002D2A02" w:rsidRDefault="007746C8" w14:paraId="5D09E37F" w14:textId="5F5C56C8">
            <w:pPr>
              <w:jc w:val="center"/>
              <w:rPr>
                <w:b/>
                <w:bCs/>
                <w:color w:val="FFC000"/>
              </w:rPr>
            </w:pPr>
          </w:p>
        </w:tc>
        <w:tc>
          <w:tcPr>
            <w:tcW w:w="2519" w:type="dxa"/>
            <w:tcMar/>
            <w:vAlign w:val="center"/>
          </w:tcPr>
          <w:p w:rsidRPr="002D2A02" w:rsidR="007746C8" w:rsidP="002D2A02" w:rsidRDefault="007746C8" w14:paraId="1717A27F" w14:textId="42E944EA">
            <w:pPr>
              <w:jc w:val="center"/>
              <w:rPr>
                <w:b/>
                <w:bCs/>
                <w:color w:val="FFFFFF" w:themeColor="background1"/>
              </w:rPr>
            </w:pPr>
          </w:p>
        </w:tc>
      </w:tr>
      <w:tr w:rsidR="009E3758" w:rsidTr="5857B465" w14:paraId="090F9209" w14:textId="77777777">
        <w:tc>
          <w:tcPr>
            <w:tcW w:w="704" w:type="dxa"/>
            <w:shd w:val="clear" w:color="auto" w:fill="A6A6A6" w:themeFill="background1" w:themeFillShade="A6"/>
            <w:tcMar/>
          </w:tcPr>
          <w:p w:rsidR="007746C8" w:rsidRDefault="007746C8" w14:paraId="1C8D059C" w14:textId="32101940">
            <w:r>
              <w:t>G.</w:t>
            </w:r>
            <w:r w:rsidR="003A1C65">
              <w:t>13</w:t>
            </w:r>
          </w:p>
        </w:tc>
        <w:tc>
          <w:tcPr>
            <w:tcW w:w="2268" w:type="dxa"/>
            <w:tcMar/>
            <w:vAlign w:val="center"/>
          </w:tcPr>
          <w:p w:rsidR="007746C8" w:rsidRDefault="00B63829" w14:paraId="691CE034" w14:textId="6F2FD676">
            <w:r>
              <w:t>R</w:t>
            </w:r>
            <w:r w:rsidR="006E1853">
              <w:t xml:space="preserve">atify and review all </w:t>
            </w:r>
            <w:r w:rsidR="007746C8">
              <w:t xml:space="preserve">statutory </w:t>
            </w:r>
            <w:r w:rsidR="005925C5">
              <w:t xml:space="preserve">and </w:t>
            </w:r>
            <w:r w:rsidR="007746C8">
              <w:t>DGAT policies</w:t>
            </w:r>
            <w:r w:rsidR="006E1853">
              <w:t>.</w:t>
            </w:r>
          </w:p>
        </w:tc>
        <w:tc>
          <w:tcPr>
            <w:tcW w:w="2168" w:type="dxa"/>
            <w:tcMar/>
            <w:vAlign w:val="center"/>
          </w:tcPr>
          <w:p w:rsidRPr="002D2A02" w:rsidR="007746C8" w:rsidP="002D2A02" w:rsidRDefault="007746C8" w14:paraId="290360AB" w14:textId="77777777">
            <w:pPr>
              <w:jc w:val="center"/>
              <w:rPr>
                <w:b/>
                <w:bCs/>
                <w:color w:val="FFFFFF" w:themeColor="background1"/>
              </w:rPr>
            </w:pPr>
          </w:p>
        </w:tc>
        <w:tc>
          <w:tcPr>
            <w:tcW w:w="2323" w:type="dxa"/>
            <w:gridSpan w:val="2"/>
            <w:tcMar/>
            <w:vAlign w:val="center"/>
          </w:tcPr>
          <w:p w:rsidR="007746C8" w:rsidP="002D2A02" w:rsidRDefault="00EE1363" w14:paraId="08212C12" w14:textId="77777777">
            <w:pPr>
              <w:jc w:val="center"/>
              <w:rPr>
                <w:b/>
                <w:bCs/>
                <w:color w:val="FF0000"/>
              </w:rPr>
            </w:pPr>
            <w:r>
              <w:rPr>
                <w:b/>
                <w:bCs/>
                <w:color w:val="FF0000"/>
              </w:rPr>
              <w:t>Decide</w:t>
            </w:r>
          </w:p>
          <w:p w:rsidRPr="008B7B22" w:rsidR="00D6631B" w:rsidP="008B7B22" w:rsidRDefault="00D6631B" w14:paraId="01A04F8D" w14:textId="0DA292B0">
            <w:pPr>
              <w:jc w:val="center"/>
              <w:rPr>
                <w:color w:val="FF0000"/>
              </w:rPr>
            </w:pPr>
            <w:r w:rsidRPr="008B7B22">
              <w:t>As per the DGAT Policy arrangements and processes guidance.</w:t>
            </w:r>
          </w:p>
        </w:tc>
        <w:tc>
          <w:tcPr>
            <w:tcW w:w="2337" w:type="dxa"/>
            <w:tcMar/>
            <w:vAlign w:val="center"/>
          </w:tcPr>
          <w:p w:rsidRPr="002D2A02" w:rsidR="007746C8" w:rsidP="002D2A02" w:rsidRDefault="009E3758" w14:paraId="7E187603" w14:textId="7CDD4733">
            <w:pPr>
              <w:jc w:val="center"/>
              <w:rPr>
                <w:b/>
                <w:bCs/>
                <w:color w:val="FFFFFF" w:themeColor="background1"/>
              </w:rPr>
            </w:pPr>
            <w:r>
              <w:rPr>
                <w:b/>
                <w:bCs/>
                <w:color w:val="FFC000"/>
              </w:rPr>
              <w:t>Consulted</w:t>
            </w:r>
          </w:p>
        </w:tc>
        <w:tc>
          <w:tcPr>
            <w:tcW w:w="2311" w:type="dxa"/>
            <w:tcMar/>
            <w:vAlign w:val="center"/>
          </w:tcPr>
          <w:p w:rsidR="007746C8" w:rsidP="002D2A02" w:rsidRDefault="009E3758" w14:paraId="4CD45B0F" w14:textId="77777777">
            <w:pPr>
              <w:jc w:val="center"/>
              <w:rPr>
                <w:b/>
                <w:bCs/>
                <w:color w:val="FF0000"/>
              </w:rPr>
            </w:pPr>
            <w:r>
              <w:rPr>
                <w:b/>
                <w:bCs/>
                <w:color w:val="FF0000"/>
              </w:rPr>
              <w:t>D</w:t>
            </w:r>
            <w:r w:rsidRPr="009E3758">
              <w:rPr>
                <w:b/>
                <w:bCs/>
                <w:color w:val="FF0000"/>
              </w:rPr>
              <w:t>ecide</w:t>
            </w:r>
          </w:p>
          <w:p w:rsidR="007278E5" w:rsidP="008B7B22" w:rsidRDefault="008B7B22" w14:paraId="361AFB77" w14:textId="77777777">
            <w:pPr>
              <w:jc w:val="center"/>
            </w:pPr>
            <w:r w:rsidRPr="008B7B22">
              <w:t>As per the DGAT Policy arrangements</w:t>
            </w:r>
            <w:r w:rsidR="007278E5">
              <w:t xml:space="preserve"> </w:t>
            </w:r>
            <w:r w:rsidRPr="008B7B22">
              <w:t xml:space="preserve">and processes </w:t>
            </w:r>
            <w:r w:rsidR="007278E5">
              <w:t xml:space="preserve">   </w:t>
            </w:r>
          </w:p>
          <w:p w:rsidRPr="002D2A02" w:rsidR="009E3758" w:rsidP="008B7B22" w:rsidRDefault="007278E5" w14:paraId="0B744E3A" w14:textId="53445535">
            <w:pPr>
              <w:jc w:val="center"/>
              <w:rPr>
                <w:b w:val="1"/>
                <w:bCs w:val="1"/>
                <w:color w:val="FFFFFF" w:themeColor="background1"/>
              </w:rPr>
            </w:pPr>
            <w:r w:rsidR="46DAAC29">
              <w:rPr/>
              <w:t xml:space="preserve">       </w:t>
            </w:r>
            <w:r w:rsidR="43705D71">
              <w:rPr/>
              <w:t>guidanc</w:t>
            </w:r>
            <w:r w:rsidR="43705D71">
              <w:rPr/>
              <w:t>e.</w:t>
            </w:r>
            <w:r w:rsidRPr="5857B465" w:rsidR="0C685681">
              <w:rPr>
                <w:b w:val="1"/>
                <w:bCs w:val="1"/>
                <w:color w:val="FFFFFF" w:themeColor="background1" w:themeTint="FF" w:themeShade="FF"/>
              </w:rPr>
              <w:t xml:space="preserve"> THE </w:t>
            </w:r>
          </w:p>
        </w:tc>
        <w:tc>
          <w:tcPr>
            <w:tcW w:w="2519" w:type="dxa"/>
            <w:shd w:val="clear" w:color="auto" w:fill="auto"/>
            <w:tcMar/>
            <w:vAlign w:val="center"/>
          </w:tcPr>
          <w:p w:rsidRPr="002D2A02" w:rsidR="007746C8" w:rsidP="002D2A02" w:rsidRDefault="007746C8" w14:paraId="3384CF40" w14:textId="188B5A4F">
            <w:pPr>
              <w:jc w:val="center"/>
              <w:rPr>
                <w:b/>
                <w:bCs/>
                <w:color w:val="FFFFFF" w:themeColor="background1"/>
              </w:rPr>
            </w:pPr>
          </w:p>
        </w:tc>
      </w:tr>
      <w:tr w:rsidR="00D6631B" w:rsidTr="5857B465" w14:paraId="02C28153" w14:textId="77777777">
        <w:tc>
          <w:tcPr>
            <w:tcW w:w="704" w:type="dxa"/>
            <w:shd w:val="clear" w:color="auto" w:fill="A6A6A6" w:themeFill="background1" w:themeFillShade="A6"/>
            <w:tcMar/>
          </w:tcPr>
          <w:p w:rsidR="007746C8" w:rsidRDefault="007746C8" w14:paraId="35621732" w14:textId="1B0560D9">
            <w:r>
              <w:t>G.</w:t>
            </w:r>
            <w:r w:rsidR="003A1C65">
              <w:t>14</w:t>
            </w:r>
          </w:p>
        </w:tc>
        <w:tc>
          <w:tcPr>
            <w:tcW w:w="2268" w:type="dxa"/>
            <w:tcMar/>
            <w:vAlign w:val="center"/>
          </w:tcPr>
          <w:p w:rsidR="007746C8" w:rsidRDefault="00B63829" w14:paraId="0F20AE49" w14:textId="48213B4A">
            <w:r>
              <w:t>M</w:t>
            </w:r>
            <w:r w:rsidR="007746C8">
              <w:t xml:space="preserve">onitor the implementation of Trust-wide policies and additional policies as set out in the </w:t>
            </w:r>
            <w:r w:rsidRPr="008B7B22" w:rsidR="005023E2">
              <w:t>DGAT Policy arrangements and processes guidance.</w:t>
            </w:r>
          </w:p>
        </w:tc>
        <w:tc>
          <w:tcPr>
            <w:tcW w:w="2168" w:type="dxa"/>
            <w:tcMar/>
            <w:vAlign w:val="center"/>
          </w:tcPr>
          <w:p w:rsidR="007746C8" w:rsidRDefault="007746C8" w14:paraId="4B30F1C9" w14:textId="77777777"/>
        </w:tc>
        <w:tc>
          <w:tcPr>
            <w:tcW w:w="2323" w:type="dxa"/>
            <w:gridSpan w:val="2"/>
            <w:tcMar/>
            <w:vAlign w:val="center"/>
          </w:tcPr>
          <w:p w:rsidR="007746C8" w:rsidP="00BE0588" w:rsidRDefault="00FD4ACA" w14:paraId="421E9AB0" w14:textId="77777777">
            <w:pPr>
              <w:jc w:val="center"/>
              <w:rPr>
                <w:b/>
                <w:bCs/>
                <w:color w:val="0070C0"/>
              </w:rPr>
            </w:pPr>
            <w:r w:rsidRPr="00BE0588">
              <w:rPr>
                <w:b/>
                <w:bCs/>
                <w:color w:val="0070C0"/>
              </w:rPr>
              <w:t>Monitor</w:t>
            </w:r>
          </w:p>
          <w:p w:rsidRPr="00BE0588" w:rsidR="0069554C" w:rsidP="00BE0588" w:rsidRDefault="0069554C" w14:paraId="2FB87D18" w14:textId="700FD27D">
            <w:pPr>
              <w:jc w:val="center"/>
              <w:rPr>
                <w:b/>
                <w:bCs/>
                <w:color w:val="0070C0"/>
              </w:rPr>
            </w:pPr>
            <w:r w:rsidRPr="008B7B22">
              <w:t>As per the DGAT Policy arrangements and processes guidance.</w:t>
            </w:r>
          </w:p>
        </w:tc>
        <w:tc>
          <w:tcPr>
            <w:tcW w:w="2337" w:type="dxa"/>
            <w:tcMar/>
            <w:vAlign w:val="center"/>
          </w:tcPr>
          <w:p w:rsidR="007746C8" w:rsidP="00BE0588" w:rsidRDefault="00FD4ACA" w14:paraId="020E9ECB" w14:textId="77777777">
            <w:pPr>
              <w:jc w:val="center"/>
              <w:rPr>
                <w:b/>
                <w:bCs/>
                <w:color w:val="0070C0"/>
              </w:rPr>
            </w:pPr>
            <w:r w:rsidRPr="00BE0588">
              <w:rPr>
                <w:b/>
                <w:bCs/>
                <w:color w:val="0070C0"/>
              </w:rPr>
              <w:t>Monitor</w:t>
            </w:r>
          </w:p>
          <w:p w:rsidRPr="00BE0588" w:rsidR="0069554C" w:rsidP="00BE0588" w:rsidRDefault="0069554C" w14:paraId="53A3C9B9" w14:textId="05EE71F8">
            <w:pPr>
              <w:jc w:val="center"/>
              <w:rPr>
                <w:b/>
                <w:bCs/>
                <w:color w:val="0070C0"/>
              </w:rPr>
            </w:pPr>
            <w:r w:rsidRPr="008B7B22">
              <w:t>As per the DGAT Policy arrangements and processes guidance.</w:t>
            </w:r>
          </w:p>
        </w:tc>
        <w:tc>
          <w:tcPr>
            <w:tcW w:w="2311" w:type="dxa"/>
            <w:tcMar/>
            <w:vAlign w:val="center"/>
          </w:tcPr>
          <w:p w:rsidR="007746C8" w:rsidP="00BE0588" w:rsidRDefault="00FD4ACA" w14:paraId="063A1695" w14:textId="77777777">
            <w:pPr>
              <w:jc w:val="center"/>
              <w:rPr>
                <w:b/>
                <w:bCs/>
                <w:color w:val="0070C0"/>
              </w:rPr>
            </w:pPr>
            <w:r w:rsidRPr="00BE0588">
              <w:rPr>
                <w:b/>
                <w:bCs/>
                <w:color w:val="0070C0"/>
              </w:rPr>
              <w:t>Monitor</w:t>
            </w:r>
          </w:p>
          <w:p w:rsidRPr="00BE0588" w:rsidR="0069554C" w:rsidP="00BE0588" w:rsidRDefault="0069554C" w14:paraId="4D7EAD66" w14:textId="37A255E1">
            <w:pPr>
              <w:jc w:val="center"/>
              <w:rPr>
                <w:b/>
                <w:bCs/>
                <w:color w:val="0070C0"/>
              </w:rPr>
            </w:pPr>
            <w:r w:rsidRPr="008B7B22">
              <w:t>As per the DGAT Policy arrangements and processes guidance.</w:t>
            </w:r>
          </w:p>
        </w:tc>
        <w:tc>
          <w:tcPr>
            <w:tcW w:w="2519" w:type="dxa"/>
            <w:tcMar/>
            <w:vAlign w:val="center"/>
          </w:tcPr>
          <w:p w:rsidR="007746C8" w:rsidP="00F301BD" w:rsidRDefault="00F301BD" w14:paraId="16D77642" w14:textId="77777777">
            <w:pPr>
              <w:jc w:val="center"/>
              <w:rPr>
                <w:b/>
                <w:bCs/>
                <w:color w:val="00B050"/>
              </w:rPr>
            </w:pPr>
            <w:r w:rsidRPr="00105E1E">
              <w:rPr>
                <w:b/>
                <w:bCs/>
                <w:color w:val="00B050"/>
              </w:rPr>
              <w:t>Deliver</w:t>
            </w:r>
          </w:p>
          <w:p w:rsidR="00F301BD" w:rsidP="00F301BD" w:rsidRDefault="00F301BD" w14:paraId="62E07886" w14:textId="77777777">
            <w:pPr>
              <w:jc w:val="center"/>
              <w:rPr>
                <w:b/>
                <w:bCs/>
                <w:color w:val="0070C0"/>
              </w:rPr>
            </w:pPr>
            <w:r w:rsidRPr="00BE0588">
              <w:rPr>
                <w:b/>
                <w:bCs/>
                <w:color w:val="0070C0"/>
              </w:rPr>
              <w:t>Monitor</w:t>
            </w:r>
          </w:p>
          <w:p w:rsidR="00F301BD" w:rsidRDefault="00F301BD" w14:paraId="227878E4" w14:textId="516F086E"/>
        </w:tc>
      </w:tr>
      <w:tr w:rsidR="00D6631B" w:rsidTr="5857B465" w14:paraId="6BA42A1F" w14:textId="77777777">
        <w:tc>
          <w:tcPr>
            <w:tcW w:w="704" w:type="dxa"/>
            <w:shd w:val="clear" w:color="auto" w:fill="A6A6A6" w:themeFill="background1" w:themeFillShade="A6"/>
            <w:tcMar/>
          </w:tcPr>
          <w:p w:rsidRPr="00317FB6" w:rsidR="007746C8" w:rsidRDefault="007746C8" w14:paraId="291CD293" w14:textId="7F3668A5">
            <w:r w:rsidRPr="00317FB6">
              <w:t>G.</w:t>
            </w:r>
            <w:r w:rsidRPr="00317FB6" w:rsidR="003A1C65">
              <w:t>1</w:t>
            </w:r>
            <w:r w:rsidR="003A1C65">
              <w:t>5</w:t>
            </w:r>
          </w:p>
        </w:tc>
        <w:tc>
          <w:tcPr>
            <w:tcW w:w="2268" w:type="dxa"/>
            <w:shd w:val="clear" w:color="auto" w:fill="auto"/>
            <w:tcMar/>
            <w:vAlign w:val="center"/>
          </w:tcPr>
          <w:p w:rsidRPr="00317FB6" w:rsidR="007746C8" w:rsidRDefault="00317FB6" w14:paraId="51C721F3" w14:textId="5E8D44F4">
            <w:r>
              <w:t>D</w:t>
            </w:r>
            <w:r w:rsidRPr="00317FB6" w:rsidR="007746C8">
              <w:t xml:space="preserve">etermine, on an annual basis, those policies which will be developed by the Trust and are mandatory for all Trust </w:t>
            </w:r>
            <w:r w:rsidR="00F4478D">
              <w:t>schools</w:t>
            </w:r>
            <w:r w:rsidRPr="00317FB6" w:rsidR="007746C8">
              <w:t>.</w:t>
            </w:r>
          </w:p>
        </w:tc>
        <w:tc>
          <w:tcPr>
            <w:tcW w:w="2168" w:type="dxa"/>
            <w:tcMar/>
            <w:vAlign w:val="center"/>
          </w:tcPr>
          <w:p w:rsidR="007746C8" w:rsidRDefault="007746C8" w14:paraId="211788A0" w14:textId="77777777"/>
        </w:tc>
        <w:tc>
          <w:tcPr>
            <w:tcW w:w="2323" w:type="dxa"/>
            <w:gridSpan w:val="2"/>
            <w:tcMar/>
            <w:vAlign w:val="center"/>
          </w:tcPr>
          <w:p w:rsidRPr="00642422" w:rsidR="007746C8" w:rsidP="00642422" w:rsidRDefault="00317FB6" w14:paraId="1EE126FD" w14:textId="77DE1BEE">
            <w:pPr>
              <w:jc w:val="center"/>
              <w:rPr>
                <w:b/>
                <w:bCs/>
              </w:rPr>
            </w:pPr>
            <w:r w:rsidRPr="00642422">
              <w:rPr>
                <w:b/>
                <w:bCs/>
                <w:color w:val="FF0000"/>
              </w:rPr>
              <w:t>Decide</w:t>
            </w:r>
          </w:p>
        </w:tc>
        <w:tc>
          <w:tcPr>
            <w:tcW w:w="2337" w:type="dxa"/>
            <w:tcMar/>
            <w:vAlign w:val="center"/>
          </w:tcPr>
          <w:p w:rsidR="007746C8" w:rsidRDefault="007746C8" w14:paraId="3EA1689D" w14:textId="77777777"/>
        </w:tc>
        <w:tc>
          <w:tcPr>
            <w:tcW w:w="2311" w:type="dxa"/>
            <w:tcMar/>
            <w:vAlign w:val="center"/>
          </w:tcPr>
          <w:p w:rsidR="007746C8" w:rsidRDefault="007746C8" w14:paraId="51372B6C" w14:textId="77777777"/>
        </w:tc>
        <w:tc>
          <w:tcPr>
            <w:tcW w:w="2519" w:type="dxa"/>
            <w:tcMar/>
            <w:vAlign w:val="center"/>
          </w:tcPr>
          <w:p w:rsidR="007746C8" w:rsidRDefault="007746C8" w14:paraId="3FB70769" w14:textId="4DC1DBBC"/>
        </w:tc>
      </w:tr>
      <w:tr w:rsidR="00D6631B" w:rsidTr="5857B465" w14:paraId="13DFD118" w14:textId="77777777">
        <w:tc>
          <w:tcPr>
            <w:tcW w:w="704" w:type="dxa"/>
            <w:shd w:val="clear" w:color="auto" w:fill="A6A6A6" w:themeFill="background1" w:themeFillShade="A6"/>
            <w:tcMar/>
          </w:tcPr>
          <w:p w:rsidR="007746C8" w:rsidRDefault="007746C8" w14:paraId="13F0E572" w14:textId="3519603E">
            <w:r>
              <w:t>G.</w:t>
            </w:r>
            <w:r w:rsidR="003A1C65">
              <w:t>16</w:t>
            </w:r>
          </w:p>
        </w:tc>
        <w:tc>
          <w:tcPr>
            <w:tcW w:w="2268" w:type="dxa"/>
            <w:tcMar/>
            <w:vAlign w:val="center"/>
          </w:tcPr>
          <w:p w:rsidR="007746C8" w:rsidRDefault="00105E1E" w14:paraId="1B9EF566" w14:textId="1C79A9CC">
            <w:r>
              <w:t xml:space="preserve">Implement </w:t>
            </w:r>
            <w:r w:rsidR="00EF098C">
              <w:t xml:space="preserve">and monitor </w:t>
            </w:r>
            <w:r>
              <w:t xml:space="preserve">any </w:t>
            </w:r>
            <w:r w:rsidR="0080033A">
              <w:t>policy</w:t>
            </w:r>
            <w:r w:rsidR="00EF3F20">
              <w:t xml:space="preserve"> </w:t>
            </w:r>
            <w:r w:rsidR="007746C8">
              <w:t>addendum</w:t>
            </w:r>
            <w:r w:rsidR="0080033A">
              <w:t xml:space="preserve"> required in</w:t>
            </w:r>
            <w:r w:rsidR="00EF3F20">
              <w:t xml:space="preserve"> </w:t>
            </w:r>
            <w:r w:rsidR="007746C8">
              <w:t>the event of extra-ordinary events or circumstances.</w:t>
            </w:r>
          </w:p>
        </w:tc>
        <w:tc>
          <w:tcPr>
            <w:tcW w:w="2168" w:type="dxa"/>
            <w:tcMar/>
            <w:vAlign w:val="center"/>
          </w:tcPr>
          <w:p w:rsidR="007746C8" w:rsidRDefault="007746C8" w14:paraId="50D960BD" w14:textId="77777777"/>
        </w:tc>
        <w:tc>
          <w:tcPr>
            <w:tcW w:w="2323" w:type="dxa"/>
            <w:gridSpan w:val="2"/>
            <w:tcMar/>
            <w:vAlign w:val="center"/>
          </w:tcPr>
          <w:p w:rsidRPr="0082684D" w:rsidR="007746C8" w:rsidP="0082684D" w:rsidRDefault="00DB6492" w14:paraId="3E611052" w14:textId="246598EE">
            <w:pPr>
              <w:jc w:val="center"/>
              <w:rPr>
                <w:b/>
                <w:bCs/>
              </w:rPr>
            </w:pPr>
            <w:r w:rsidRPr="0082684D">
              <w:rPr>
                <w:b/>
                <w:bCs/>
                <w:color w:val="0070C0"/>
              </w:rPr>
              <w:t>Monitor</w:t>
            </w:r>
          </w:p>
        </w:tc>
        <w:tc>
          <w:tcPr>
            <w:tcW w:w="2337" w:type="dxa"/>
            <w:tcMar/>
            <w:vAlign w:val="center"/>
          </w:tcPr>
          <w:p w:rsidRPr="00105E1E" w:rsidR="007746C8" w:rsidP="0082684D" w:rsidRDefault="00DB6492" w14:paraId="2CBBF594" w14:textId="57A3B185">
            <w:pPr>
              <w:jc w:val="center"/>
              <w:rPr>
                <w:b/>
                <w:bCs/>
              </w:rPr>
            </w:pPr>
            <w:r w:rsidRPr="00105E1E">
              <w:rPr>
                <w:b/>
                <w:bCs/>
                <w:color w:val="00B050"/>
              </w:rPr>
              <w:t>Deliver</w:t>
            </w:r>
          </w:p>
        </w:tc>
        <w:tc>
          <w:tcPr>
            <w:tcW w:w="2311" w:type="dxa"/>
            <w:tcMar/>
            <w:vAlign w:val="center"/>
          </w:tcPr>
          <w:p w:rsidRPr="0082684D" w:rsidR="007746C8" w:rsidP="0082684D" w:rsidRDefault="00DB6492" w14:paraId="41C8F5CC" w14:textId="7301BD3E">
            <w:pPr>
              <w:jc w:val="center"/>
              <w:rPr>
                <w:b/>
                <w:bCs/>
              </w:rPr>
            </w:pPr>
            <w:r w:rsidRPr="0082684D">
              <w:rPr>
                <w:b/>
                <w:bCs/>
                <w:color w:val="0070C0"/>
              </w:rPr>
              <w:t>Monitor</w:t>
            </w:r>
          </w:p>
        </w:tc>
        <w:tc>
          <w:tcPr>
            <w:tcW w:w="2519" w:type="dxa"/>
            <w:tcMar/>
            <w:vAlign w:val="center"/>
          </w:tcPr>
          <w:p w:rsidR="007746C8" w:rsidP="00CD4142" w:rsidRDefault="00CD4142" w14:paraId="1266FC0A" w14:textId="73E82531">
            <w:pPr>
              <w:jc w:val="center"/>
            </w:pPr>
            <w:r w:rsidRPr="00105E1E">
              <w:rPr>
                <w:b/>
                <w:bCs/>
                <w:color w:val="00B050"/>
              </w:rPr>
              <w:t>Deliver</w:t>
            </w:r>
          </w:p>
        </w:tc>
      </w:tr>
      <w:tr w:rsidR="00D6631B" w:rsidTr="5857B465" w14:paraId="6E9901E8" w14:textId="77777777">
        <w:tc>
          <w:tcPr>
            <w:tcW w:w="704" w:type="dxa"/>
            <w:shd w:val="clear" w:color="auto" w:fill="A6A6A6" w:themeFill="background1" w:themeFillShade="A6"/>
            <w:tcMar/>
          </w:tcPr>
          <w:p w:rsidR="001F5001" w:rsidRDefault="001F5001" w14:paraId="60E3ED0A" w14:textId="298DF873">
            <w:r>
              <w:t>G.</w:t>
            </w:r>
            <w:r w:rsidR="003A1C65">
              <w:t>17</w:t>
            </w:r>
          </w:p>
        </w:tc>
        <w:tc>
          <w:tcPr>
            <w:tcW w:w="2268" w:type="dxa"/>
            <w:tcMar/>
            <w:vAlign w:val="center"/>
          </w:tcPr>
          <w:p w:rsidR="001F5001" w:rsidRDefault="006E26E6" w14:paraId="23098F52" w14:textId="0C6FC9DD">
            <w:r>
              <w:t xml:space="preserve">Evaluate </w:t>
            </w:r>
            <w:r w:rsidR="001F5001">
              <w:t xml:space="preserve">the development needs of </w:t>
            </w:r>
            <w:r w:rsidR="007F27CD">
              <w:t>l</w:t>
            </w:r>
            <w:r w:rsidR="001F5001">
              <w:t xml:space="preserve">ocal </w:t>
            </w:r>
            <w:r w:rsidR="007F27CD">
              <w:t>g</w:t>
            </w:r>
            <w:r w:rsidR="001F5001">
              <w:t>overnors and implement an appropriate training and development programme.</w:t>
            </w:r>
          </w:p>
        </w:tc>
        <w:tc>
          <w:tcPr>
            <w:tcW w:w="2168" w:type="dxa"/>
            <w:tcMar/>
            <w:vAlign w:val="center"/>
          </w:tcPr>
          <w:p w:rsidR="001F5001" w:rsidRDefault="001F5001" w14:paraId="17F51039" w14:textId="77777777"/>
        </w:tc>
        <w:tc>
          <w:tcPr>
            <w:tcW w:w="2323" w:type="dxa"/>
            <w:gridSpan w:val="2"/>
            <w:tcMar/>
            <w:vAlign w:val="center"/>
          </w:tcPr>
          <w:p w:rsidR="001F5001" w:rsidP="00F56F46" w:rsidRDefault="004C798C" w14:paraId="4A54F1D1" w14:textId="2BF96E14">
            <w:pPr>
              <w:jc w:val="center"/>
              <w:rPr>
                <w:b/>
                <w:bCs/>
                <w:color w:val="FF0000"/>
              </w:rPr>
            </w:pPr>
            <w:r w:rsidRPr="003810CD">
              <w:rPr>
                <w:b/>
                <w:bCs/>
                <w:color w:val="0070C0"/>
              </w:rPr>
              <w:t>Monitor</w:t>
            </w:r>
          </w:p>
          <w:p w:rsidRPr="00F56F46" w:rsidR="004E1F9A" w:rsidP="00F56F46" w:rsidRDefault="004E1F9A" w14:paraId="2F7C081D" w14:textId="75C22B84">
            <w:pPr>
              <w:jc w:val="center"/>
              <w:rPr>
                <w:b/>
                <w:bCs/>
                <w:color w:val="FF0000"/>
              </w:rPr>
            </w:pPr>
          </w:p>
        </w:tc>
        <w:tc>
          <w:tcPr>
            <w:tcW w:w="2337" w:type="dxa"/>
            <w:tcMar/>
            <w:vAlign w:val="center"/>
          </w:tcPr>
          <w:p w:rsidRPr="00F56F46" w:rsidR="001F5001" w:rsidP="00F56F46" w:rsidRDefault="00F56F46" w14:paraId="52582679" w14:textId="246E0339">
            <w:pPr>
              <w:jc w:val="center"/>
              <w:rPr>
                <w:b/>
                <w:bCs/>
                <w:color w:val="FF0000"/>
              </w:rPr>
            </w:pPr>
            <w:r w:rsidRPr="00F56F46">
              <w:rPr>
                <w:b/>
                <w:bCs/>
                <w:color w:val="FF0000"/>
              </w:rPr>
              <w:t>Decide</w:t>
            </w:r>
          </w:p>
          <w:p w:rsidR="00F56F46" w:rsidP="00F56F46" w:rsidRDefault="00F56F46" w14:paraId="4AE22AF4" w14:textId="77777777">
            <w:pPr>
              <w:jc w:val="center"/>
              <w:rPr>
                <w:b/>
                <w:bCs/>
                <w:color w:val="00B050"/>
              </w:rPr>
            </w:pPr>
            <w:r w:rsidRPr="00F56F46">
              <w:rPr>
                <w:b/>
                <w:bCs/>
                <w:color w:val="00B050"/>
              </w:rPr>
              <w:t>Deliver</w:t>
            </w:r>
          </w:p>
          <w:p w:rsidRPr="00F56F46" w:rsidR="00D9689E" w:rsidP="00F56F46" w:rsidRDefault="00D9689E" w14:paraId="44501D39" w14:textId="25792568">
            <w:pPr>
              <w:jc w:val="center"/>
              <w:rPr>
                <w:b/>
                <w:bCs/>
              </w:rPr>
            </w:pPr>
            <w:r w:rsidRPr="00D9689E">
              <w:rPr>
                <w:b/>
                <w:bCs/>
                <w:color w:val="0070C0"/>
              </w:rPr>
              <w:t>Monitor</w:t>
            </w:r>
          </w:p>
        </w:tc>
        <w:tc>
          <w:tcPr>
            <w:tcW w:w="2311" w:type="dxa"/>
            <w:tcMar/>
            <w:vAlign w:val="center"/>
          </w:tcPr>
          <w:p w:rsidR="00E8128D" w:rsidP="00E8128D" w:rsidRDefault="00E8128D" w14:paraId="11F29A98" w14:textId="77777777">
            <w:pPr>
              <w:rPr>
                <w:b/>
                <w:bCs/>
                <w:color w:val="FFC000"/>
              </w:rPr>
            </w:pPr>
          </w:p>
          <w:p w:rsidRPr="00E8128D" w:rsidR="00E8128D" w:rsidP="00E8128D" w:rsidRDefault="00E8128D" w14:paraId="293042DE" w14:textId="0A2B762A">
            <w:pPr>
              <w:rPr>
                <w:b/>
                <w:bCs/>
                <w:color w:val="FFC000"/>
              </w:rPr>
            </w:pPr>
            <w:r>
              <w:rPr>
                <w:b/>
                <w:bCs/>
                <w:color w:val="FFC000"/>
              </w:rPr>
              <w:t xml:space="preserve">        </w:t>
            </w:r>
            <w:r w:rsidRPr="00E8128D">
              <w:rPr>
                <w:b/>
                <w:bCs/>
                <w:color w:val="FFC000"/>
              </w:rPr>
              <w:t>Consulted</w:t>
            </w:r>
          </w:p>
          <w:p w:rsidR="001F5001" w:rsidP="00F56F46" w:rsidRDefault="00F56F46" w14:paraId="3E4374F3" w14:textId="56D7A05F">
            <w:pPr>
              <w:jc w:val="center"/>
              <w:rPr>
                <w:b/>
                <w:bCs/>
                <w:color w:val="FF0000"/>
              </w:rPr>
            </w:pPr>
            <w:r w:rsidRPr="00F56F46">
              <w:rPr>
                <w:b/>
                <w:bCs/>
                <w:color w:val="FF0000"/>
              </w:rPr>
              <w:t>Decide</w:t>
            </w:r>
          </w:p>
          <w:p w:rsidR="00E8128D" w:rsidP="00E8128D" w:rsidRDefault="00E8128D" w14:paraId="500F04C8" w14:textId="77777777">
            <w:pPr>
              <w:rPr>
                <w:b/>
                <w:bCs/>
                <w:color w:val="FF0000"/>
              </w:rPr>
            </w:pPr>
          </w:p>
          <w:p w:rsidRPr="00F56F46" w:rsidR="00F56F46" w:rsidP="00F56F46" w:rsidRDefault="00F56F46" w14:paraId="507DE1A2" w14:textId="747A14FD">
            <w:pPr>
              <w:jc w:val="center"/>
            </w:pPr>
            <w:r>
              <w:t xml:space="preserve">At </w:t>
            </w:r>
            <w:r w:rsidR="00816CFC">
              <w:t xml:space="preserve">school </w:t>
            </w:r>
            <w:r>
              <w:t xml:space="preserve">level and in consultation with the </w:t>
            </w:r>
            <w:r w:rsidR="008E7522">
              <w:t>Head of Governance and People</w:t>
            </w:r>
          </w:p>
        </w:tc>
        <w:tc>
          <w:tcPr>
            <w:tcW w:w="2519" w:type="dxa"/>
            <w:tcMar/>
            <w:vAlign w:val="center"/>
          </w:tcPr>
          <w:p w:rsidR="001F5001" w:rsidRDefault="001F5001" w14:paraId="1951B4FD" w14:textId="180521F9"/>
        </w:tc>
      </w:tr>
      <w:tr w:rsidR="00D6631B" w:rsidTr="5857B465" w14:paraId="34FC5ADA" w14:textId="77777777">
        <w:tc>
          <w:tcPr>
            <w:tcW w:w="704" w:type="dxa"/>
            <w:shd w:val="clear" w:color="auto" w:fill="A6A6A6" w:themeFill="background1" w:themeFillShade="A6"/>
            <w:tcMar/>
          </w:tcPr>
          <w:p w:rsidRPr="00767105" w:rsidR="001F5001" w:rsidRDefault="001F5001" w14:paraId="7EEB23BA" w14:textId="46812A05">
            <w:r w:rsidRPr="00767105">
              <w:t>G.</w:t>
            </w:r>
            <w:r w:rsidR="003A1C65">
              <w:t>18</w:t>
            </w:r>
          </w:p>
        </w:tc>
        <w:tc>
          <w:tcPr>
            <w:tcW w:w="2268" w:type="dxa"/>
            <w:tcMar/>
            <w:vAlign w:val="center"/>
          </w:tcPr>
          <w:p w:rsidRPr="00767105" w:rsidR="001F5001" w:rsidRDefault="001F5001" w14:paraId="1DC69FEB" w14:textId="77777777">
            <w:r w:rsidRPr="00767105">
              <w:t>To consider requests from other schools to join the Trust.</w:t>
            </w:r>
          </w:p>
        </w:tc>
        <w:tc>
          <w:tcPr>
            <w:tcW w:w="2168" w:type="dxa"/>
            <w:tcMar/>
            <w:vAlign w:val="center"/>
          </w:tcPr>
          <w:p w:rsidR="001F5001" w:rsidRDefault="001F5001" w14:paraId="7F036861" w14:textId="77777777"/>
        </w:tc>
        <w:tc>
          <w:tcPr>
            <w:tcW w:w="2323" w:type="dxa"/>
            <w:gridSpan w:val="2"/>
            <w:tcMar/>
            <w:vAlign w:val="center"/>
          </w:tcPr>
          <w:p w:rsidRPr="00767105" w:rsidR="001F5001" w:rsidP="00767105" w:rsidRDefault="00767105" w14:paraId="40C85B42" w14:textId="022805F4">
            <w:pPr>
              <w:jc w:val="center"/>
              <w:rPr>
                <w:b/>
                <w:bCs/>
              </w:rPr>
            </w:pPr>
            <w:r w:rsidRPr="00767105">
              <w:rPr>
                <w:b/>
                <w:bCs/>
                <w:color w:val="FF0000"/>
              </w:rPr>
              <w:t>Decide</w:t>
            </w:r>
          </w:p>
        </w:tc>
        <w:tc>
          <w:tcPr>
            <w:tcW w:w="2337" w:type="dxa"/>
            <w:tcMar/>
            <w:vAlign w:val="center"/>
          </w:tcPr>
          <w:p w:rsidRPr="009D6906" w:rsidR="001F5001" w:rsidP="009D6906" w:rsidRDefault="009D6906" w14:paraId="0605660A" w14:textId="00479208">
            <w:pPr>
              <w:jc w:val="center"/>
              <w:rPr>
                <w:b/>
                <w:bCs/>
                <w:color w:val="FFC000"/>
              </w:rPr>
            </w:pPr>
            <w:r w:rsidRPr="009D6906">
              <w:rPr>
                <w:b/>
                <w:bCs/>
                <w:color w:val="FFC000"/>
              </w:rPr>
              <w:t>Consulted</w:t>
            </w:r>
          </w:p>
          <w:p w:rsidRPr="009D6906" w:rsidR="009D6906" w:rsidP="009D6906" w:rsidRDefault="009D6906" w14:paraId="6161BCEE" w14:textId="54B9FF4B">
            <w:pPr>
              <w:jc w:val="center"/>
              <w:rPr>
                <w:b/>
                <w:bCs/>
              </w:rPr>
            </w:pPr>
            <w:r w:rsidRPr="009D6906">
              <w:rPr>
                <w:b/>
                <w:bCs/>
                <w:color w:val="00B050"/>
              </w:rPr>
              <w:t>Deliver</w:t>
            </w:r>
          </w:p>
        </w:tc>
        <w:tc>
          <w:tcPr>
            <w:tcW w:w="2311" w:type="dxa"/>
            <w:tcMar/>
            <w:vAlign w:val="center"/>
          </w:tcPr>
          <w:p w:rsidR="001F5001" w:rsidRDefault="001F5001" w14:paraId="7D99DB03" w14:textId="77777777"/>
        </w:tc>
        <w:tc>
          <w:tcPr>
            <w:tcW w:w="2519" w:type="dxa"/>
            <w:tcMar/>
            <w:vAlign w:val="center"/>
          </w:tcPr>
          <w:p w:rsidR="001F5001" w:rsidRDefault="001F5001" w14:paraId="64629509" w14:textId="29355B7C"/>
        </w:tc>
      </w:tr>
      <w:tr w:rsidR="00D6631B" w:rsidTr="5857B465" w14:paraId="6B9AD64D" w14:textId="77777777">
        <w:trPr>
          <w:trHeight w:val="471"/>
        </w:trPr>
        <w:tc>
          <w:tcPr>
            <w:tcW w:w="704" w:type="dxa"/>
            <w:shd w:val="clear" w:color="auto" w:fill="A6A6A6" w:themeFill="background1" w:themeFillShade="A6"/>
            <w:tcMar/>
          </w:tcPr>
          <w:p w:rsidR="001F5001" w:rsidRDefault="001F5001" w14:paraId="50363C34" w14:textId="6435DE47">
            <w:r>
              <w:t>G.</w:t>
            </w:r>
            <w:r w:rsidR="003A1C65">
              <w:t>19</w:t>
            </w:r>
          </w:p>
        </w:tc>
        <w:tc>
          <w:tcPr>
            <w:tcW w:w="2268" w:type="dxa"/>
            <w:tcMar/>
          </w:tcPr>
          <w:p w:rsidR="001F5001" w:rsidRDefault="001F5001" w14:paraId="4BB07D04" w14:textId="55B6F044">
            <w:r>
              <w:t xml:space="preserve">To consider </w:t>
            </w:r>
            <w:r w:rsidR="009F596D">
              <w:t>at school leve</w:t>
            </w:r>
            <w:r w:rsidR="00EF3F20">
              <w:t xml:space="preserve">l </w:t>
            </w:r>
            <w:r w:rsidR="00173954">
              <w:t>further</w:t>
            </w:r>
            <w:r>
              <w:t xml:space="preserve"> delegation of functions to committees or individuals, e.g. link </w:t>
            </w:r>
            <w:r w:rsidR="007F27CD">
              <w:t>l</w:t>
            </w:r>
            <w:r>
              <w:t xml:space="preserve">ocal </w:t>
            </w:r>
            <w:r w:rsidR="007F27CD">
              <w:t>g</w:t>
            </w:r>
            <w:r>
              <w:t>overnors.</w:t>
            </w:r>
          </w:p>
        </w:tc>
        <w:tc>
          <w:tcPr>
            <w:tcW w:w="2168" w:type="dxa"/>
            <w:tcMar/>
            <w:vAlign w:val="center"/>
          </w:tcPr>
          <w:p w:rsidR="001F5001" w:rsidRDefault="001F5001" w14:paraId="60EC24C1" w14:textId="77777777"/>
        </w:tc>
        <w:tc>
          <w:tcPr>
            <w:tcW w:w="2323" w:type="dxa"/>
            <w:gridSpan w:val="2"/>
            <w:tcMar/>
            <w:vAlign w:val="center"/>
          </w:tcPr>
          <w:p w:rsidR="001F5001" w:rsidRDefault="001F5001" w14:paraId="5E4ADD66" w14:textId="77777777"/>
        </w:tc>
        <w:tc>
          <w:tcPr>
            <w:tcW w:w="2337" w:type="dxa"/>
            <w:tcMar/>
            <w:vAlign w:val="center"/>
          </w:tcPr>
          <w:p w:rsidR="001F5001" w:rsidRDefault="001F5001" w14:paraId="791C715C" w14:textId="77777777"/>
        </w:tc>
        <w:tc>
          <w:tcPr>
            <w:tcW w:w="2311" w:type="dxa"/>
            <w:tcMar/>
            <w:vAlign w:val="center"/>
          </w:tcPr>
          <w:p w:rsidR="001F5001" w:rsidP="000815AD" w:rsidRDefault="000815AD" w14:paraId="5D223C14" w14:textId="77777777">
            <w:pPr>
              <w:jc w:val="center"/>
              <w:rPr>
                <w:b/>
                <w:bCs/>
                <w:color w:val="FF0000"/>
              </w:rPr>
            </w:pPr>
            <w:r w:rsidRPr="000815AD">
              <w:rPr>
                <w:b/>
                <w:bCs/>
                <w:color w:val="FF0000"/>
              </w:rPr>
              <w:t>Decide</w:t>
            </w:r>
          </w:p>
          <w:p w:rsidRPr="000815AD" w:rsidR="00D9689E" w:rsidP="000815AD" w:rsidRDefault="00D9689E" w14:paraId="5335D86C" w14:textId="39471F80">
            <w:pPr>
              <w:jc w:val="center"/>
              <w:rPr>
                <w:b/>
                <w:bCs/>
              </w:rPr>
            </w:pPr>
            <w:r w:rsidRPr="00D9689E">
              <w:rPr>
                <w:b/>
                <w:bCs/>
                <w:color w:val="00B050"/>
              </w:rPr>
              <w:t>Deliver</w:t>
            </w:r>
          </w:p>
        </w:tc>
        <w:tc>
          <w:tcPr>
            <w:tcW w:w="2519" w:type="dxa"/>
            <w:tcMar/>
            <w:vAlign w:val="center"/>
          </w:tcPr>
          <w:p w:rsidR="001F5001" w:rsidRDefault="001F5001" w14:paraId="6AEEF0DA" w14:textId="7F43A3B4"/>
        </w:tc>
      </w:tr>
      <w:bookmarkEnd w:id="5"/>
      <w:bookmarkEnd w:id="6"/>
      <w:bookmarkEnd w:id="9"/>
    </w:tbl>
    <w:p w:rsidR="003F4BBD" w:rsidP="003F4BBD" w:rsidRDefault="003F4BBD" w14:paraId="1B5EF040" w14:textId="3914F30E"/>
    <w:p w:rsidR="009765FC" w:rsidP="003F4BBD" w:rsidRDefault="009765FC" w14:paraId="79117321" w14:textId="77777777"/>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704"/>
        <w:gridCol w:w="2126"/>
        <w:gridCol w:w="2410"/>
        <w:gridCol w:w="2410"/>
        <w:gridCol w:w="2268"/>
        <w:gridCol w:w="12"/>
        <w:gridCol w:w="2398"/>
        <w:gridCol w:w="2551"/>
      </w:tblGrid>
      <w:tr w:rsidRPr="00CE7DED" w:rsidR="004E1F9A" w:rsidTr="0E0B9141" w14:paraId="766463F9" w14:textId="77777777">
        <w:trPr>
          <w:tblHeader/>
        </w:trPr>
        <w:tc>
          <w:tcPr>
            <w:tcW w:w="14879" w:type="dxa"/>
            <w:gridSpan w:val="8"/>
            <w:shd w:val="clear" w:color="auto" w:fill="D9D9D9" w:themeFill="background1" w:themeFillShade="D9"/>
            <w:tcMar/>
          </w:tcPr>
          <w:p w:rsidR="00A94E97" w:rsidP="007F27CD" w:rsidRDefault="00EF3F20" w14:paraId="501CD78E" w14:textId="4A2E2BDF">
            <w:pPr>
              <w:jc w:val="center"/>
              <w:rPr>
                <w:b/>
                <w:bCs/>
              </w:rPr>
            </w:pPr>
            <w:r>
              <w:rPr>
                <w:b/>
                <w:bCs/>
              </w:rPr>
              <w:t>School</w:t>
            </w:r>
            <w:r w:rsidR="004E1F9A">
              <w:rPr>
                <w:b/>
                <w:bCs/>
              </w:rPr>
              <w:t xml:space="preserve"> Effectiveness</w:t>
            </w:r>
          </w:p>
          <w:p w:rsidRPr="00CE7DED" w:rsidR="00A94E97" w:rsidP="007F27CD" w:rsidRDefault="00A94E97" w14:paraId="14AAC56B" w14:textId="3646AB0D">
            <w:pPr>
              <w:jc w:val="center"/>
              <w:rPr>
                <w:b/>
                <w:bCs/>
              </w:rPr>
            </w:pPr>
          </w:p>
        </w:tc>
      </w:tr>
      <w:tr w:rsidRPr="00E33801" w:rsidR="00A94E97" w:rsidTr="0E0B9141" w14:paraId="1A512283" w14:textId="77777777">
        <w:trPr>
          <w:trHeight w:val="204"/>
          <w:tblHeader/>
        </w:trPr>
        <w:tc>
          <w:tcPr>
            <w:tcW w:w="2830" w:type="dxa"/>
            <w:gridSpan w:val="2"/>
            <w:shd w:val="clear" w:color="auto" w:fill="FF0000"/>
            <w:tcMar/>
            <w:vAlign w:val="center"/>
          </w:tcPr>
          <w:p w:rsidRPr="009A00BE" w:rsidR="00A94E97" w:rsidP="007F27CD" w:rsidRDefault="00A94E97" w14:paraId="1FE868F4" w14:textId="568FD061">
            <w:pPr>
              <w:rPr>
                <w:b/>
                <w:bCs/>
                <w:color w:val="FFFFFF" w:themeColor="background1"/>
              </w:rPr>
            </w:pPr>
            <w:r>
              <w:rPr>
                <w:b/>
                <w:bCs/>
                <w:color w:val="FFFFFF" w:themeColor="background1"/>
              </w:rPr>
              <w:t>Decid</w:t>
            </w:r>
            <w:r w:rsidR="00C25E08">
              <w:rPr>
                <w:b/>
                <w:bCs/>
                <w:color w:val="FFFFFF" w:themeColor="background1"/>
              </w:rPr>
              <w:t>e</w:t>
            </w:r>
          </w:p>
        </w:tc>
        <w:tc>
          <w:tcPr>
            <w:tcW w:w="12049" w:type="dxa"/>
            <w:gridSpan w:val="6"/>
            <w:tcMar/>
            <w:vAlign w:val="center"/>
          </w:tcPr>
          <w:p w:rsidRPr="00E33801" w:rsidR="001D1365" w:rsidP="007F27CD" w:rsidRDefault="00A94E97" w14:paraId="0529871F" w14:textId="77777777">
            <w:pPr>
              <w:shd w:val="clear" w:color="auto" w:fill="FAFAFA"/>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E33801" w:rsidR="00A94E97" w:rsidP="007F27CD" w:rsidRDefault="00A94E97" w14:paraId="5045A17D" w14:textId="77777777">
            <w:pPr>
              <w:shd w:val="clear" w:color="auto" w:fill="FAFAFA"/>
            </w:pPr>
          </w:p>
        </w:tc>
      </w:tr>
      <w:tr w:rsidRPr="00E33801" w:rsidR="00A94E97" w:rsidTr="0E0B9141" w14:paraId="078200F9" w14:textId="77777777">
        <w:trPr>
          <w:trHeight w:val="516"/>
          <w:tblHeader/>
        </w:trPr>
        <w:tc>
          <w:tcPr>
            <w:tcW w:w="2830" w:type="dxa"/>
            <w:gridSpan w:val="2"/>
            <w:shd w:val="clear" w:color="auto" w:fill="FFC000" w:themeFill="accent4"/>
            <w:tcMar/>
            <w:vAlign w:val="center"/>
          </w:tcPr>
          <w:p w:rsidR="00A94E97" w:rsidP="007F27CD" w:rsidRDefault="00C25E08" w14:paraId="47C17B7F" w14:textId="25E23E99">
            <w:pPr>
              <w:rPr>
                <w:b/>
                <w:bCs/>
                <w:color w:val="FFFFFF" w:themeColor="background1"/>
              </w:rPr>
            </w:pPr>
            <w:r>
              <w:rPr>
                <w:b/>
                <w:bCs/>
                <w:color w:val="FFFFFF" w:themeColor="background1"/>
              </w:rPr>
              <w:t>C</w:t>
            </w:r>
            <w:r w:rsidR="00A94E97">
              <w:rPr>
                <w:b/>
                <w:bCs/>
                <w:color w:val="FFFFFF" w:themeColor="background1"/>
              </w:rPr>
              <w:t>onsulted</w:t>
            </w:r>
          </w:p>
          <w:p w:rsidRPr="009A00BE" w:rsidR="00C25E08" w:rsidP="007F27CD" w:rsidRDefault="00C25E08" w14:paraId="067492DB" w14:textId="3981E881">
            <w:pPr>
              <w:rPr>
                <w:b/>
                <w:bCs/>
                <w:color w:val="FFFFFF" w:themeColor="background1"/>
              </w:rPr>
            </w:pPr>
          </w:p>
        </w:tc>
        <w:tc>
          <w:tcPr>
            <w:tcW w:w="12049" w:type="dxa"/>
            <w:gridSpan w:val="6"/>
            <w:tcMar/>
            <w:vAlign w:val="center"/>
          </w:tcPr>
          <w:p w:rsidRPr="00C25E08" w:rsidR="00964E3A" w:rsidP="007F27CD" w:rsidRDefault="00A94E97" w14:paraId="6C68B203" w14:textId="5AB24BB0">
            <w:pPr>
              <w:shd w:val="clear" w:color="auto" w:fill="FAFAFA"/>
              <w:rPr>
                <w:rFonts w:eastAsia="Times New Roman" w:cs="Helvetica"/>
                <w:lang w:eastAsia="en-GB"/>
              </w:rPr>
            </w:pPr>
            <w:r w:rsidRPr="00C25E08">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r w:rsidR="00964E3A">
              <w:rPr>
                <w:rFonts w:eastAsia="Times New Roman" w:cs="Helvetica"/>
                <w:lang w:eastAsia="en-GB"/>
              </w:rPr>
              <w:t>.</w:t>
            </w:r>
          </w:p>
        </w:tc>
      </w:tr>
      <w:tr w:rsidRPr="00E33801" w:rsidR="00A94E97" w:rsidTr="0E0B9141" w14:paraId="71F0342B" w14:textId="77777777">
        <w:trPr>
          <w:trHeight w:val="204"/>
          <w:tblHeader/>
        </w:trPr>
        <w:tc>
          <w:tcPr>
            <w:tcW w:w="2830" w:type="dxa"/>
            <w:gridSpan w:val="2"/>
            <w:shd w:val="clear" w:color="auto" w:fill="00B050"/>
            <w:tcMar/>
            <w:vAlign w:val="center"/>
          </w:tcPr>
          <w:p w:rsidRPr="009A00BE" w:rsidR="00A94E97" w:rsidP="007F27CD" w:rsidRDefault="00A94E97" w14:paraId="489D70F6" w14:textId="77777777">
            <w:pPr>
              <w:rPr>
                <w:b/>
                <w:bCs/>
                <w:color w:val="FFFFFF" w:themeColor="background1"/>
              </w:rPr>
            </w:pPr>
            <w:r>
              <w:rPr>
                <w:b/>
                <w:bCs/>
                <w:color w:val="FFFFFF" w:themeColor="background1"/>
              </w:rPr>
              <w:t>Deliver</w:t>
            </w:r>
          </w:p>
          <w:p w:rsidRPr="009A00BE" w:rsidR="00A94E97" w:rsidP="007F27CD" w:rsidRDefault="00A94E97" w14:paraId="5B03634F" w14:textId="77777777">
            <w:pPr>
              <w:rPr>
                <w:b/>
                <w:bCs/>
                <w:color w:val="FFFFFF" w:themeColor="background1"/>
              </w:rPr>
            </w:pPr>
          </w:p>
        </w:tc>
        <w:tc>
          <w:tcPr>
            <w:tcW w:w="12049" w:type="dxa"/>
            <w:gridSpan w:val="6"/>
            <w:tcMar/>
            <w:vAlign w:val="center"/>
          </w:tcPr>
          <w:p w:rsidRPr="00E33801" w:rsidR="00A94E97" w:rsidP="007F27CD" w:rsidRDefault="00A94E97" w14:paraId="2C05B4A7" w14:textId="77777777">
            <w:pPr>
              <w:tabs>
                <w:tab w:val="left" w:pos="5115"/>
              </w:tabs>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A94E97" w:rsidTr="0E0B9141" w14:paraId="36679F7F" w14:textId="77777777">
        <w:trPr>
          <w:trHeight w:val="204"/>
          <w:tblHeader/>
        </w:trPr>
        <w:tc>
          <w:tcPr>
            <w:tcW w:w="2830" w:type="dxa"/>
            <w:gridSpan w:val="2"/>
            <w:shd w:val="clear" w:color="auto" w:fill="0070C0"/>
            <w:tcMar/>
            <w:vAlign w:val="center"/>
          </w:tcPr>
          <w:p w:rsidRPr="009A00BE" w:rsidR="00A94E97" w:rsidP="007F27CD" w:rsidRDefault="00A94E97" w14:paraId="270E5D18" w14:textId="77777777">
            <w:pPr>
              <w:rPr>
                <w:b/>
                <w:bCs/>
                <w:color w:val="FFFFFF" w:themeColor="background1"/>
              </w:rPr>
            </w:pPr>
            <w:r>
              <w:rPr>
                <w:b/>
                <w:bCs/>
                <w:color w:val="FFFFFF" w:themeColor="background1"/>
              </w:rPr>
              <w:t>Monitor</w:t>
            </w:r>
          </w:p>
        </w:tc>
        <w:tc>
          <w:tcPr>
            <w:tcW w:w="12049" w:type="dxa"/>
            <w:gridSpan w:val="6"/>
            <w:tcMar/>
            <w:vAlign w:val="center"/>
          </w:tcPr>
          <w:p w:rsidRPr="00E33801" w:rsidR="00A94E97" w:rsidP="007F27CD" w:rsidRDefault="00A94E97" w14:paraId="2D55248A" w14:textId="0EE92AE8">
            <w:pPr>
              <w:shd w:val="clear" w:color="auto" w:fill="FAFAFA"/>
              <w:rPr>
                <w:rFonts w:eastAsia="Times New Roman" w:cs="Helvetica"/>
                <w:lang w:eastAsia="en-GB"/>
              </w:rPr>
            </w:pPr>
            <w:r w:rsidRPr="00A519DE">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4E1F9A" w:rsidTr="0E0B9141" w14:paraId="7E06FB7B" w14:textId="77777777">
        <w:trPr>
          <w:tblHeader/>
        </w:trPr>
        <w:tc>
          <w:tcPr>
            <w:tcW w:w="2830" w:type="dxa"/>
            <w:gridSpan w:val="2"/>
            <w:shd w:val="clear" w:color="auto" w:fill="D9D9D9" w:themeFill="background1" w:themeFillShade="D9"/>
            <w:tcMar/>
            <w:vAlign w:val="center"/>
          </w:tcPr>
          <w:p w:rsidRPr="009A00BE" w:rsidR="004E1F9A" w:rsidP="007F27CD" w:rsidRDefault="004E1F9A" w14:paraId="045C39F4" w14:textId="77777777">
            <w:pPr>
              <w:jc w:val="center"/>
              <w:rPr>
                <w:b/>
                <w:bCs/>
              </w:rPr>
            </w:pPr>
            <w:r>
              <w:rPr>
                <w:b/>
                <w:bCs/>
              </w:rPr>
              <w:t>Decision/Action</w:t>
            </w:r>
          </w:p>
        </w:tc>
        <w:tc>
          <w:tcPr>
            <w:tcW w:w="2410" w:type="dxa"/>
            <w:shd w:val="clear" w:color="auto" w:fill="D9D9D9" w:themeFill="background1" w:themeFillShade="D9"/>
            <w:tcMar/>
            <w:vAlign w:val="center"/>
          </w:tcPr>
          <w:p w:rsidRPr="009A00BE" w:rsidR="004E1F9A" w:rsidP="007F27CD" w:rsidRDefault="004E1F9A" w14:paraId="6127E7BB" w14:textId="77777777">
            <w:pPr>
              <w:jc w:val="center"/>
              <w:rPr>
                <w:b/>
                <w:bCs/>
              </w:rPr>
            </w:pPr>
            <w:r>
              <w:rPr>
                <w:b/>
                <w:bCs/>
              </w:rPr>
              <w:t>Members</w:t>
            </w:r>
          </w:p>
        </w:tc>
        <w:tc>
          <w:tcPr>
            <w:tcW w:w="2410" w:type="dxa"/>
            <w:shd w:val="clear" w:color="auto" w:fill="D9D9D9" w:themeFill="background1" w:themeFillShade="D9"/>
            <w:tcMar/>
            <w:vAlign w:val="center"/>
          </w:tcPr>
          <w:p w:rsidRPr="009A00BE" w:rsidR="004E1F9A" w:rsidP="007F27CD" w:rsidRDefault="004E1F9A" w14:paraId="52F1E393" w14:textId="6FCC556F">
            <w:pPr>
              <w:jc w:val="center"/>
              <w:rPr>
                <w:b/>
                <w:bCs/>
              </w:rPr>
            </w:pPr>
            <w:r>
              <w:rPr>
                <w:b/>
                <w:bCs/>
              </w:rPr>
              <w:t>Trust</w:t>
            </w:r>
            <w:r w:rsidR="007F27CD">
              <w:rPr>
                <w:b/>
                <w:bCs/>
              </w:rPr>
              <w:t xml:space="preserve"> Board</w:t>
            </w:r>
          </w:p>
        </w:tc>
        <w:tc>
          <w:tcPr>
            <w:tcW w:w="2280" w:type="dxa"/>
            <w:gridSpan w:val="2"/>
            <w:shd w:val="clear" w:color="auto" w:fill="D9D9D9" w:themeFill="background1" w:themeFillShade="D9"/>
            <w:tcMar/>
            <w:vAlign w:val="center"/>
          </w:tcPr>
          <w:p w:rsidRPr="009A00BE" w:rsidR="004E1F9A" w:rsidP="007F27CD" w:rsidRDefault="004E1F9A" w14:paraId="24B454CC" w14:textId="064FEAC6">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tcMar/>
            <w:vAlign w:val="center"/>
          </w:tcPr>
          <w:p w:rsidRPr="009A00BE" w:rsidR="004E1F9A" w:rsidP="007F27CD" w:rsidRDefault="004E1F9A" w14:paraId="3525DA25" w14:textId="49BBFEF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tcMar/>
            <w:vAlign w:val="center"/>
          </w:tcPr>
          <w:p w:rsidRPr="009A00BE" w:rsidR="004E1F9A" w:rsidP="007F27CD" w:rsidRDefault="004E1F9A" w14:paraId="082E9496" w14:textId="327CF341">
            <w:pPr>
              <w:jc w:val="center"/>
              <w:rPr>
                <w:b/>
                <w:bCs/>
              </w:rPr>
            </w:pPr>
            <w:r>
              <w:rPr>
                <w:b/>
                <w:bCs/>
              </w:rPr>
              <w:t>Headteacher</w:t>
            </w:r>
          </w:p>
        </w:tc>
      </w:tr>
      <w:tr w:rsidR="004E1F9A" w:rsidTr="0E0B9141" w14:paraId="1DA9C339" w14:textId="77777777">
        <w:tc>
          <w:tcPr>
            <w:tcW w:w="704" w:type="dxa"/>
            <w:shd w:val="clear" w:color="auto" w:fill="A5A5A5" w:themeFill="accent3"/>
            <w:tcMar/>
          </w:tcPr>
          <w:p w:rsidR="004E1F9A" w:rsidP="007F27CD" w:rsidRDefault="00EF3F20" w14:paraId="64006E72" w14:textId="094DA8F2">
            <w:bookmarkStart w:name="_Hlk70423359" w:id="10"/>
            <w:r>
              <w:t>S</w:t>
            </w:r>
            <w:r w:rsidR="004E1F9A">
              <w:t>E.1</w:t>
            </w:r>
          </w:p>
        </w:tc>
        <w:tc>
          <w:tcPr>
            <w:tcW w:w="2126" w:type="dxa"/>
            <w:tcMar/>
            <w:vAlign w:val="center"/>
          </w:tcPr>
          <w:p w:rsidR="004E1F9A" w:rsidP="007F27CD" w:rsidRDefault="00F804C8" w14:paraId="7F99F296" w14:textId="79A03EAB">
            <w:r>
              <w:t>D</w:t>
            </w:r>
            <w:r w:rsidR="004E1F9A">
              <w:t>e</w:t>
            </w:r>
            <w:r w:rsidR="00C21FDD">
              <w:t>termine</w:t>
            </w:r>
            <w:r w:rsidR="00B5643E">
              <w:t xml:space="preserve"> </w:t>
            </w:r>
            <w:r w:rsidR="00BC3B90">
              <w:t xml:space="preserve">the </w:t>
            </w:r>
            <w:r w:rsidR="004F1863">
              <w:t>Trust performance</w:t>
            </w:r>
            <w:r w:rsidR="004E1F9A">
              <w:t xml:space="preserve"> </w:t>
            </w:r>
            <w:r w:rsidR="004F1863">
              <w:t>m</w:t>
            </w:r>
            <w:r w:rsidR="004E1F9A">
              <w:t xml:space="preserve">anagement </w:t>
            </w:r>
            <w:r w:rsidR="004F1863">
              <w:t>p</w:t>
            </w:r>
            <w:r w:rsidR="004E1F9A">
              <w:t>olicy</w:t>
            </w:r>
            <w:r w:rsidR="00B6715B">
              <w:t>.</w:t>
            </w:r>
          </w:p>
        </w:tc>
        <w:tc>
          <w:tcPr>
            <w:tcW w:w="2410" w:type="dxa"/>
            <w:shd w:val="clear" w:color="auto" w:fill="FFFFFF" w:themeFill="background1"/>
            <w:tcMar/>
            <w:vAlign w:val="center"/>
          </w:tcPr>
          <w:p w:rsidRPr="009A00BE" w:rsidR="004E1F9A" w:rsidP="007F27CD" w:rsidRDefault="004E1F9A" w14:paraId="5E42E369" w14:textId="77777777">
            <w:pPr>
              <w:jc w:val="center"/>
              <w:rPr>
                <w:b/>
                <w:bCs/>
                <w:color w:val="FFFFFF" w:themeColor="background1"/>
              </w:rPr>
            </w:pPr>
          </w:p>
        </w:tc>
        <w:tc>
          <w:tcPr>
            <w:tcW w:w="2410" w:type="dxa"/>
            <w:shd w:val="clear" w:color="auto" w:fill="FFFFFF" w:themeFill="background1"/>
            <w:tcMar/>
            <w:vAlign w:val="center"/>
          </w:tcPr>
          <w:p w:rsidRPr="009A00BE" w:rsidR="004E1F9A" w:rsidP="007F27CD" w:rsidRDefault="00346869" w14:paraId="471B2BB5" w14:textId="055FA0AA">
            <w:pPr>
              <w:jc w:val="center"/>
              <w:rPr>
                <w:b/>
                <w:bCs/>
                <w:color w:val="FFFFFF" w:themeColor="background1"/>
              </w:rPr>
            </w:pPr>
            <w:r w:rsidRPr="00346869">
              <w:rPr>
                <w:b/>
                <w:bCs/>
                <w:color w:val="FF0000"/>
              </w:rPr>
              <w:t>Decide</w:t>
            </w:r>
          </w:p>
        </w:tc>
        <w:tc>
          <w:tcPr>
            <w:tcW w:w="2268" w:type="dxa"/>
            <w:shd w:val="clear" w:color="auto" w:fill="FFFFFF" w:themeFill="background1"/>
            <w:tcMar/>
            <w:vAlign w:val="center"/>
          </w:tcPr>
          <w:p w:rsidRPr="009A00BE" w:rsidR="004E1F9A" w:rsidP="007F27CD" w:rsidRDefault="003A700C" w14:paraId="78689332" w14:textId="7DE738F1">
            <w:pPr>
              <w:jc w:val="center"/>
              <w:rPr>
                <w:b/>
                <w:bCs/>
                <w:color w:val="FFFFFF" w:themeColor="background1"/>
              </w:rPr>
            </w:pPr>
            <w:r w:rsidRPr="003A700C">
              <w:rPr>
                <w:b/>
                <w:bCs/>
                <w:color w:val="FFC000"/>
              </w:rPr>
              <w:t>Consulted</w:t>
            </w:r>
          </w:p>
        </w:tc>
        <w:tc>
          <w:tcPr>
            <w:tcW w:w="2410" w:type="dxa"/>
            <w:gridSpan w:val="2"/>
            <w:shd w:val="clear" w:color="auto" w:fill="FFFFFF" w:themeFill="background1"/>
            <w:tcMar/>
            <w:vAlign w:val="center"/>
          </w:tcPr>
          <w:p w:rsidRPr="009A00BE" w:rsidR="004E1F9A" w:rsidP="007F27CD" w:rsidRDefault="004E1F9A" w14:paraId="5EE3DA33" w14:textId="77777777">
            <w:pPr>
              <w:jc w:val="center"/>
              <w:rPr>
                <w:b/>
                <w:bCs/>
                <w:color w:val="FFFFFF" w:themeColor="background1"/>
              </w:rPr>
            </w:pPr>
          </w:p>
        </w:tc>
        <w:tc>
          <w:tcPr>
            <w:tcW w:w="2551" w:type="dxa"/>
            <w:shd w:val="clear" w:color="auto" w:fill="FFFFFF" w:themeFill="background1"/>
            <w:tcMar/>
            <w:vAlign w:val="center"/>
          </w:tcPr>
          <w:p w:rsidRPr="009A00BE" w:rsidR="004E1F9A" w:rsidP="007F27CD" w:rsidRDefault="004E1F9A" w14:paraId="1EAAE898" w14:textId="0253A739">
            <w:pPr>
              <w:jc w:val="center"/>
              <w:rPr>
                <w:b/>
                <w:bCs/>
                <w:color w:val="FFFFFF" w:themeColor="background1"/>
              </w:rPr>
            </w:pPr>
          </w:p>
        </w:tc>
      </w:tr>
      <w:tr w:rsidR="004E1F9A" w:rsidTr="0E0B9141" w14:paraId="19BBB453" w14:textId="77777777">
        <w:tc>
          <w:tcPr>
            <w:tcW w:w="704" w:type="dxa"/>
            <w:shd w:val="clear" w:color="auto" w:fill="A5A5A5" w:themeFill="accent3"/>
            <w:tcMar/>
          </w:tcPr>
          <w:p w:rsidR="004E1F9A" w:rsidP="007F27CD" w:rsidRDefault="00EF3F20" w14:paraId="226FF407" w14:textId="253A6ECD">
            <w:r>
              <w:t>S</w:t>
            </w:r>
            <w:r w:rsidR="004E1F9A">
              <w:t>E.</w:t>
            </w:r>
            <w:r>
              <w:t>2</w:t>
            </w:r>
          </w:p>
        </w:tc>
        <w:tc>
          <w:tcPr>
            <w:tcW w:w="2126" w:type="dxa"/>
            <w:tcMar/>
            <w:vAlign w:val="center"/>
          </w:tcPr>
          <w:p w:rsidR="004E1F9A" w:rsidP="007F27CD" w:rsidRDefault="004F1863" w14:paraId="3BF18105" w14:textId="0667363A">
            <w:r>
              <w:t>I</w:t>
            </w:r>
            <w:r w:rsidR="004E1F9A">
              <w:t xml:space="preserve">mplement the performance management policy for the </w:t>
            </w:r>
            <w:r w:rsidR="00F13E15">
              <w:t>h</w:t>
            </w:r>
            <w:r w:rsidR="004E1F9A">
              <w:t>eadteacher and other staff</w:t>
            </w:r>
            <w:r w:rsidR="00B6715B">
              <w:t>.</w:t>
            </w:r>
          </w:p>
        </w:tc>
        <w:tc>
          <w:tcPr>
            <w:tcW w:w="2410" w:type="dxa"/>
            <w:shd w:val="clear" w:color="auto" w:fill="FFFFFF" w:themeFill="background1"/>
            <w:tcMar/>
          </w:tcPr>
          <w:p w:rsidR="004E1F9A" w:rsidP="007F27CD" w:rsidRDefault="004E1F9A" w14:paraId="7E3838F6" w14:textId="77777777"/>
        </w:tc>
        <w:tc>
          <w:tcPr>
            <w:tcW w:w="2410" w:type="dxa"/>
            <w:shd w:val="clear" w:color="auto" w:fill="FFFFFF" w:themeFill="background1"/>
            <w:tcMar/>
          </w:tcPr>
          <w:p w:rsidR="004E1F9A" w:rsidP="007F27CD" w:rsidRDefault="004E1F9A" w14:paraId="1B97E7CA" w14:textId="77777777"/>
          <w:p w:rsidR="003A700C" w:rsidP="007F27CD" w:rsidRDefault="003A700C" w14:paraId="05D624AA" w14:textId="77777777"/>
          <w:p w:rsidRPr="00B1288C" w:rsidR="003A700C" w:rsidP="007F27CD" w:rsidRDefault="00680D4A" w14:paraId="4C0DBD6A" w14:textId="024E27BF">
            <w:pPr>
              <w:jc w:val="center"/>
              <w:rPr>
                <w:b/>
                <w:bCs/>
                <w:color w:val="FF0000"/>
              </w:rPr>
            </w:pPr>
            <w:r w:rsidRPr="00B1288C">
              <w:rPr>
                <w:b/>
                <w:bCs/>
                <w:color w:val="FF0000"/>
              </w:rPr>
              <w:t>Decide</w:t>
            </w:r>
          </w:p>
          <w:p w:rsidRPr="00DB6A78" w:rsidR="00DB6A78" w:rsidP="007F27CD" w:rsidRDefault="00DB6A78" w14:paraId="10CE37DC" w14:textId="4B8A1321">
            <w:pPr>
              <w:jc w:val="center"/>
              <w:rPr>
                <w:b/>
                <w:bCs/>
                <w:color w:val="0070C0"/>
              </w:rPr>
            </w:pPr>
            <w:r w:rsidRPr="00DB6A78">
              <w:rPr>
                <w:b/>
                <w:bCs/>
                <w:color w:val="0070C0"/>
              </w:rPr>
              <w:t>Monitor</w:t>
            </w:r>
          </w:p>
          <w:p w:rsidRPr="00856CA5" w:rsidR="003A700C" w:rsidP="007F27CD" w:rsidRDefault="009C2581" w14:paraId="4DEE2250" w14:textId="35733D1A">
            <w:pPr>
              <w:jc w:val="center"/>
            </w:pPr>
            <w:r>
              <w:t>L</w:t>
            </w:r>
            <w:r w:rsidRPr="00856CA5" w:rsidR="003A700C">
              <w:t>ead the performance management p</w:t>
            </w:r>
            <w:r w:rsidRPr="00856CA5" w:rsidR="00856CA5">
              <w:t>rocess for the CEO</w:t>
            </w:r>
            <w:r w:rsidR="002A37A2">
              <w:t xml:space="preserve"> and monitor across the Trust.</w:t>
            </w:r>
          </w:p>
        </w:tc>
        <w:tc>
          <w:tcPr>
            <w:tcW w:w="2268" w:type="dxa"/>
            <w:shd w:val="clear" w:color="auto" w:fill="FFFFFF" w:themeFill="background1"/>
            <w:tcMar/>
          </w:tcPr>
          <w:p w:rsidR="004E1F9A" w:rsidP="007F27CD" w:rsidRDefault="004E1F9A" w14:paraId="0225E195" w14:textId="77777777">
            <w:pPr>
              <w:jc w:val="center"/>
            </w:pPr>
          </w:p>
          <w:p w:rsidR="00406E15" w:rsidP="007F27CD" w:rsidRDefault="00406E15" w14:paraId="2DFC146B" w14:textId="77777777">
            <w:pPr>
              <w:jc w:val="center"/>
            </w:pPr>
          </w:p>
          <w:p w:rsidR="00406E15" w:rsidP="007F27CD" w:rsidRDefault="004E255E" w14:paraId="1C2326D4" w14:textId="77777777">
            <w:pPr>
              <w:jc w:val="center"/>
              <w:rPr>
                <w:b/>
                <w:bCs/>
                <w:color w:val="00B050"/>
              </w:rPr>
            </w:pPr>
            <w:r>
              <w:rPr>
                <w:b/>
                <w:bCs/>
                <w:color w:val="00B050"/>
              </w:rPr>
              <w:t>Deliver</w:t>
            </w:r>
          </w:p>
          <w:p w:rsidRPr="00B574A9" w:rsidR="004E255E" w:rsidP="007F27CD" w:rsidRDefault="49363D5E" w14:paraId="43A7407D" w14:textId="1ACC48D7">
            <w:pPr>
              <w:jc w:val="center"/>
            </w:pPr>
            <w:r>
              <w:t>DCEO to lead the per</w:t>
            </w:r>
            <w:r w:rsidR="6A965CDC">
              <w:t xml:space="preserve">formance management process </w:t>
            </w:r>
            <w:r w:rsidR="78566A5D">
              <w:t xml:space="preserve">of the Headteacher </w:t>
            </w:r>
            <w:r w:rsidR="6A965CDC">
              <w:t>in partnership with the LGB</w:t>
            </w:r>
            <w:r w:rsidR="6B9D7F79">
              <w:t xml:space="preserve"> </w:t>
            </w:r>
            <w:r w:rsidR="3DE88CD8">
              <w:t xml:space="preserve">via </w:t>
            </w:r>
            <w:r w:rsidR="55799F66">
              <w:t xml:space="preserve">the </w:t>
            </w:r>
            <w:r w:rsidR="004F1863">
              <w:t>c</w:t>
            </w:r>
            <w:r w:rsidR="55799F66">
              <w:t xml:space="preserve">hair of </w:t>
            </w:r>
            <w:r w:rsidR="004F1863">
              <w:t>g</w:t>
            </w:r>
            <w:r w:rsidR="55799F66">
              <w:t>overnors or an appointed governor</w:t>
            </w:r>
          </w:p>
        </w:tc>
        <w:tc>
          <w:tcPr>
            <w:tcW w:w="2410" w:type="dxa"/>
            <w:gridSpan w:val="2"/>
            <w:shd w:val="clear" w:color="auto" w:fill="FFFFFF" w:themeFill="background1"/>
            <w:tcMar/>
          </w:tcPr>
          <w:p w:rsidR="004E255E" w:rsidP="007F27CD" w:rsidRDefault="004E255E" w14:paraId="392AFD3D" w14:textId="77777777">
            <w:pPr>
              <w:jc w:val="center"/>
              <w:rPr>
                <w:b/>
                <w:bCs/>
                <w:color w:val="00B050"/>
              </w:rPr>
            </w:pPr>
          </w:p>
          <w:p w:rsidR="004E255E" w:rsidP="007F27CD" w:rsidRDefault="004E255E" w14:paraId="1453EA33" w14:textId="77777777">
            <w:pPr>
              <w:jc w:val="center"/>
              <w:rPr>
                <w:b/>
                <w:bCs/>
                <w:color w:val="00B050"/>
              </w:rPr>
            </w:pPr>
          </w:p>
          <w:p w:rsidR="004E1F9A" w:rsidP="007F27CD" w:rsidRDefault="004E255E" w14:paraId="55D4215E" w14:textId="6E6B408F">
            <w:pPr>
              <w:jc w:val="center"/>
              <w:rPr>
                <w:b/>
                <w:bCs/>
                <w:color w:val="00B050"/>
              </w:rPr>
            </w:pPr>
            <w:r>
              <w:rPr>
                <w:b/>
                <w:bCs/>
                <w:color w:val="00B050"/>
              </w:rPr>
              <w:t>Deliver</w:t>
            </w:r>
          </w:p>
          <w:p w:rsidRPr="00DB6A78" w:rsidR="00DB6A78" w:rsidP="007F27CD" w:rsidRDefault="00DB6A78" w14:paraId="6E749A24" w14:textId="35552842">
            <w:pPr>
              <w:jc w:val="center"/>
              <w:rPr>
                <w:b/>
                <w:bCs/>
                <w:color w:val="0070C0"/>
              </w:rPr>
            </w:pPr>
            <w:r w:rsidRPr="00DB6A78">
              <w:rPr>
                <w:b/>
                <w:bCs/>
                <w:color w:val="0070C0"/>
              </w:rPr>
              <w:t>Monitor</w:t>
            </w:r>
          </w:p>
          <w:p w:rsidR="00DB6A78" w:rsidP="007F27CD" w:rsidRDefault="76528DCC" w14:paraId="0DAD045D" w14:textId="379F252F">
            <w:pPr>
              <w:jc w:val="center"/>
            </w:pPr>
            <w:r>
              <w:t>DCEO to lead the performance management process of the Headteacher in partnership with the LGB</w:t>
            </w:r>
            <w:r w:rsidR="55799F66">
              <w:t xml:space="preserve"> via the </w:t>
            </w:r>
            <w:r w:rsidR="004F1863">
              <w:t>c</w:t>
            </w:r>
            <w:r w:rsidR="55799F66">
              <w:t xml:space="preserve">hair of </w:t>
            </w:r>
            <w:r w:rsidR="004F1863">
              <w:t>g</w:t>
            </w:r>
            <w:r w:rsidR="55799F66">
              <w:t xml:space="preserve">overnors or an appointed </w:t>
            </w:r>
            <w:r w:rsidR="004F1863">
              <w:t>governor.</w:t>
            </w:r>
          </w:p>
          <w:p w:rsidR="00DB6A78" w:rsidP="007F27CD" w:rsidRDefault="00DB6A78" w14:paraId="5AE50C7A" w14:textId="77777777">
            <w:pPr>
              <w:jc w:val="center"/>
            </w:pPr>
          </w:p>
          <w:p w:rsidR="00B574A9" w:rsidP="007F27CD" w:rsidRDefault="00B85A92" w14:paraId="0261C4B2" w14:textId="58D73108">
            <w:pPr>
              <w:jc w:val="center"/>
            </w:pPr>
            <w:r>
              <w:t xml:space="preserve">Monitor the implementation of the </w:t>
            </w:r>
            <w:r w:rsidR="004F1863">
              <w:t>p</w:t>
            </w:r>
            <w:r>
              <w:t xml:space="preserve">erformance </w:t>
            </w:r>
            <w:r w:rsidR="004F1863">
              <w:t>m</w:t>
            </w:r>
            <w:r>
              <w:t xml:space="preserve">anagement </w:t>
            </w:r>
            <w:r w:rsidR="004F1863">
              <w:t>p</w:t>
            </w:r>
            <w:r>
              <w:t xml:space="preserve">olicy </w:t>
            </w:r>
            <w:r w:rsidR="0041508C">
              <w:t xml:space="preserve">at </w:t>
            </w:r>
            <w:r w:rsidR="00E854E7">
              <w:t>school</w:t>
            </w:r>
            <w:r w:rsidR="0041508C">
              <w:t xml:space="preserve"> level</w:t>
            </w:r>
            <w:r w:rsidR="000D70B7">
              <w:t>.</w:t>
            </w:r>
          </w:p>
        </w:tc>
        <w:tc>
          <w:tcPr>
            <w:tcW w:w="2551" w:type="dxa"/>
            <w:shd w:val="clear" w:color="auto" w:fill="FFFFFF" w:themeFill="background1"/>
            <w:tcMar/>
          </w:tcPr>
          <w:p w:rsidR="004E1F9A" w:rsidP="007F27CD" w:rsidRDefault="004E1F9A" w14:paraId="34F79D2A" w14:textId="77777777"/>
          <w:p w:rsidR="00616644" w:rsidP="007F27CD" w:rsidRDefault="00616644" w14:paraId="3A871F46" w14:textId="77777777">
            <w:pPr>
              <w:jc w:val="center"/>
              <w:rPr>
                <w:b/>
                <w:bCs/>
                <w:color w:val="00B050"/>
              </w:rPr>
            </w:pPr>
          </w:p>
          <w:p w:rsidR="00616644" w:rsidP="007F27CD" w:rsidRDefault="00616644" w14:paraId="3E3EB958" w14:textId="20CB83AC">
            <w:pPr>
              <w:jc w:val="center"/>
              <w:rPr>
                <w:b/>
                <w:bCs/>
                <w:color w:val="00B050"/>
              </w:rPr>
            </w:pPr>
            <w:r>
              <w:rPr>
                <w:b/>
                <w:bCs/>
                <w:color w:val="00B050"/>
              </w:rPr>
              <w:t>Deliver</w:t>
            </w:r>
          </w:p>
          <w:p w:rsidR="00616644" w:rsidP="007F27CD" w:rsidRDefault="009C2581" w14:paraId="096F1C0E" w14:textId="55E71861">
            <w:pPr>
              <w:jc w:val="center"/>
            </w:pPr>
            <w:r>
              <w:t xml:space="preserve">Implement the </w:t>
            </w:r>
            <w:r w:rsidR="004F1863">
              <w:t>p</w:t>
            </w:r>
            <w:r>
              <w:t xml:space="preserve">erformance </w:t>
            </w:r>
            <w:r w:rsidR="004F1863">
              <w:t>m</w:t>
            </w:r>
            <w:r>
              <w:t xml:space="preserve">anagement </w:t>
            </w:r>
            <w:r w:rsidR="004F1863">
              <w:t>p</w:t>
            </w:r>
            <w:r>
              <w:t>olicy</w:t>
            </w:r>
            <w:r w:rsidR="0008603F">
              <w:t xml:space="preserve"> </w:t>
            </w:r>
            <w:r w:rsidR="006F5153">
              <w:t xml:space="preserve">for </w:t>
            </w:r>
            <w:r w:rsidR="00E854E7">
              <w:t>school</w:t>
            </w:r>
            <w:r w:rsidR="006F5153">
              <w:t xml:space="preserve"> staff.</w:t>
            </w:r>
          </w:p>
          <w:p w:rsidR="00297D9C" w:rsidP="007F27CD" w:rsidRDefault="00297D9C" w14:paraId="19ACEAE3" w14:textId="1F152668">
            <w:pPr>
              <w:jc w:val="center"/>
            </w:pPr>
          </w:p>
        </w:tc>
      </w:tr>
      <w:tr w:rsidR="004E1F9A" w:rsidTr="0E0B9141" w14:paraId="0320DFE6" w14:textId="77777777">
        <w:tc>
          <w:tcPr>
            <w:tcW w:w="704" w:type="dxa"/>
            <w:shd w:val="clear" w:color="auto" w:fill="A5A5A5" w:themeFill="accent3"/>
            <w:tcMar/>
          </w:tcPr>
          <w:p w:rsidR="004E1F9A" w:rsidP="007F27CD" w:rsidRDefault="00EF3F20" w14:paraId="51018DEC" w14:textId="5F17349B">
            <w:r>
              <w:t>S</w:t>
            </w:r>
            <w:r w:rsidR="004E1F9A">
              <w:t>E.</w:t>
            </w:r>
            <w:r>
              <w:t>3</w:t>
            </w:r>
          </w:p>
        </w:tc>
        <w:tc>
          <w:tcPr>
            <w:tcW w:w="2126" w:type="dxa"/>
            <w:tcMar/>
            <w:vAlign w:val="center"/>
          </w:tcPr>
          <w:p w:rsidR="004E1F9A" w:rsidP="007F27CD" w:rsidRDefault="1331226A" w14:paraId="43AE724C" w14:textId="61445AB1">
            <w:r>
              <w:t>Monitor, r</w:t>
            </w:r>
            <w:r w:rsidR="7844ACCA">
              <w:t xml:space="preserve">eview and challenge the </w:t>
            </w:r>
            <w:r w:rsidRPr="004F1863" w:rsidR="457231E2">
              <w:t>outcomes</w:t>
            </w:r>
            <w:r w:rsidR="7844ACCA">
              <w:t xml:space="preserve"> of groups of pupils </w:t>
            </w:r>
            <w:r w:rsidR="7CDB151E">
              <w:t>I</w:t>
            </w:r>
            <w:r w:rsidR="7844ACCA">
              <w:t>ncluding SEND, pupil premium, EAL</w:t>
            </w:r>
            <w:r w:rsidR="7CDB151E">
              <w:t>.</w:t>
            </w:r>
          </w:p>
        </w:tc>
        <w:tc>
          <w:tcPr>
            <w:tcW w:w="2410" w:type="dxa"/>
            <w:shd w:val="clear" w:color="auto" w:fill="FFFFFF" w:themeFill="background1"/>
            <w:tcMar/>
          </w:tcPr>
          <w:p w:rsidR="004E1F9A" w:rsidP="007F27CD" w:rsidRDefault="004E1F9A" w14:paraId="2D1D1A97" w14:textId="77777777"/>
        </w:tc>
        <w:tc>
          <w:tcPr>
            <w:tcW w:w="2410" w:type="dxa"/>
            <w:shd w:val="clear" w:color="auto" w:fill="FFFFFF" w:themeFill="background1"/>
            <w:tcMar/>
          </w:tcPr>
          <w:p w:rsidR="00201BB4" w:rsidP="007F27CD" w:rsidRDefault="00201BB4" w14:paraId="2B4CFB65" w14:textId="77777777">
            <w:pPr>
              <w:jc w:val="center"/>
              <w:rPr>
                <w:b/>
                <w:bCs/>
                <w:color w:val="FF0000"/>
              </w:rPr>
            </w:pPr>
          </w:p>
          <w:p w:rsidRPr="00201BB4" w:rsidR="004E1F9A" w:rsidP="007F27CD" w:rsidRDefault="00353B24" w14:paraId="18F0E9DE" w14:textId="330D9655">
            <w:pPr>
              <w:jc w:val="center"/>
              <w:rPr>
                <w:b/>
                <w:bCs/>
                <w:color w:val="FF0000"/>
              </w:rPr>
            </w:pPr>
            <w:r w:rsidRPr="00201BB4">
              <w:rPr>
                <w:b/>
                <w:bCs/>
                <w:color w:val="FF0000"/>
              </w:rPr>
              <w:t>Decide</w:t>
            </w:r>
          </w:p>
          <w:p w:rsidR="00353B24" w:rsidP="007F27CD" w:rsidRDefault="00353B24" w14:paraId="31F5DA4D" w14:textId="77777777">
            <w:pPr>
              <w:jc w:val="center"/>
              <w:rPr>
                <w:b/>
                <w:bCs/>
                <w:color w:val="0070C0"/>
              </w:rPr>
            </w:pPr>
            <w:r w:rsidRPr="00201BB4">
              <w:rPr>
                <w:b/>
                <w:bCs/>
                <w:color w:val="0070C0"/>
              </w:rPr>
              <w:t>Monitor</w:t>
            </w:r>
          </w:p>
          <w:p w:rsidRPr="00201BB4" w:rsidR="00201BB4" w:rsidP="007F27CD" w:rsidRDefault="00201BB4" w14:paraId="5091E68D" w14:textId="4E35244C">
            <w:pPr>
              <w:jc w:val="center"/>
            </w:pPr>
          </w:p>
        </w:tc>
        <w:tc>
          <w:tcPr>
            <w:tcW w:w="2268" w:type="dxa"/>
            <w:shd w:val="clear" w:color="auto" w:fill="FFFFFF" w:themeFill="background1"/>
            <w:tcMar/>
          </w:tcPr>
          <w:p w:rsidR="00644AA4" w:rsidP="007F27CD" w:rsidRDefault="00644AA4" w14:paraId="49FBCDAB" w14:textId="77777777">
            <w:pPr>
              <w:jc w:val="center"/>
              <w:rPr>
                <w:b/>
                <w:bCs/>
                <w:color w:val="00B050"/>
              </w:rPr>
            </w:pPr>
          </w:p>
          <w:p w:rsidR="00644AA4" w:rsidP="007F27CD" w:rsidRDefault="00644AA4" w14:paraId="4ED4037A" w14:textId="77777777">
            <w:pPr>
              <w:jc w:val="center"/>
              <w:rPr>
                <w:b/>
                <w:bCs/>
                <w:color w:val="0070C0"/>
              </w:rPr>
            </w:pPr>
            <w:r w:rsidRPr="00201BB4">
              <w:rPr>
                <w:b/>
                <w:bCs/>
                <w:color w:val="0070C0"/>
              </w:rPr>
              <w:t>Monitor</w:t>
            </w:r>
          </w:p>
          <w:p w:rsidR="004E1F9A" w:rsidP="007F27CD" w:rsidRDefault="004E1F9A" w14:paraId="084684F2" w14:textId="77777777"/>
        </w:tc>
        <w:tc>
          <w:tcPr>
            <w:tcW w:w="2410" w:type="dxa"/>
            <w:gridSpan w:val="2"/>
            <w:shd w:val="clear" w:color="auto" w:fill="FFFFFF" w:themeFill="background1"/>
            <w:tcMar/>
          </w:tcPr>
          <w:p w:rsidR="00442DF2" w:rsidP="007F27CD" w:rsidRDefault="00442DF2" w14:paraId="1DD374E9" w14:textId="77777777">
            <w:pPr>
              <w:jc w:val="center"/>
              <w:rPr>
                <w:b/>
                <w:bCs/>
                <w:color w:val="00B050"/>
              </w:rPr>
            </w:pPr>
          </w:p>
          <w:p w:rsidR="00442DF2" w:rsidP="007F27CD" w:rsidRDefault="00442DF2" w14:paraId="4B6EA18A" w14:textId="5E29025A">
            <w:pPr>
              <w:jc w:val="center"/>
              <w:rPr>
                <w:b/>
                <w:bCs/>
                <w:color w:val="0070C0"/>
              </w:rPr>
            </w:pPr>
            <w:r w:rsidRPr="00201BB4">
              <w:rPr>
                <w:b/>
                <w:bCs/>
                <w:color w:val="0070C0"/>
              </w:rPr>
              <w:t>Monitor</w:t>
            </w:r>
          </w:p>
          <w:p w:rsidRPr="00F22C2F" w:rsidR="00F22C2F" w:rsidP="007F27CD" w:rsidRDefault="00F22C2F" w14:paraId="0B4DDA51" w14:textId="343B6171">
            <w:pPr>
              <w:jc w:val="center"/>
            </w:pPr>
          </w:p>
          <w:p w:rsidR="004E1F9A" w:rsidP="007F27CD" w:rsidRDefault="004E1F9A" w14:paraId="1466E39A" w14:textId="77777777"/>
        </w:tc>
        <w:tc>
          <w:tcPr>
            <w:tcW w:w="2551" w:type="dxa"/>
            <w:shd w:val="clear" w:color="auto" w:fill="FFFFFF" w:themeFill="background1"/>
            <w:tcMar/>
          </w:tcPr>
          <w:p w:rsidR="00442DF2" w:rsidP="007F27CD" w:rsidRDefault="00442DF2" w14:paraId="7148269F" w14:textId="77777777">
            <w:pPr>
              <w:jc w:val="center"/>
              <w:rPr>
                <w:b/>
                <w:bCs/>
                <w:color w:val="00B050"/>
              </w:rPr>
            </w:pPr>
          </w:p>
          <w:p w:rsidR="00442DF2" w:rsidP="007F27CD" w:rsidRDefault="00442DF2" w14:paraId="2754686F" w14:textId="77FE9B4B">
            <w:pPr>
              <w:jc w:val="center"/>
              <w:rPr>
                <w:b/>
                <w:bCs/>
                <w:color w:val="00B050"/>
              </w:rPr>
            </w:pPr>
            <w:r w:rsidRPr="00201BB4">
              <w:rPr>
                <w:b/>
                <w:bCs/>
                <w:color w:val="00B050"/>
              </w:rPr>
              <w:t>Deliver</w:t>
            </w:r>
          </w:p>
          <w:p w:rsidRPr="00201BB4" w:rsidR="00CE4E19" w:rsidP="007F27CD" w:rsidRDefault="00CE4E19" w14:paraId="6CA9324C" w14:textId="31FB7D7A">
            <w:pPr>
              <w:jc w:val="center"/>
              <w:rPr>
                <w:b/>
                <w:bCs/>
                <w:color w:val="00B050"/>
              </w:rPr>
            </w:pPr>
            <w:r w:rsidRPr="00201BB4">
              <w:rPr>
                <w:b/>
                <w:bCs/>
                <w:color w:val="0070C0"/>
              </w:rPr>
              <w:t>Monitor</w:t>
            </w:r>
          </w:p>
          <w:p w:rsidR="004E1F9A" w:rsidP="007F27CD" w:rsidRDefault="004E1F9A" w14:paraId="25EFFF46" w14:textId="2FA020F5"/>
        </w:tc>
      </w:tr>
      <w:tr w:rsidR="004E1F9A" w:rsidTr="0E0B9141" w14:paraId="7C9D81D9" w14:textId="77777777">
        <w:tc>
          <w:tcPr>
            <w:tcW w:w="704" w:type="dxa"/>
            <w:shd w:val="clear" w:color="auto" w:fill="A5A5A5" w:themeFill="accent3"/>
            <w:tcMar/>
          </w:tcPr>
          <w:p w:rsidR="004E1F9A" w:rsidP="007F27CD" w:rsidRDefault="00EF3F20" w14:paraId="797C6ACC" w14:textId="0388F475">
            <w:r>
              <w:t>SE.4</w:t>
            </w:r>
          </w:p>
        </w:tc>
        <w:tc>
          <w:tcPr>
            <w:tcW w:w="2126" w:type="dxa"/>
            <w:tcMar/>
            <w:vAlign w:val="center"/>
          </w:tcPr>
          <w:p w:rsidR="004E1F9A" w:rsidP="007F27CD" w:rsidRDefault="1331226A" w14:paraId="351A0C25" w14:textId="00CC2320">
            <w:r>
              <w:t xml:space="preserve">Ensure the </w:t>
            </w:r>
            <w:r w:rsidR="00E854E7">
              <w:t>school</w:t>
            </w:r>
            <w:r w:rsidR="7844ACCA">
              <w:t xml:space="preserve"> offer</w:t>
            </w:r>
            <w:r w:rsidR="203C7591">
              <w:t>s</w:t>
            </w:r>
            <w:r w:rsidR="7844ACCA">
              <w:t xml:space="preserve"> a broad and balanced curriculum </w:t>
            </w:r>
          </w:p>
        </w:tc>
        <w:tc>
          <w:tcPr>
            <w:tcW w:w="2410" w:type="dxa"/>
            <w:shd w:val="clear" w:color="auto" w:fill="FFFFFF" w:themeFill="background1"/>
            <w:tcMar/>
          </w:tcPr>
          <w:p w:rsidR="004E1F9A" w:rsidP="007F27CD" w:rsidRDefault="004E1F9A" w14:paraId="0A8E58F3" w14:textId="77777777"/>
        </w:tc>
        <w:tc>
          <w:tcPr>
            <w:tcW w:w="2410" w:type="dxa"/>
            <w:shd w:val="clear" w:color="auto" w:fill="FFFFFF" w:themeFill="background1"/>
            <w:tcMar/>
          </w:tcPr>
          <w:p w:rsidR="00856077" w:rsidP="007F27CD" w:rsidRDefault="00856077" w14:paraId="22F00081" w14:textId="77777777">
            <w:pPr>
              <w:jc w:val="center"/>
              <w:rPr>
                <w:b/>
                <w:bCs/>
                <w:color w:val="0070C0"/>
              </w:rPr>
            </w:pPr>
          </w:p>
          <w:p w:rsidR="004E1F9A" w:rsidP="007F27CD" w:rsidRDefault="00BB6519" w14:paraId="2A198267" w14:textId="77777777">
            <w:pPr>
              <w:jc w:val="center"/>
              <w:rPr>
                <w:b/>
                <w:bCs/>
                <w:color w:val="0070C0"/>
              </w:rPr>
            </w:pPr>
            <w:r w:rsidRPr="00856077">
              <w:rPr>
                <w:b/>
                <w:bCs/>
                <w:color w:val="0070C0"/>
              </w:rPr>
              <w:t>Monitor</w:t>
            </w:r>
          </w:p>
          <w:p w:rsidRPr="00856077" w:rsidR="00856077" w:rsidP="007F27CD" w:rsidRDefault="00856077" w14:paraId="11F70F16" w14:textId="7E21E112">
            <w:pPr>
              <w:jc w:val="center"/>
            </w:pPr>
          </w:p>
        </w:tc>
        <w:tc>
          <w:tcPr>
            <w:tcW w:w="2268" w:type="dxa"/>
            <w:shd w:val="clear" w:color="auto" w:fill="FFFFFF" w:themeFill="background1"/>
            <w:tcMar/>
          </w:tcPr>
          <w:p w:rsidR="004E1F9A" w:rsidP="007F27CD" w:rsidRDefault="004E1F9A" w14:paraId="7B3410C9" w14:textId="77777777">
            <w:pPr>
              <w:jc w:val="center"/>
            </w:pPr>
          </w:p>
          <w:p w:rsidR="00403A2F" w:rsidP="007F27CD" w:rsidRDefault="00403A2F" w14:paraId="0C3AB3ED" w14:textId="77777777">
            <w:pPr>
              <w:jc w:val="center"/>
              <w:rPr>
                <w:b/>
                <w:bCs/>
                <w:color w:val="0070C0"/>
              </w:rPr>
            </w:pPr>
            <w:r w:rsidRPr="00201BB4">
              <w:rPr>
                <w:b/>
                <w:bCs/>
                <w:color w:val="0070C0"/>
              </w:rPr>
              <w:t>Monitor</w:t>
            </w:r>
          </w:p>
          <w:p w:rsidR="00403A2F" w:rsidP="007F27CD" w:rsidRDefault="00403A2F" w14:paraId="4E0A8A4B" w14:textId="57127C36">
            <w:pPr>
              <w:jc w:val="center"/>
            </w:pPr>
          </w:p>
        </w:tc>
        <w:tc>
          <w:tcPr>
            <w:tcW w:w="2410" w:type="dxa"/>
            <w:gridSpan w:val="2"/>
            <w:shd w:val="clear" w:color="auto" w:fill="FFFFFF" w:themeFill="background1"/>
            <w:tcMar/>
          </w:tcPr>
          <w:p w:rsidR="00856077" w:rsidP="007F27CD" w:rsidRDefault="00856077" w14:paraId="59A11222" w14:textId="77777777">
            <w:pPr>
              <w:jc w:val="center"/>
              <w:rPr>
                <w:b/>
                <w:bCs/>
                <w:color w:val="0070C0"/>
              </w:rPr>
            </w:pPr>
          </w:p>
          <w:p w:rsidR="004E1F9A" w:rsidP="007F27CD" w:rsidRDefault="00856077" w14:paraId="619FD531" w14:textId="77777777">
            <w:pPr>
              <w:jc w:val="center"/>
              <w:rPr>
                <w:b/>
                <w:bCs/>
                <w:color w:val="0070C0"/>
              </w:rPr>
            </w:pPr>
            <w:r w:rsidRPr="00856077">
              <w:rPr>
                <w:b/>
                <w:bCs/>
                <w:color w:val="0070C0"/>
              </w:rPr>
              <w:t>Monitor</w:t>
            </w:r>
          </w:p>
          <w:p w:rsidRPr="00856077" w:rsidR="00856077" w:rsidP="007F27CD" w:rsidRDefault="00856077" w14:paraId="05684E25" w14:textId="016A2F28">
            <w:pPr>
              <w:jc w:val="center"/>
              <w:rPr>
                <w:b/>
                <w:bCs/>
              </w:rPr>
            </w:pPr>
          </w:p>
        </w:tc>
        <w:tc>
          <w:tcPr>
            <w:tcW w:w="2551" w:type="dxa"/>
            <w:shd w:val="clear" w:color="auto" w:fill="FFFFFF" w:themeFill="background1"/>
            <w:tcMar/>
          </w:tcPr>
          <w:p w:rsidR="00856077" w:rsidP="007F27CD" w:rsidRDefault="00856077" w14:paraId="53432A17" w14:textId="77777777">
            <w:pPr>
              <w:jc w:val="center"/>
              <w:rPr>
                <w:b/>
                <w:bCs/>
                <w:color w:val="FF0000"/>
              </w:rPr>
            </w:pPr>
          </w:p>
          <w:p w:rsidR="004F1863" w:rsidP="007F27CD" w:rsidRDefault="00BB6519" w14:paraId="70D41CA9" w14:textId="77777777">
            <w:pPr>
              <w:jc w:val="center"/>
            </w:pPr>
            <w:r w:rsidRPr="00856077">
              <w:rPr>
                <w:b/>
                <w:bCs/>
                <w:color w:val="FF0000"/>
              </w:rPr>
              <w:t>Decide</w:t>
            </w:r>
            <w:r w:rsidRPr="003A1C65" w:rsidR="003A1C65">
              <w:t xml:space="preserve"> </w:t>
            </w:r>
          </w:p>
          <w:p w:rsidR="003A1C65" w:rsidP="007F27CD" w:rsidRDefault="003A1C65" w14:paraId="5BB1F992" w14:textId="49843AE4">
            <w:pPr>
              <w:jc w:val="center"/>
              <w:rPr>
                <w:b/>
                <w:bCs/>
                <w:color w:val="0070C0"/>
              </w:rPr>
            </w:pPr>
            <w:r w:rsidRPr="00856077">
              <w:rPr>
                <w:b/>
                <w:bCs/>
                <w:color w:val="0070C0"/>
              </w:rPr>
              <w:t>Monitor</w:t>
            </w:r>
          </w:p>
          <w:p w:rsidRPr="00856077" w:rsidR="004E1F9A" w:rsidP="007F27CD" w:rsidRDefault="004E1F9A" w14:paraId="3F6ABB3A" w14:textId="55C03007">
            <w:pPr>
              <w:jc w:val="center"/>
              <w:rPr>
                <w:b/>
                <w:bCs/>
              </w:rPr>
            </w:pPr>
          </w:p>
        </w:tc>
      </w:tr>
      <w:tr w:rsidR="00244606" w:rsidTr="0E0B9141" w14:paraId="11808F32" w14:textId="77777777">
        <w:tc>
          <w:tcPr>
            <w:tcW w:w="704" w:type="dxa"/>
            <w:shd w:val="clear" w:color="auto" w:fill="A5A5A5" w:themeFill="accent3"/>
            <w:tcMar/>
          </w:tcPr>
          <w:p w:rsidRPr="00951FAB" w:rsidR="00244606" w:rsidP="007F27CD" w:rsidRDefault="00EF3F20" w14:paraId="418B639C" w14:textId="416A02C0">
            <w:r>
              <w:t>S</w:t>
            </w:r>
            <w:r w:rsidRPr="00951FAB" w:rsidR="00244606">
              <w:t>E.</w:t>
            </w:r>
            <w:r w:rsidR="003A1C65">
              <w:t>5</w:t>
            </w:r>
          </w:p>
        </w:tc>
        <w:tc>
          <w:tcPr>
            <w:tcW w:w="2126" w:type="dxa"/>
            <w:tcMar/>
            <w:vAlign w:val="center"/>
          </w:tcPr>
          <w:p w:rsidRPr="00951FAB" w:rsidR="00244606" w:rsidP="007F27CD" w:rsidRDefault="00FC73C3" w14:paraId="1B79223A" w14:textId="4E3482E4">
            <w:r>
              <w:t>Ensure a</w:t>
            </w:r>
            <w:r w:rsidRPr="00951FAB" w:rsidR="00244606">
              <w:t xml:space="preserve"> curriculum </w:t>
            </w:r>
            <w:r>
              <w:t xml:space="preserve">is implemented </w:t>
            </w:r>
            <w:r w:rsidRPr="00951FAB" w:rsidR="00244606">
              <w:t>which is broad and balanced and is designed to promote educational excellence for pupils</w:t>
            </w:r>
            <w:r w:rsidR="00C61380">
              <w:t>.</w:t>
            </w:r>
          </w:p>
        </w:tc>
        <w:tc>
          <w:tcPr>
            <w:tcW w:w="2410" w:type="dxa"/>
            <w:tcMar/>
          </w:tcPr>
          <w:p w:rsidR="00244606" w:rsidP="007F27CD" w:rsidRDefault="00244606" w14:paraId="7A6D6FA7" w14:textId="77777777"/>
        </w:tc>
        <w:tc>
          <w:tcPr>
            <w:tcW w:w="2410" w:type="dxa"/>
            <w:shd w:val="clear" w:color="auto" w:fill="FFFFFF" w:themeFill="background1"/>
            <w:tcMar/>
          </w:tcPr>
          <w:p w:rsidR="00244606" w:rsidP="007F27CD" w:rsidRDefault="00244606" w14:paraId="6F47C5E6" w14:textId="77777777">
            <w:pPr>
              <w:jc w:val="center"/>
              <w:rPr>
                <w:b/>
                <w:bCs/>
                <w:color w:val="0070C0"/>
              </w:rPr>
            </w:pPr>
          </w:p>
          <w:p w:rsidR="00244606" w:rsidP="007F27CD" w:rsidRDefault="00244606" w14:paraId="536161E3" w14:textId="1CDC39FE">
            <w:pPr>
              <w:jc w:val="center"/>
            </w:pPr>
          </w:p>
        </w:tc>
        <w:tc>
          <w:tcPr>
            <w:tcW w:w="2268" w:type="dxa"/>
            <w:shd w:val="clear" w:color="auto" w:fill="FFFFFF" w:themeFill="background1"/>
            <w:tcMar/>
          </w:tcPr>
          <w:p w:rsidR="00244606" w:rsidP="007F27CD" w:rsidRDefault="00244606" w14:paraId="536ECFF4" w14:textId="77777777">
            <w:pPr>
              <w:jc w:val="center"/>
            </w:pPr>
          </w:p>
          <w:p w:rsidRPr="00154ED2" w:rsidR="00244606" w:rsidP="007F27CD" w:rsidRDefault="00FC73C3" w14:paraId="4D0B4DF7" w14:textId="77777777">
            <w:pPr>
              <w:jc w:val="center"/>
              <w:rPr>
                <w:b/>
                <w:bCs/>
                <w:color w:val="0070C0"/>
              </w:rPr>
            </w:pPr>
            <w:r w:rsidRPr="00154ED2">
              <w:rPr>
                <w:b/>
                <w:bCs/>
                <w:color w:val="0070C0"/>
              </w:rPr>
              <w:t xml:space="preserve">Monitor </w:t>
            </w:r>
          </w:p>
          <w:p w:rsidRPr="00154ED2" w:rsidR="00FC73C3" w:rsidP="007F27CD" w:rsidRDefault="00FC73C3" w14:paraId="59F523FF" w14:textId="5AEF9908">
            <w:pPr>
              <w:jc w:val="center"/>
              <w:rPr>
                <w:b/>
                <w:bCs/>
              </w:rPr>
            </w:pPr>
            <w:r w:rsidRPr="00C24F9D">
              <w:rPr>
                <w:b/>
                <w:bCs/>
                <w:color w:val="FFC000"/>
              </w:rPr>
              <w:t xml:space="preserve">Consulted </w:t>
            </w:r>
          </w:p>
        </w:tc>
        <w:tc>
          <w:tcPr>
            <w:tcW w:w="2410" w:type="dxa"/>
            <w:gridSpan w:val="2"/>
            <w:shd w:val="clear" w:color="auto" w:fill="FFFFFF" w:themeFill="background1"/>
            <w:tcMar/>
          </w:tcPr>
          <w:p w:rsidR="00244606" w:rsidP="007F27CD" w:rsidRDefault="00244606" w14:paraId="6541403C" w14:textId="77777777">
            <w:pPr>
              <w:jc w:val="center"/>
              <w:rPr>
                <w:b/>
                <w:bCs/>
                <w:color w:val="0070C0"/>
              </w:rPr>
            </w:pPr>
          </w:p>
          <w:p w:rsidRPr="00154ED2" w:rsidR="00C24F9D" w:rsidP="007F27CD" w:rsidRDefault="00C24F9D" w14:paraId="51D35360" w14:textId="77777777">
            <w:pPr>
              <w:jc w:val="center"/>
              <w:rPr>
                <w:b/>
                <w:bCs/>
                <w:color w:val="0070C0"/>
              </w:rPr>
            </w:pPr>
            <w:r w:rsidRPr="00154ED2">
              <w:rPr>
                <w:b/>
                <w:bCs/>
                <w:color w:val="0070C0"/>
              </w:rPr>
              <w:t xml:space="preserve">Monitor </w:t>
            </w:r>
          </w:p>
          <w:p w:rsidR="00244606" w:rsidP="007F27CD" w:rsidRDefault="00244606" w14:paraId="2C72C202" w14:textId="77777777">
            <w:pPr>
              <w:jc w:val="center"/>
            </w:pPr>
          </w:p>
        </w:tc>
        <w:tc>
          <w:tcPr>
            <w:tcW w:w="2551" w:type="dxa"/>
            <w:tcMar/>
          </w:tcPr>
          <w:p w:rsidR="00C24F9D" w:rsidP="007F27CD" w:rsidRDefault="00C24F9D" w14:paraId="2EC2C350" w14:textId="77777777">
            <w:pPr>
              <w:jc w:val="center"/>
              <w:rPr>
                <w:color w:val="0070C0"/>
              </w:rPr>
            </w:pPr>
          </w:p>
          <w:p w:rsidR="00244606" w:rsidP="007F27CD" w:rsidRDefault="00C24F9D" w14:paraId="6CDFB994" w14:textId="77777777">
            <w:pPr>
              <w:jc w:val="center"/>
              <w:rPr>
                <w:b/>
                <w:bCs/>
                <w:color w:val="00B050"/>
              </w:rPr>
            </w:pPr>
            <w:r w:rsidRPr="00964E3A">
              <w:rPr>
                <w:b/>
                <w:bCs/>
                <w:color w:val="00B050"/>
              </w:rPr>
              <w:t>Deliver</w:t>
            </w:r>
          </w:p>
          <w:p w:rsidRPr="00964E3A" w:rsidR="00E44228" w:rsidP="007F27CD" w:rsidRDefault="00E44228" w14:paraId="3E530200" w14:textId="7FA958D9">
            <w:pPr>
              <w:jc w:val="center"/>
              <w:rPr>
                <w:b/>
                <w:bCs/>
              </w:rPr>
            </w:pPr>
            <w:r w:rsidRPr="001532A8">
              <w:rPr>
                <w:b/>
                <w:bCs/>
                <w:color w:val="0070C0"/>
              </w:rPr>
              <w:t>Monitor</w:t>
            </w:r>
          </w:p>
        </w:tc>
      </w:tr>
      <w:tr w:rsidR="002207C3" w:rsidTr="0E0B9141" w14:paraId="16E23B42" w14:textId="77777777">
        <w:tc>
          <w:tcPr>
            <w:tcW w:w="704" w:type="dxa"/>
            <w:shd w:val="clear" w:color="auto" w:fill="A5A5A5" w:themeFill="accent3"/>
            <w:tcMar/>
          </w:tcPr>
          <w:p w:rsidR="002207C3" w:rsidP="007F27CD" w:rsidRDefault="00EF3F20" w14:paraId="0C0238CD" w14:textId="3AB7D1CB">
            <w:r w:rsidR="00EF3F20">
              <w:rPr/>
              <w:t>S</w:t>
            </w:r>
            <w:r w:rsidR="002207C3">
              <w:rPr/>
              <w:t>E</w:t>
            </w:r>
            <w:r w:rsidR="0E100ECC">
              <w:rPr/>
              <w:t>.</w:t>
            </w:r>
            <w:r w:rsidR="003A1C65">
              <w:rPr/>
              <w:t>6</w:t>
            </w:r>
          </w:p>
        </w:tc>
        <w:tc>
          <w:tcPr>
            <w:tcW w:w="2126" w:type="dxa"/>
            <w:tcMar/>
            <w:vAlign w:val="center"/>
          </w:tcPr>
          <w:p w:rsidR="002207C3" w:rsidP="007F27CD" w:rsidRDefault="7FFA1E93" w14:paraId="4C49B676" w14:textId="08E0B77D">
            <w:r>
              <w:t>R</w:t>
            </w:r>
            <w:r w:rsidR="3BD5988D">
              <w:t xml:space="preserve">eview </w:t>
            </w:r>
            <w:r w:rsidRPr="004F1863" w:rsidR="7214607B">
              <w:t>the</w:t>
            </w:r>
            <w:r w:rsidR="7214607B">
              <w:t xml:space="preserve"> quality of education and </w:t>
            </w:r>
            <w:r w:rsidR="3BD5988D">
              <w:t xml:space="preserve">pupil progress across the </w:t>
            </w:r>
            <w:r w:rsidR="00E854E7">
              <w:t>school</w:t>
            </w:r>
            <w:r w:rsidR="7D4A6EB9">
              <w:t xml:space="preserve"> and challenge where </w:t>
            </w:r>
            <w:r w:rsidR="004F1863">
              <w:t>necessary</w:t>
            </w:r>
          </w:p>
        </w:tc>
        <w:tc>
          <w:tcPr>
            <w:tcW w:w="2410" w:type="dxa"/>
            <w:tcMar/>
          </w:tcPr>
          <w:p w:rsidR="002207C3" w:rsidP="007F27CD" w:rsidRDefault="002207C3" w14:paraId="5F4D1313" w14:textId="77777777"/>
        </w:tc>
        <w:tc>
          <w:tcPr>
            <w:tcW w:w="2410" w:type="dxa"/>
            <w:shd w:val="clear" w:color="auto" w:fill="FFFFFF" w:themeFill="background1"/>
            <w:tcMar/>
          </w:tcPr>
          <w:p w:rsidR="002207C3" w:rsidP="007F27CD" w:rsidRDefault="002207C3" w14:paraId="1AE37281" w14:textId="77777777">
            <w:pPr>
              <w:jc w:val="center"/>
              <w:rPr>
                <w:b/>
                <w:bCs/>
                <w:color w:val="0070C0"/>
              </w:rPr>
            </w:pPr>
          </w:p>
          <w:p w:rsidR="002207C3" w:rsidP="007F27CD" w:rsidRDefault="002207C3" w14:paraId="22AC8A3E" w14:textId="77777777">
            <w:pPr>
              <w:jc w:val="center"/>
              <w:rPr>
                <w:b/>
                <w:bCs/>
                <w:color w:val="0070C0"/>
              </w:rPr>
            </w:pPr>
            <w:r w:rsidRPr="00856077">
              <w:rPr>
                <w:b/>
                <w:bCs/>
                <w:color w:val="0070C0"/>
              </w:rPr>
              <w:t>Monitor</w:t>
            </w:r>
          </w:p>
          <w:p w:rsidR="002207C3" w:rsidP="007F27CD" w:rsidRDefault="002207C3" w14:paraId="2AE19B8B" w14:textId="0D1CA6A3">
            <w:pPr>
              <w:jc w:val="center"/>
            </w:pPr>
          </w:p>
        </w:tc>
        <w:tc>
          <w:tcPr>
            <w:tcW w:w="2268" w:type="dxa"/>
            <w:shd w:val="clear" w:color="auto" w:fill="FFFFFF" w:themeFill="background1"/>
            <w:tcMar/>
          </w:tcPr>
          <w:p w:rsidR="002207C3" w:rsidP="007F27CD" w:rsidRDefault="002207C3" w14:paraId="4B4B814E" w14:textId="77777777">
            <w:pPr>
              <w:jc w:val="center"/>
            </w:pPr>
          </w:p>
          <w:p w:rsidR="002207C3" w:rsidP="007F27CD" w:rsidRDefault="002207C3" w14:paraId="2AAC5FFC" w14:textId="77777777">
            <w:pPr>
              <w:jc w:val="center"/>
              <w:rPr>
                <w:b/>
                <w:bCs/>
                <w:color w:val="0070C0"/>
              </w:rPr>
            </w:pPr>
            <w:r w:rsidRPr="00201BB4">
              <w:rPr>
                <w:b/>
                <w:bCs/>
                <w:color w:val="0070C0"/>
              </w:rPr>
              <w:t>Monitor</w:t>
            </w:r>
          </w:p>
          <w:p w:rsidR="002207C3" w:rsidP="007F27CD" w:rsidRDefault="002207C3" w14:paraId="2C18DC98" w14:textId="77777777">
            <w:pPr>
              <w:jc w:val="center"/>
            </w:pPr>
          </w:p>
        </w:tc>
        <w:tc>
          <w:tcPr>
            <w:tcW w:w="2410" w:type="dxa"/>
            <w:gridSpan w:val="2"/>
            <w:shd w:val="clear" w:color="auto" w:fill="FFFFFF" w:themeFill="background1"/>
            <w:tcMar/>
          </w:tcPr>
          <w:p w:rsidR="002207C3" w:rsidP="007F27CD" w:rsidRDefault="002207C3" w14:paraId="208912B4" w14:textId="77777777">
            <w:pPr>
              <w:jc w:val="center"/>
              <w:rPr>
                <w:b/>
                <w:bCs/>
                <w:color w:val="0070C0"/>
              </w:rPr>
            </w:pPr>
          </w:p>
          <w:p w:rsidR="002207C3" w:rsidP="007F27CD" w:rsidRDefault="002207C3" w14:paraId="459F5403" w14:textId="77777777">
            <w:pPr>
              <w:jc w:val="center"/>
              <w:rPr>
                <w:b/>
                <w:bCs/>
                <w:color w:val="0070C0"/>
              </w:rPr>
            </w:pPr>
            <w:r w:rsidRPr="00856077">
              <w:rPr>
                <w:b/>
                <w:bCs/>
                <w:color w:val="0070C0"/>
              </w:rPr>
              <w:t>Monitor</w:t>
            </w:r>
          </w:p>
          <w:p w:rsidR="002207C3" w:rsidP="007F27CD" w:rsidRDefault="002207C3" w14:paraId="50D3766E" w14:textId="77777777">
            <w:pPr>
              <w:jc w:val="center"/>
            </w:pPr>
          </w:p>
        </w:tc>
        <w:tc>
          <w:tcPr>
            <w:tcW w:w="2551" w:type="dxa"/>
            <w:tcMar/>
          </w:tcPr>
          <w:p w:rsidR="002207C3" w:rsidP="007F27CD" w:rsidRDefault="002207C3" w14:paraId="0085DC02" w14:textId="77777777"/>
          <w:p w:rsidR="006B0C73" w:rsidP="007F27CD" w:rsidRDefault="3D7174DA" w14:paraId="5372D14C" w14:textId="77777777">
            <w:pPr>
              <w:jc w:val="center"/>
              <w:rPr>
                <w:b/>
                <w:bCs/>
                <w:color w:val="0070C0"/>
              </w:rPr>
            </w:pPr>
            <w:r w:rsidRPr="1CA12583">
              <w:rPr>
                <w:b/>
                <w:bCs/>
                <w:color w:val="0070C0"/>
              </w:rPr>
              <w:t>Monitor</w:t>
            </w:r>
          </w:p>
          <w:p w:rsidR="1562E768" w:rsidP="007F27CD" w:rsidRDefault="1562E768" w14:paraId="2756DDEC" w14:textId="06C7B3D9">
            <w:pPr>
              <w:jc w:val="center"/>
              <w:rPr>
                <w:b/>
                <w:bCs/>
                <w:color w:val="70AD47" w:themeColor="accent6"/>
              </w:rPr>
            </w:pPr>
            <w:r w:rsidRPr="00F13E15">
              <w:rPr>
                <w:b/>
                <w:bCs/>
                <w:color w:val="00B050"/>
              </w:rPr>
              <w:t>Deliver</w:t>
            </w:r>
          </w:p>
          <w:p w:rsidR="006B0C73" w:rsidP="007F27CD" w:rsidRDefault="006B0C73" w14:paraId="29149D45" w14:textId="20D0ACE7"/>
        </w:tc>
      </w:tr>
      <w:tr w:rsidR="003A1D8B" w:rsidTr="0E0B9141" w14:paraId="043C14FB" w14:textId="77777777">
        <w:tc>
          <w:tcPr>
            <w:tcW w:w="704" w:type="dxa"/>
            <w:shd w:val="clear" w:color="auto" w:fill="A5A5A5" w:themeFill="accent3"/>
            <w:tcMar/>
          </w:tcPr>
          <w:p w:rsidR="003A1D8B" w:rsidP="007F27CD" w:rsidRDefault="107AECCD" w14:paraId="029ED1C8" w14:textId="071B24C6">
            <w:r>
              <w:t>S</w:t>
            </w:r>
            <w:r w:rsidR="025030A9">
              <w:t>E.</w:t>
            </w:r>
            <w:r w:rsidR="7C165A0B">
              <w:t>7</w:t>
            </w:r>
          </w:p>
        </w:tc>
        <w:tc>
          <w:tcPr>
            <w:tcW w:w="2126" w:type="dxa"/>
            <w:tcMar/>
            <w:vAlign w:val="center"/>
          </w:tcPr>
          <w:p w:rsidR="003A1D8B" w:rsidP="007F27CD" w:rsidRDefault="009869DA" w14:paraId="21E29A42" w14:textId="2DCA9CB4">
            <w:r>
              <w:t>M</w:t>
            </w:r>
            <w:r w:rsidR="003A1D8B">
              <w:t>onitor the quality of teaching and learning and ensure appropriate support, challenge and intervention.</w:t>
            </w:r>
          </w:p>
        </w:tc>
        <w:tc>
          <w:tcPr>
            <w:tcW w:w="2410" w:type="dxa"/>
            <w:tcMar/>
          </w:tcPr>
          <w:p w:rsidR="003A1D8B" w:rsidP="007F27CD" w:rsidRDefault="003A1D8B" w14:paraId="6B338411" w14:textId="77777777"/>
        </w:tc>
        <w:tc>
          <w:tcPr>
            <w:tcW w:w="2410" w:type="dxa"/>
            <w:tcMar/>
          </w:tcPr>
          <w:p w:rsidR="003A1D8B" w:rsidP="007F27CD" w:rsidRDefault="003A1D8B" w14:paraId="325E75E4" w14:textId="77777777"/>
        </w:tc>
        <w:tc>
          <w:tcPr>
            <w:tcW w:w="2268" w:type="dxa"/>
            <w:tcMar/>
          </w:tcPr>
          <w:p w:rsidR="00D0259E" w:rsidP="007F27CD" w:rsidRDefault="00D0259E" w14:paraId="1CEBCBF3" w14:textId="77777777">
            <w:pPr>
              <w:jc w:val="center"/>
              <w:rPr>
                <w:b/>
                <w:bCs/>
                <w:color w:val="FF0000"/>
              </w:rPr>
            </w:pPr>
          </w:p>
          <w:p w:rsidR="003A1D8B" w:rsidP="007F27CD" w:rsidRDefault="00D0259E" w14:paraId="51DFA47A" w14:textId="77777777">
            <w:pPr>
              <w:jc w:val="center"/>
              <w:rPr>
                <w:b/>
                <w:bCs/>
                <w:color w:val="FF0000"/>
              </w:rPr>
            </w:pPr>
            <w:r w:rsidRPr="00D0259E">
              <w:rPr>
                <w:b/>
                <w:bCs/>
                <w:color w:val="FF0000"/>
              </w:rPr>
              <w:t>Decide</w:t>
            </w:r>
          </w:p>
          <w:p w:rsidRPr="000C217C" w:rsidR="000C217C" w:rsidP="007F27CD" w:rsidRDefault="000C217C" w14:paraId="10A11A0D" w14:textId="10F36973">
            <w:pPr>
              <w:jc w:val="center"/>
              <w:rPr>
                <w:b/>
                <w:bCs/>
                <w:color w:val="0070C0"/>
              </w:rPr>
            </w:pPr>
            <w:r w:rsidRPr="000C217C">
              <w:rPr>
                <w:b/>
                <w:bCs/>
                <w:color w:val="0070C0"/>
              </w:rPr>
              <w:t>Monitor</w:t>
            </w:r>
          </w:p>
          <w:p w:rsidRPr="00D0259E" w:rsidR="00D0259E" w:rsidP="007F27CD" w:rsidRDefault="00D0259E" w14:paraId="6CDD6D17" w14:textId="1B6CB2BE">
            <w:pPr>
              <w:jc w:val="center"/>
            </w:pPr>
          </w:p>
        </w:tc>
        <w:tc>
          <w:tcPr>
            <w:tcW w:w="2410" w:type="dxa"/>
            <w:gridSpan w:val="2"/>
            <w:tcMar/>
          </w:tcPr>
          <w:p w:rsidR="003A1D8B" w:rsidP="007F27CD" w:rsidRDefault="003A1D8B" w14:paraId="301645A2" w14:textId="77777777"/>
          <w:p w:rsidRPr="006E21A4" w:rsidR="006E21A4" w:rsidP="007F27CD" w:rsidRDefault="006E21A4" w14:paraId="05AEED37" w14:textId="2FFC2905">
            <w:pPr>
              <w:jc w:val="center"/>
              <w:rPr>
                <w:b/>
                <w:bCs/>
              </w:rPr>
            </w:pPr>
          </w:p>
        </w:tc>
        <w:tc>
          <w:tcPr>
            <w:tcW w:w="2551" w:type="dxa"/>
            <w:tcMar/>
          </w:tcPr>
          <w:p w:rsidR="003A1D8B" w:rsidP="007F27CD" w:rsidRDefault="003A1D8B" w14:paraId="54B0F9EF" w14:textId="77777777"/>
          <w:p w:rsidR="004C0177" w:rsidP="007F27CD" w:rsidRDefault="004C0177" w14:paraId="256DB0B0" w14:textId="77777777"/>
          <w:p w:rsidR="004C0177" w:rsidP="007F27CD" w:rsidRDefault="00E44228" w14:paraId="17892ACF" w14:textId="06B5C988">
            <w:pPr>
              <w:jc w:val="center"/>
            </w:pPr>
            <w:r w:rsidRPr="001532A8">
              <w:rPr>
                <w:b/>
                <w:bCs/>
                <w:color w:val="0070C0"/>
              </w:rPr>
              <w:t>Monitor</w:t>
            </w:r>
          </w:p>
        </w:tc>
      </w:tr>
      <w:tr w:rsidR="003A1D8B" w:rsidTr="0E0B9141" w14:paraId="004D00A0" w14:textId="77777777">
        <w:tc>
          <w:tcPr>
            <w:tcW w:w="704" w:type="dxa"/>
            <w:shd w:val="clear" w:color="auto" w:fill="A5A5A5" w:themeFill="accent3"/>
            <w:tcMar/>
          </w:tcPr>
          <w:p w:rsidRPr="00951FAB" w:rsidR="003A1D8B" w:rsidP="007F27CD" w:rsidRDefault="107AECCD" w14:paraId="4413E25E" w14:textId="77BE786F">
            <w:r>
              <w:t>S</w:t>
            </w:r>
            <w:r w:rsidR="025030A9">
              <w:t>E.</w:t>
            </w:r>
            <w:r w:rsidR="1A68A957">
              <w:t>8</w:t>
            </w:r>
          </w:p>
        </w:tc>
        <w:tc>
          <w:tcPr>
            <w:tcW w:w="2126" w:type="dxa"/>
            <w:tcMar/>
            <w:vAlign w:val="center"/>
          </w:tcPr>
          <w:p w:rsidRPr="00951FAB" w:rsidR="003A1D8B" w:rsidP="007F27CD" w:rsidRDefault="00455861" w14:paraId="49E01587" w14:textId="4A07D88D">
            <w:r>
              <w:t>I</w:t>
            </w:r>
            <w:r w:rsidRPr="00951FAB" w:rsidR="003A1D8B">
              <w:t xml:space="preserve">mplement and monitor </w:t>
            </w:r>
            <w:r w:rsidR="007C3197">
              <w:t xml:space="preserve">the Trust </w:t>
            </w:r>
            <w:r w:rsidR="004F1863">
              <w:t>b</w:t>
            </w:r>
            <w:r w:rsidRPr="00951FAB" w:rsidR="003A1D8B">
              <w:t xml:space="preserve">ehaviour </w:t>
            </w:r>
            <w:r w:rsidR="004F1863">
              <w:t>p</w:t>
            </w:r>
            <w:r w:rsidRPr="00951FAB" w:rsidR="003A1D8B">
              <w:t>olicy.</w:t>
            </w:r>
          </w:p>
        </w:tc>
        <w:tc>
          <w:tcPr>
            <w:tcW w:w="2410" w:type="dxa"/>
            <w:tcMar/>
          </w:tcPr>
          <w:p w:rsidR="003A1D8B" w:rsidP="007F27CD" w:rsidRDefault="003A1D8B" w14:paraId="51F62B95" w14:textId="77777777"/>
        </w:tc>
        <w:tc>
          <w:tcPr>
            <w:tcW w:w="2410" w:type="dxa"/>
            <w:tcMar/>
          </w:tcPr>
          <w:p w:rsidRPr="00804D11" w:rsidR="007C3197" w:rsidP="007C3197" w:rsidRDefault="007C3197" w14:paraId="509A86A7" w14:textId="77777777">
            <w:pPr>
              <w:jc w:val="center"/>
              <w:rPr>
                <w:b/>
                <w:bCs/>
                <w:color w:val="FF0000"/>
              </w:rPr>
            </w:pPr>
            <w:r w:rsidRPr="00804D11">
              <w:rPr>
                <w:b/>
                <w:bCs/>
                <w:color w:val="FF0000"/>
              </w:rPr>
              <w:t>Decide</w:t>
            </w:r>
          </w:p>
          <w:p w:rsidR="003A1D8B" w:rsidP="007F27CD" w:rsidRDefault="003A1D8B" w14:paraId="6BF2CCD1" w14:textId="77777777"/>
        </w:tc>
        <w:tc>
          <w:tcPr>
            <w:tcW w:w="2268" w:type="dxa"/>
            <w:tcMar/>
          </w:tcPr>
          <w:p w:rsidRPr="00804D11" w:rsidR="003A1D8B" w:rsidP="007F27CD" w:rsidRDefault="00485648" w14:paraId="34F132F6" w14:textId="77777777">
            <w:pPr>
              <w:jc w:val="center"/>
              <w:rPr>
                <w:b/>
                <w:bCs/>
                <w:color w:val="0070C0"/>
              </w:rPr>
            </w:pPr>
            <w:r w:rsidRPr="00804D11">
              <w:rPr>
                <w:b/>
                <w:bCs/>
                <w:color w:val="0070C0"/>
              </w:rPr>
              <w:t>Monitor</w:t>
            </w:r>
          </w:p>
          <w:p w:rsidR="00485648" w:rsidP="007F27CD" w:rsidRDefault="00485648" w14:paraId="5CA85806" w14:textId="3295D3EC">
            <w:pPr>
              <w:jc w:val="center"/>
            </w:pPr>
          </w:p>
        </w:tc>
        <w:tc>
          <w:tcPr>
            <w:tcW w:w="2410" w:type="dxa"/>
            <w:gridSpan w:val="2"/>
            <w:tcMar/>
          </w:tcPr>
          <w:p w:rsidRPr="00804D11" w:rsidR="003A1D8B" w:rsidP="007F27CD" w:rsidRDefault="00485648" w14:paraId="4145BFD0" w14:textId="12C8FC8D">
            <w:pPr>
              <w:jc w:val="center"/>
              <w:rPr>
                <w:b/>
                <w:bCs/>
                <w:color w:val="0070C0"/>
              </w:rPr>
            </w:pPr>
            <w:r w:rsidRPr="00804D11">
              <w:rPr>
                <w:b/>
                <w:bCs/>
                <w:color w:val="0070C0"/>
              </w:rPr>
              <w:t>Monitor</w:t>
            </w:r>
          </w:p>
        </w:tc>
        <w:tc>
          <w:tcPr>
            <w:tcW w:w="2551" w:type="dxa"/>
            <w:tcMar/>
          </w:tcPr>
          <w:p w:rsidR="00485648" w:rsidP="007F27CD" w:rsidRDefault="00804D11" w14:paraId="228AA2FB" w14:textId="77777777">
            <w:pPr>
              <w:jc w:val="center"/>
              <w:rPr>
                <w:b/>
                <w:bCs/>
                <w:color w:val="00B050"/>
              </w:rPr>
            </w:pPr>
            <w:r w:rsidRPr="00804D11">
              <w:rPr>
                <w:b/>
                <w:bCs/>
                <w:color w:val="00B050"/>
              </w:rPr>
              <w:t>Deliver</w:t>
            </w:r>
          </w:p>
          <w:p w:rsidRPr="00804D11" w:rsidR="007C3197" w:rsidP="007F27CD" w:rsidRDefault="007C3197" w14:paraId="274795DD" w14:textId="33B0BC12">
            <w:pPr>
              <w:jc w:val="center"/>
              <w:rPr>
                <w:b/>
                <w:bCs/>
              </w:rPr>
            </w:pPr>
            <w:r w:rsidRPr="007C3197">
              <w:rPr>
                <w:b/>
                <w:bCs/>
                <w:color w:val="0070C0"/>
              </w:rPr>
              <w:t>Monitor</w:t>
            </w:r>
          </w:p>
        </w:tc>
      </w:tr>
      <w:tr w:rsidR="003A1D8B" w:rsidTr="0E0B9141" w14:paraId="6C10B116" w14:textId="77777777">
        <w:tc>
          <w:tcPr>
            <w:tcW w:w="704" w:type="dxa"/>
            <w:shd w:val="clear" w:color="auto" w:fill="A5A5A5" w:themeFill="accent3"/>
            <w:tcMar/>
          </w:tcPr>
          <w:p w:rsidR="003A1D8B" w:rsidP="007F27CD" w:rsidRDefault="107AECCD" w14:paraId="6D49ABB1" w14:textId="38EFE41E">
            <w:r>
              <w:t>S</w:t>
            </w:r>
            <w:r w:rsidR="025030A9">
              <w:t>E.</w:t>
            </w:r>
            <w:r w:rsidR="5F691DB6">
              <w:t>9</w:t>
            </w:r>
          </w:p>
        </w:tc>
        <w:tc>
          <w:tcPr>
            <w:tcW w:w="2126" w:type="dxa"/>
            <w:tcMar/>
            <w:vAlign w:val="center"/>
          </w:tcPr>
          <w:p w:rsidR="003A1D8B" w:rsidP="007F27CD" w:rsidRDefault="00F33353" w14:paraId="3E4C9971" w14:textId="61FD9DBD">
            <w:r>
              <w:t>E</w:t>
            </w:r>
            <w:r w:rsidR="003A1D8B">
              <w:t>nsure excellent behaviour for learning</w:t>
            </w:r>
            <w:r w:rsidR="00CC7145">
              <w:t>.</w:t>
            </w:r>
          </w:p>
        </w:tc>
        <w:tc>
          <w:tcPr>
            <w:tcW w:w="2410" w:type="dxa"/>
            <w:tcMar/>
          </w:tcPr>
          <w:p w:rsidR="003A1D8B" w:rsidP="007F27CD" w:rsidRDefault="003A1D8B" w14:paraId="40177D17" w14:textId="77777777"/>
        </w:tc>
        <w:tc>
          <w:tcPr>
            <w:tcW w:w="2410" w:type="dxa"/>
            <w:tcMar/>
          </w:tcPr>
          <w:p w:rsidR="003A1D8B" w:rsidP="007F27CD" w:rsidRDefault="003A1D8B" w14:paraId="6026BDA9" w14:textId="77777777"/>
        </w:tc>
        <w:tc>
          <w:tcPr>
            <w:tcW w:w="2268" w:type="dxa"/>
            <w:tcMar/>
          </w:tcPr>
          <w:p w:rsidR="007C54C2" w:rsidP="007F27CD" w:rsidRDefault="007C54C2" w14:paraId="651EBBF0" w14:textId="77777777">
            <w:pPr>
              <w:jc w:val="center"/>
              <w:rPr>
                <w:b/>
                <w:bCs/>
                <w:color w:val="0070C0"/>
              </w:rPr>
            </w:pPr>
          </w:p>
          <w:p w:rsidR="007C54C2" w:rsidP="007F27CD" w:rsidRDefault="007C54C2" w14:paraId="1EE30A3A" w14:textId="08594E55">
            <w:pPr>
              <w:jc w:val="center"/>
              <w:rPr>
                <w:b/>
                <w:bCs/>
                <w:color w:val="0070C0"/>
              </w:rPr>
            </w:pPr>
            <w:r w:rsidRPr="00F27426">
              <w:rPr>
                <w:b/>
                <w:bCs/>
                <w:color w:val="0070C0"/>
              </w:rPr>
              <w:t>Monitor</w:t>
            </w:r>
          </w:p>
          <w:p w:rsidR="003A1D8B" w:rsidP="007F27CD" w:rsidRDefault="003A1D8B" w14:paraId="4946E239" w14:textId="23F79B7A">
            <w:pPr>
              <w:jc w:val="center"/>
            </w:pPr>
          </w:p>
        </w:tc>
        <w:tc>
          <w:tcPr>
            <w:tcW w:w="2410" w:type="dxa"/>
            <w:gridSpan w:val="2"/>
            <w:tcMar/>
          </w:tcPr>
          <w:p w:rsidR="007C54C2" w:rsidP="007F27CD" w:rsidRDefault="007C54C2" w14:paraId="3EE39B8D" w14:textId="77777777">
            <w:pPr>
              <w:jc w:val="center"/>
              <w:rPr>
                <w:b/>
                <w:bCs/>
                <w:color w:val="0070C0"/>
              </w:rPr>
            </w:pPr>
          </w:p>
          <w:p w:rsidRPr="007C54C2" w:rsidR="003A1D8B" w:rsidP="007F27CD" w:rsidRDefault="007C54C2" w14:paraId="3F6178C7" w14:textId="7A6990C4">
            <w:pPr>
              <w:jc w:val="center"/>
              <w:rPr>
                <w:b/>
                <w:bCs/>
              </w:rPr>
            </w:pPr>
            <w:r w:rsidRPr="007C54C2">
              <w:rPr>
                <w:b/>
                <w:bCs/>
                <w:color w:val="0070C0"/>
              </w:rPr>
              <w:t>Monitor</w:t>
            </w:r>
          </w:p>
        </w:tc>
        <w:tc>
          <w:tcPr>
            <w:tcW w:w="2551" w:type="dxa"/>
            <w:tcMar/>
          </w:tcPr>
          <w:p w:rsidR="003A1D8B" w:rsidP="007F27CD" w:rsidRDefault="003A1D8B" w14:paraId="7CD7669D" w14:textId="77777777"/>
          <w:p w:rsidR="007C54C2" w:rsidP="007F27CD" w:rsidRDefault="007C54C2" w14:paraId="6FAD4105" w14:textId="77777777">
            <w:pPr>
              <w:jc w:val="center"/>
              <w:rPr>
                <w:b/>
                <w:bCs/>
                <w:color w:val="FF0000"/>
              </w:rPr>
            </w:pPr>
            <w:r w:rsidRPr="007C54C2">
              <w:rPr>
                <w:b/>
                <w:bCs/>
                <w:color w:val="FF0000"/>
              </w:rPr>
              <w:t>Decide</w:t>
            </w:r>
          </w:p>
          <w:p w:rsidR="00E44228" w:rsidP="007F27CD" w:rsidRDefault="00E44228" w14:paraId="6892B1D7" w14:textId="77777777">
            <w:pPr>
              <w:jc w:val="center"/>
              <w:rPr>
                <w:b/>
                <w:bCs/>
                <w:color w:val="00B050"/>
              </w:rPr>
            </w:pPr>
            <w:r w:rsidRPr="00804D11">
              <w:rPr>
                <w:b/>
                <w:bCs/>
                <w:color w:val="00B050"/>
              </w:rPr>
              <w:t>Deliver</w:t>
            </w:r>
          </w:p>
          <w:p w:rsidR="00E44228" w:rsidP="007F27CD" w:rsidRDefault="00F13E15" w14:paraId="050A8E90" w14:textId="2A039BD3">
            <w:pPr>
              <w:jc w:val="center"/>
              <w:rPr>
                <w:b/>
                <w:bCs/>
                <w:color w:val="FF0000"/>
              </w:rPr>
            </w:pPr>
            <w:r>
              <w:rPr>
                <w:b/>
                <w:bCs/>
                <w:color w:val="0070C0"/>
              </w:rPr>
              <w:t xml:space="preserve"> </w:t>
            </w:r>
            <w:r w:rsidRPr="003810CD" w:rsidR="00E44228">
              <w:rPr>
                <w:b/>
                <w:bCs/>
                <w:color w:val="0070C0"/>
              </w:rPr>
              <w:t>Monitor</w:t>
            </w:r>
          </w:p>
          <w:p w:rsidR="00E44228" w:rsidP="007F27CD" w:rsidRDefault="00E44228" w14:paraId="2B708AD0" w14:textId="77777777">
            <w:pPr>
              <w:jc w:val="center"/>
              <w:rPr>
                <w:b/>
                <w:bCs/>
                <w:color w:val="00B050"/>
              </w:rPr>
            </w:pPr>
          </w:p>
          <w:p w:rsidRPr="007C54C2" w:rsidR="00E44228" w:rsidP="007F27CD" w:rsidRDefault="00E44228" w14:paraId="55AD1523" w14:textId="08CE2CA0">
            <w:pPr>
              <w:jc w:val="center"/>
              <w:rPr>
                <w:b/>
                <w:bCs/>
              </w:rPr>
            </w:pPr>
          </w:p>
        </w:tc>
      </w:tr>
      <w:tr w:rsidR="00F133D2" w:rsidTr="0E0B9141" w14:paraId="456D80EA" w14:textId="77777777">
        <w:tc>
          <w:tcPr>
            <w:tcW w:w="704" w:type="dxa"/>
            <w:shd w:val="clear" w:color="auto" w:fill="A5A5A5" w:themeFill="accent3"/>
            <w:tcMar/>
          </w:tcPr>
          <w:p w:rsidRPr="00C069FF" w:rsidR="00F133D2" w:rsidP="007F27CD" w:rsidRDefault="107AECCD" w14:paraId="6B0C0780" w14:textId="6D146B2A">
            <w:r>
              <w:t>S</w:t>
            </w:r>
            <w:r w:rsidR="0F4A0923">
              <w:t>E.</w:t>
            </w:r>
            <w:r w:rsidR="7E403797">
              <w:t>10</w:t>
            </w:r>
          </w:p>
        </w:tc>
        <w:tc>
          <w:tcPr>
            <w:tcW w:w="2126" w:type="dxa"/>
            <w:tcMar/>
            <w:vAlign w:val="center"/>
          </w:tcPr>
          <w:p w:rsidRPr="00C069FF" w:rsidR="00F133D2" w:rsidP="007F27CD" w:rsidRDefault="006A0280" w14:paraId="47889909" w14:textId="6A12CE37">
            <w:r>
              <w:t>D</w:t>
            </w:r>
            <w:r w:rsidRPr="00C069FF" w:rsidR="00F133D2">
              <w:t xml:space="preserve">ischarge duties </w:t>
            </w:r>
            <w:r>
              <w:t>and ensure provision for all</w:t>
            </w:r>
            <w:r w:rsidRPr="00C069FF" w:rsidR="00F133D2">
              <w:t xml:space="preserve"> pupils with </w:t>
            </w:r>
            <w:r>
              <w:t xml:space="preserve">SEND </w:t>
            </w:r>
            <w:r w:rsidRPr="00C069FF" w:rsidR="00F133D2">
              <w:t>by appointing a "responsible person" and ensuring needs are met.</w:t>
            </w:r>
          </w:p>
        </w:tc>
        <w:tc>
          <w:tcPr>
            <w:tcW w:w="2410" w:type="dxa"/>
            <w:tcMar/>
          </w:tcPr>
          <w:p w:rsidR="00F133D2" w:rsidP="007F27CD" w:rsidRDefault="00F133D2" w14:paraId="2DB8CB99" w14:textId="77777777"/>
        </w:tc>
        <w:tc>
          <w:tcPr>
            <w:tcW w:w="2410" w:type="dxa"/>
            <w:tcMar/>
          </w:tcPr>
          <w:p w:rsidR="00F133D2" w:rsidP="007F27CD" w:rsidRDefault="00F133D2" w14:paraId="256768E7" w14:textId="77777777"/>
        </w:tc>
        <w:tc>
          <w:tcPr>
            <w:tcW w:w="2268" w:type="dxa"/>
            <w:tcMar/>
          </w:tcPr>
          <w:p w:rsidRPr="00C069FF" w:rsidR="00C069FF" w:rsidP="007F27CD" w:rsidRDefault="00C069FF" w14:paraId="50CB6A4C" w14:textId="77777777">
            <w:pPr>
              <w:jc w:val="center"/>
              <w:rPr>
                <w:b/>
                <w:bCs/>
                <w:color w:val="0070C0"/>
              </w:rPr>
            </w:pPr>
          </w:p>
          <w:p w:rsidRPr="00C069FF" w:rsidR="00C069FF" w:rsidP="007F27CD" w:rsidRDefault="00C069FF" w14:paraId="4167F421" w14:textId="77777777">
            <w:pPr>
              <w:jc w:val="center"/>
              <w:rPr>
                <w:b/>
                <w:bCs/>
                <w:color w:val="0070C0"/>
              </w:rPr>
            </w:pPr>
          </w:p>
          <w:p w:rsidR="00F133D2" w:rsidP="007F27CD" w:rsidRDefault="00C069FF" w14:paraId="4286BEA0" w14:textId="77777777">
            <w:pPr>
              <w:jc w:val="center"/>
              <w:rPr>
                <w:b/>
                <w:bCs/>
                <w:color w:val="0070C0"/>
              </w:rPr>
            </w:pPr>
            <w:r w:rsidRPr="00C069FF">
              <w:rPr>
                <w:b/>
                <w:bCs/>
                <w:color w:val="0070C0"/>
              </w:rPr>
              <w:t>Monitor</w:t>
            </w:r>
          </w:p>
          <w:p w:rsidRPr="00C069FF" w:rsidR="00A73E59" w:rsidP="007F27CD" w:rsidRDefault="00A73E59" w14:paraId="0B3021DD" w14:textId="18F328EC">
            <w:pPr>
              <w:jc w:val="center"/>
              <w:rPr>
                <w:b/>
                <w:bCs/>
                <w:color w:val="0070C0"/>
              </w:rPr>
            </w:pPr>
          </w:p>
        </w:tc>
        <w:tc>
          <w:tcPr>
            <w:tcW w:w="2410" w:type="dxa"/>
            <w:gridSpan w:val="2"/>
            <w:tcMar/>
          </w:tcPr>
          <w:p w:rsidRPr="00C069FF" w:rsidR="00F133D2" w:rsidP="007F27CD" w:rsidRDefault="00F133D2" w14:paraId="34AC645A" w14:textId="77777777">
            <w:pPr>
              <w:jc w:val="center"/>
              <w:rPr>
                <w:b/>
                <w:bCs/>
                <w:color w:val="0070C0"/>
              </w:rPr>
            </w:pPr>
          </w:p>
          <w:p w:rsidRPr="00C069FF" w:rsidR="00C069FF" w:rsidP="007F27CD" w:rsidRDefault="00C069FF" w14:paraId="1965DE4A" w14:textId="77777777">
            <w:pPr>
              <w:jc w:val="center"/>
              <w:rPr>
                <w:b/>
                <w:bCs/>
                <w:color w:val="0070C0"/>
              </w:rPr>
            </w:pPr>
          </w:p>
          <w:p w:rsidRPr="00C069FF" w:rsidR="00C069FF" w:rsidP="007F27CD" w:rsidRDefault="00C069FF" w14:paraId="508FDAC0" w14:textId="73421545">
            <w:pPr>
              <w:jc w:val="center"/>
              <w:rPr>
                <w:b/>
                <w:bCs/>
                <w:color w:val="0070C0"/>
              </w:rPr>
            </w:pPr>
            <w:r w:rsidRPr="00C069FF">
              <w:rPr>
                <w:b/>
                <w:bCs/>
                <w:color w:val="0070C0"/>
              </w:rPr>
              <w:t>Monitor</w:t>
            </w:r>
          </w:p>
        </w:tc>
        <w:tc>
          <w:tcPr>
            <w:tcW w:w="2551" w:type="dxa"/>
            <w:tcMar/>
          </w:tcPr>
          <w:p w:rsidR="00C069FF" w:rsidP="007F27CD" w:rsidRDefault="00C069FF" w14:paraId="379BA3BD" w14:textId="77777777">
            <w:pPr>
              <w:jc w:val="center"/>
              <w:rPr>
                <w:b/>
                <w:bCs/>
                <w:color w:val="FF0000"/>
              </w:rPr>
            </w:pPr>
          </w:p>
          <w:p w:rsidR="00C069FF" w:rsidP="007F27CD" w:rsidRDefault="00C069FF" w14:paraId="417D8A50" w14:textId="77777777">
            <w:pPr>
              <w:jc w:val="center"/>
              <w:rPr>
                <w:b/>
                <w:bCs/>
                <w:color w:val="FF0000"/>
              </w:rPr>
            </w:pPr>
          </w:p>
          <w:p w:rsidRPr="00C069FF" w:rsidR="00F133D2" w:rsidP="00F13E15" w:rsidRDefault="00C069FF" w14:paraId="4B458789" w14:textId="082FF48F">
            <w:pPr>
              <w:jc w:val="center"/>
              <w:rPr>
                <w:b/>
                <w:bCs/>
              </w:rPr>
            </w:pPr>
            <w:r w:rsidRPr="00C069FF">
              <w:rPr>
                <w:b/>
                <w:bCs/>
                <w:color w:val="FF0000"/>
              </w:rPr>
              <w:t>Decide</w:t>
            </w:r>
          </w:p>
        </w:tc>
      </w:tr>
      <w:tr w:rsidR="007C3197" w:rsidTr="0E0B9141" w14:paraId="3BD9DDD8" w14:textId="77777777">
        <w:tc>
          <w:tcPr>
            <w:tcW w:w="704" w:type="dxa"/>
            <w:shd w:val="clear" w:color="auto" w:fill="A6A6A6" w:themeFill="background1" w:themeFillShade="A6"/>
            <w:tcMar/>
          </w:tcPr>
          <w:p w:rsidR="007C3197" w:rsidP="007F27CD" w:rsidRDefault="007C3197" w14:paraId="05A0E5B9" w14:textId="390BB0CF">
            <w:r>
              <w:t>SE.11</w:t>
            </w:r>
          </w:p>
        </w:tc>
        <w:tc>
          <w:tcPr>
            <w:tcW w:w="2126" w:type="dxa"/>
            <w:tcMar/>
            <w:vAlign w:val="center"/>
          </w:tcPr>
          <w:p w:rsidR="007C3197" w:rsidP="007F27CD" w:rsidRDefault="007C3197" w14:paraId="08998DF4" w14:textId="3E09F5E0">
            <w:r>
              <w:t>Determine and monitor the Trust SEND Policy</w:t>
            </w:r>
          </w:p>
        </w:tc>
        <w:tc>
          <w:tcPr>
            <w:tcW w:w="2410" w:type="dxa"/>
            <w:tcMar/>
          </w:tcPr>
          <w:p w:rsidR="007C3197" w:rsidP="007F27CD" w:rsidRDefault="007C3197" w14:paraId="05E76F69" w14:textId="77777777"/>
        </w:tc>
        <w:tc>
          <w:tcPr>
            <w:tcW w:w="2410" w:type="dxa"/>
            <w:tcMar/>
          </w:tcPr>
          <w:p w:rsidR="007C3197" w:rsidP="007C3197" w:rsidRDefault="007C3197" w14:paraId="5E176401" w14:textId="77777777">
            <w:pPr>
              <w:jc w:val="center"/>
              <w:rPr>
                <w:b/>
                <w:bCs/>
                <w:color w:val="FF0000"/>
              </w:rPr>
            </w:pPr>
            <w:r w:rsidRPr="00215C02">
              <w:rPr>
                <w:b/>
                <w:bCs/>
                <w:color w:val="FF0000"/>
              </w:rPr>
              <w:t>Decide</w:t>
            </w:r>
          </w:p>
          <w:p w:rsidR="007C3197" w:rsidP="007F27CD" w:rsidRDefault="007C3197" w14:paraId="1AA9B13D" w14:textId="77777777"/>
        </w:tc>
        <w:tc>
          <w:tcPr>
            <w:tcW w:w="2268" w:type="dxa"/>
            <w:tcMar/>
          </w:tcPr>
          <w:p w:rsidRPr="00F94065" w:rsidR="007C3197" w:rsidP="007C3197" w:rsidRDefault="007C3197" w14:paraId="65C497B0" w14:textId="77777777">
            <w:pPr>
              <w:jc w:val="center"/>
              <w:rPr>
                <w:b/>
                <w:bCs/>
                <w:color w:val="0070C0"/>
              </w:rPr>
            </w:pPr>
            <w:r w:rsidRPr="00F94065">
              <w:rPr>
                <w:b/>
                <w:bCs/>
                <w:color w:val="0070C0"/>
              </w:rPr>
              <w:t>Monitor</w:t>
            </w:r>
          </w:p>
          <w:p w:rsidR="007C3197" w:rsidP="007F27CD" w:rsidRDefault="007C3197" w14:paraId="7B013D6F" w14:textId="77777777"/>
        </w:tc>
        <w:tc>
          <w:tcPr>
            <w:tcW w:w="2410" w:type="dxa"/>
            <w:gridSpan w:val="2"/>
            <w:tcMar/>
          </w:tcPr>
          <w:p w:rsidRPr="00F94065" w:rsidR="007C3197" w:rsidP="007C3197" w:rsidRDefault="007C3197" w14:paraId="03D1FC24" w14:textId="77777777">
            <w:pPr>
              <w:jc w:val="center"/>
              <w:rPr>
                <w:b/>
                <w:bCs/>
                <w:color w:val="0070C0"/>
              </w:rPr>
            </w:pPr>
            <w:r w:rsidRPr="00F94065">
              <w:rPr>
                <w:b/>
                <w:bCs/>
                <w:color w:val="0070C0"/>
              </w:rPr>
              <w:t>Monitor</w:t>
            </w:r>
          </w:p>
          <w:p w:rsidR="007C3197" w:rsidP="007F27CD" w:rsidRDefault="007C3197" w14:paraId="799EC814" w14:textId="77777777">
            <w:pPr>
              <w:jc w:val="center"/>
              <w:rPr>
                <w:b/>
                <w:bCs/>
                <w:color w:val="FF0000"/>
              </w:rPr>
            </w:pPr>
          </w:p>
        </w:tc>
        <w:tc>
          <w:tcPr>
            <w:tcW w:w="2551" w:type="dxa"/>
            <w:tcMar/>
          </w:tcPr>
          <w:p w:rsidR="007C3197" w:rsidP="007C3197" w:rsidRDefault="007C3197" w14:paraId="3740E7DD" w14:textId="77777777">
            <w:pPr>
              <w:jc w:val="center"/>
              <w:rPr>
                <w:b/>
                <w:bCs/>
                <w:color w:val="00B050"/>
              </w:rPr>
            </w:pPr>
            <w:r w:rsidRPr="00F94065">
              <w:rPr>
                <w:b/>
                <w:bCs/>
                <w:color w:val="0070C0"/>
              </w:rPr>
              <w:t>Monitor</w:t>
            </w:r>
            <w:r w:rsidRPr="0075041F">
              <w:rPr>
                <w:b/>
                <w:bCs/>
                <w:color w:val="00B050"/>
              </w:rPr>
              <w:t xml:space="preserve"> </w:t>
            </w:r>
          </w:p>
          <w:p w:rsidRPr="00F94065" w:rsidR="007C3197" w:rsidP="007C3197" w:rsidRDefault="007C3197" w14:paraId="5603D027" w14:textId="31D79A22">
            <w:pPr>
              <w:jc w:val="center"/>
              <w:rPr>
                <w:b/>
                <w:bCs/>
                <w:color w:val="0070C0"/>
              </w:rPr>
            </w:pPr>
            <w:r w:rsidRPr="0075041F">
              <w:rPr>
                <w:b/>
                <w:bCs/>
                <w:color w:val="00B050"/>
              </w:rPr>
              <w:t>Deliver</w:t>
            </w:r>
          </w:p>
          <w:p w:rsidR="007C3197" w:rsidP="007F27CD" w:rsidRDefault="007C3197" w14:paraId="5B6E91BD" w14:textId="77777777"/>
        </w:tc>
      </w:tr>
      <w:tr w:rsidR="00F133D2" w:rsidTr="0E0B9141" w14:paraId="7BC6C57B" w14:textId="77777777">
        <w:tc>
          <w:tcPr>
            <w:tcW w:w="704" w:type="dxa"/>
            <w:shd w:val="clear" w:color="auto" w:fill="A5A5A5" w:themeFill="accent3"/>
            <w:tcMar/>
          </w:tcPr>
          <w:p w:rsidR="00F133D2" w:rsidP="007F27CD" w:rsidRDefault="107AECCD" w14:paraId="09C29829" w14:textId="2A0B79F5">
            <w:r>
              <w:t>S</w:t>
            </w:r>
            <w:r w:rsidR="0F4A0923">
              <w:t>E.</w:t>
            </w:r>
            <w:r w:rsidR="22A019A1">
              <w:t>1</w:t>
            </w:r>
            <w:r w:rsidR="007C3197">
              <w:t>2</w:t>
            </w:r>
          </w:p>
        </w:tc>
        <w:tc>
          <w:tcPr>
            <w:tcW w:w="2126" w:type="dxa"/>
            <w:tcMar/>
            <w:vAlign w:val="center"/>
          </w:tcPr>
          <w:p w:rsidR="00F133D2" w:rsidP="007F27CD" w:rsidRDefault="00E76F13" w14:paraId="09540848" w14:textId="107211DB">
            <w:r>
              <w:t>A</w:t>
            </w:r>
            <w:r w:rsidR="00F133D2">
              <w:t xml:space="preserve">ppoint a </w:t>
            </w:r>
            <w:r w:rsidR="004F1863">
              <w:t>l</w:t>
            </w:r>
            <w:r w:rsidR="00F133D2">
              <w:t xml:space="preserve">ocal </w:t>
            </w:r>
            <w:r w:rsidR="004F1863">
              <w:t>g</w:t>
            </w:r>
            <w:r w:rsidR="00F133D2">
              <w:t>overnor responsible for SEN and inclusion.</w:t>
            </w:r>
          </w:p>
        </w:tc>
        <w:tc>
          <w:tcPr>
            <w:tcW w:w="2410" w:type="dxa"/>
            <w:tcMar/>
          </w:tcPr>
          <w:p w:rsidR="00F133D2" w:rsidP="007F27CD" w:rsidRDefault="00F133D2" w14:paraId="6CC2CDBC" w14:textId="77777777"/>
        </w:tc>
        <w:tc>
          <w:tcPr>
            <w:tcW w:w="2410" w:type="dxa"/>
            <w:tcMar/>
          </w:tcPr>
          <w:p w:rsidR="00F133D2" w:rsidP="007F27CD" w:rsidRDefault="00F133D2" w14:paraId="085B92FF" w14:textId="77777777"/>
        </w:tc>
        <w:tc>
          <w:tcPr>
            <w:tcW w:w="2268" w:type="dxa"/>
            <w:tcMar/>
          </w:tcPr>
          <w:p w:rsidR="00F133D2" w:rsidP="007F27CD" w:rsidRDefault="00F133D2" w14:paraId="09C35AE5" w14:textId="77777777"/>
          <w:p w:rsidRPr="00F94065" w:rsidR="00F94065" w:rsidP="007F27CD" w:rsidRDefault="00F94065" w14:paraId="3FE8A0AB" w14:textId="7A5A3EDD">
            <w:pPr>
              <w:jc w:val="center"/>
              <w:rPr>
                <w:b/>
                <w:bCs/>
                <w:color w:val="0070C0"/>
              </w:rPr>
            </w:pPr>
            <w:r w:rsidRPr="00F94065">
              <w:rPr>
                <w:b/>
                <w:bCs/>
                <w:color w:val="0070C0"/>
              </w:rPr>
              <w:t>Monitor</w:t>
            </w:r>
          </w:p>
          <w:p w:rsidR="00F94065" w:rsidP="007F27CD" w:rsidRDefault="00F94065" w14:paraId="3C22F11E" w14:textId="31682F4D">
            <w:pPr>
              <w:jc w:val="center"/>
            </w:pPr>
          </w:p>
        </w:tc>
        <w:tc>
          <w:tcPr>
            <w:tcW w:w="2410" w:type="dxa"/>
            <w:gridSpan w:val="2"/>
            <w:tcMar/>
          </w:tcPr>
          <w:p w:rsidR="00F94065" w:rsidP="007F27CD" w:rsidRDefault="00F94065" w14:paraId="11A40CBF" w14:textId="77777777">
            <w:pPr>
              <w:jc w:val="center"/>
              <w:rPr>
                <w:b/>
                <w:bCs/>
                <w:color w:val="FF0000"/>
              </w:rPr>
            </w:pPr>
          </w:p>
          <w:p w:rsidR="00F133D2" w:rsidP="007F27CD" w:rsidRDefault="00F94065" w14:paraId="53265841" w14:textId="77777777">
            <w:pPr>
              <w:jc w:val="center"/>
              <w:rPr>
                <w:b/>
                <w:bCs/>
                <w:color w:val="FF0000"/>
              </w:rPr>
            </w:pPr>
            <w:r w:rsidRPr="00F94065">
              <w:rPr>
                <w:b/>
                <w:bCs/>
                <w:color w:val="FF0000"/>
              </w:rPr>
              <w:t>Decide</w:t>
            </w:r>
          </w:p>
          <w:p w:rsidRPr="00F94065" w:rsidR="00F7503F" w:rsidP="007F27CD" w:rsidRDefault="00F7503F" w14:paraId="2388D362" w14:textId="746C9E5F">
            <w:pPr>
              <w:jc w:val="center"/>
              <w:rPr>
                <w:b/>
                <w:bCs/>
              </w:rPr>
            </w:pPr>
            <w:r w:rsidRPr="0075041F">
              <w:rPr>
                <w:b/>
                <w:bCs/>
                <w:color w:val="00B050"/>
              </w:rPr>
              <w:t>Deliver</w:t>
            </w:r>
          </w:p>
        </w:tc>
        <w:tc>
          <w:tcPr>
            <w:tcW w:w="2551" w:type="dxa"/>
            <w:tcMar/>
          </w:tcPr>
          <w:p w:rsidR="00F133D2" w:rsidP="007F27CD" w:rsidRDefault="00F133D2" w14:paraId="5E764F22" w14:textId="413A184B"/>
        </w:tc>
      </w:tr>
      <w:tr w:rsidR="00F133D2" w:rsidTr="0E0B9141" w14:paraId="719E165E" w14:textId="77777777">
        <w:tc>
          <w:tcPr>
            <w:tcW w:w="704" w:type="dxa"/>
            <w:shd w:val="clear" w:color="auto" w:fill="A5A5A5" w:themeFill="accent3"/>
            <w:tcMar/>
          </w:tcPr>
          <w:p w:rsidR="00F133D2" w:rsidP="007F27CD" w:rsidRDefault="107AECCD" w14:paraId="37EB3392" w14:textId="15527297">
            <w:r>
              <w:t>S</w:t>
            </w:r>
            <w:r w:rsidR="0F4A0923">
              <w:t>E.</w:t>
            </w:r>
            <w:r w:rsidR="4F9F9EA3">
              <w:t>1</w:t>
            </w:r>
            <w:r w:rsidR="007C3197">
              <w:t>3</w:t>
            </w:r>
          </w:p>
        </w:tc>
        <w:tc>
          <w:tcPr>
            <w:tcW w:w="2126" w:type="dxa"/>
            <w:tcMar/>
            <w:vAlign w:val="center"/>
          </w:tcPr>
          <w:p w:rsidR="00F133D2" w:rsidP="007F27CD" w:rsidRDefault="2E724497" w14:paraId="55264360" w14:textId="09917D27">
            <w:r w:rsidRPr="004F1863">
              <w:t>E</w:t>
            </w:r>
            <w:r w:rsidRPr="004F1863" w:rsidR="0F4A0923">
              <w:t xml:space="preserve">nsure compliance with the Equality Act 2010 requirements within the </w:t>
            </w:r>
            <w:r w:rsidRPr="004F1863" w:rsidR="49D8D38F">
              <w:t>s</w:t>
            </w:r>
            <w:r w:rsidRPr="004F1863" w:rsidR="00E854E7">
              <w:t>chool</w:t>
            </w:r>
            <w:r w:rsidRPr="004F1863" w:rsidR="48140896">
              <w:t xml:space="preserve"> </w:t>
            </w:r>
            <w:r w:rsidRPr="004F1863" w:rsidR="7DC4DC2E">
              <w:t>e.g.</w:t>
            </w:r>
            <w:r w:rsidRPr="004F1863" w:rsidR="48140896">
              <w:t xml:space="preserve"> policy development</w:t>
            </w:r>
            <w:r w:rsidRPr="004F1863" w:rsidR="7DC4DC2E">
              <w:t>, recruitment procedures</w:t>
            </w:r>
            <w:r w:rsidRPr="004F1863" w:rsidR="0F4A0923">
              <w:t>.</w:t>
            </w:r>
          </w:p>
        </w:tc>
        <w:tc>
          <w:tcPr>
            <w:tcW w:w="2410" w:type="dxa"/>
            <w:tcMar/>
          </w:tcPr>
          <w:p w:rsidR="00F133D2" w:rsidP="007F27CD" w:rsidRDefault="00F133D2" w14:paraId="3946809A" w14:textId="77777777"/>
        </w:tc>
        <w:tc>
          <w:tcPr>
            <w:tcW w:w="2410" w:type="dxa"/>
            <w:tcMar/>
          </w:tcPr>
          <w:p w:rsidR="00215C02" w:rsidP="007F27CD" w:rsidRDefault="00215C02" w14:paraId="5C099CC2" w14:textId="77777777">
            <w:pPr>
              <w:jc w:val="center"/>
            </w:pPr>
          </w:p>
          <w:p w:rsidR="0008442B" w:rsidP="007F27CD" w:rsidRDefault="0008442B" w14:paraId="081B5B5B" w14:textId="77777777">
            <w:pPr>
              <w:jc w:val="center"/>
              <w:rPr>
                <w:b/>
                <w:bCs/>
                <w:color w:val="FF0000"/>
              </w:rPr>
            </w:pPr>
          </w:p>
          <w:p w:rsidR="00F133D2" w:rsidP="007F27CD" w:rsidRDefault="00FF49DB" w14:paraId="400F47DD" w14:textId="4DA9D9F5">
            <w:pPr>
              <w:jc w:val="center"/>
              <w:rPr>
                <w:b/>
                <w:bCs/>
                <w:color w:val="FF0000"/>
              </w:rPr>
            </w:pPr>
            <w:r w:rsidRPr="00215C02">
              <w:rPr>
                <w:b/>
                <w:bCs/>
                <w:color w:val="FF0000"/>
              </w:rPr>
              <w:t>Decide</w:t>
            </w:r>
          </w:p>
          <w:p w:rsidR="00215C02" w:rsidP="007F27CD" w:rsidRDefault="00215C02" w14:paraId="60C0555B" w14:textId="7F176875">
            <w:pPr>
              <w:jc w:val="center"/>
            </w:pPr>
          </w:p>
        </w:tc>
        <w:tc>
          <w:tcPr>
            <w:tcW w:w="2268" w:type="dxa"/>
            <w:tcMar/>
          </w:tcPr>
          <w:p w:rsidR="00215C02" w:rsidP="007F27CD" w:rsidRDefault="00215C02" w14:paraId="0D234526" w14:textId="77777777">
            <w:pPr>
              <w:jc w:val="center"/>
            </w:pPr>
          </w:p>
          <w:p w:rsidR="0008442B" w:rsidP="007F27CD" w:rsidRDefault="0008442B" w14:paraId="0BA4D5C7" w14:textId="77777777">
            <w:pPr>
              <w:jc w:val="center"/>
              <w:rPr>
                <w:b/>
                <w:bCs/>
                <w:color w:val="0070C0"/>
              </w:rPr>
            </w:pPr>
          </w:p>
          <w:p w:rsidR="0082068C" w:rsidP="007F27CD" w:rsidRDefault="00FF49DB" w14:paraId="595A2E73" w14:textId="5BD814DA">
            <w:pPr>
              <w:jc w:val="center"/>
              <w:rPr>
                <w:b/>
                <w:bCs/>
                <w:color w:val="00B050"/>
              </w:rPr>
            </w:pPr>
            <w:r w:rsidRPr="0075041F">
              <w:rPr>
                <w:b/>
                <w:bCs/>
                <w:color w:val="0070C0"/>
              </w:rPr>
              <w:t>Monitor</w:t>
            </w:r>
            <w:r w:rsidRPr="0075041F" w:rsidR="0082068C">
              <w:rPr>
                <w:b/>
                <w:bCs/>
                <w:color w:val="00B050"/>
              </w:rPr>
              <w:t xml:space="preserve"> </w:t>
            </w:r>
          </w:p>
          <w:p w:rsidR="00F133D2" w:rsidP="007F27CD" w:rsidRDefault="0082068C" w14:paraId="2DE44481" w14:textId="584E9294">
            <w:pPr>
              <w:jc w:val="center"/>
              <w:rPr>
                <w:b/>
                <w:bCs/>
                <w:color w:val="0070C0"/>
              </w:rPr>
            </w:pPr>
            <w:r w:rsidRPr="0075041F">
              <w:rPr>
                <w:b/>
                <w:bCs/>
                <w:color w:val="00B050"/>
              </w:rPr>
              <w:t>Deliver</w:t>
            </w:r>
          </w:p>
          <w:p w:rsidRPr="0075041F" w:rsidR="0082068C" w:rsidP="007F27CD" w:rsidRDefault="0082068C" w14:paraId="4D9773DA" w14:textId="36993072">
            <w:pPr>
              <w:jc w:val="center"/>
              <w:rPr>
                <w:b/>
                <w:bCs/>
              </w:rPr>
            </w:pPr>
          </w:p>
        </w:tc>
        <w:tc>
          <w:tcPr>
            <w:tcW w:w="2410" w:type="dxa"/>
            <w:gridSpan w:val="2"/>
            <w:tcMar/>
          </w:tcPr>
          <w:p w:rsidR="004F1863" w:rsidP="007F27CD" w:rsidRDefault="004F1863" w14:paraId="0A07A53D" w14:textId="77777777">
            <w:pPr>
              <w:jc w:val="center"/>
              <w:rPr>
                <w:b/>
                <w:bCs/>
                <w:color w:val="0070C0"/>
              </w:rPr>
            </w:pPr>
          </w:p>
          <w:p w:rsidR="0008442B" w:rsidP="007F27CD" w:rsidRDefault="0008442B" w14:paraId="1E78D3F9" w14:textId="77777777">
            <w:pPr>
              <w:jc w:val="center"/>
              <w:rPr>
                <w:b/>
                <w:bCs/>
                <w:color w:val="0070C0"/>
              </w:rPr>
            </w:pPr>
          </w:p>
          <w:p w:rsidRPr="0075041F" w:rsidR="00FF49DB" w:rsidP="007F27CD" w:rsidRDefault="00215C02" w14:paraId="46444C56" w14:textId="75E99EAA">
            <w:pPr>
              <w:jc w:val="center"/>
              <w:rPr>
                <w:b/>
                <w:bCs/>
              </w:rPr>
            </w:pPr>
            <w:r w:rsidRPr="004F1863">
              <w:rPr>
                <w:b/>
                <w:bCs/>
                <w:color w:val="0070C0"/>
              </w:rPr>
              <w:t>Monitor</w:t>
            </w:r>
            <w:r w:rsidR="00B8458D">
              <w:rPr>
                <w:b/>
                <w:bCs/>
                <w:color w:val="0070C0"/>
              </w:rPr>
              <w:t xml:space="preserve"> </w:t>
            </w:r>
          </w:p>
        </w:tc>
        <w:tc>
          <w:tcPr>
            <w:tcW w:w="2551" w:type="dxa"/>
            <w:tcMar/>
          </w:tcPr>
          <w:p w:rsidR="00F133D2" w:rsidP="007F27CD" w:rsidRDefault="00F133D2" w14:paraId="3266CD91" w14:textId="77777777">
            <w:pPr>
              <w:jc w:val="center"/>
            </w:pPr>
          </w:p>
          <w:p w:rsidR="0008442B" w:rsidP="007F27CD" w:rsidRDefault="0008442B" w14:paraId="7A9FB462" w14:textId="77777777">
            <w:pPr>
              <w:jc w:val="center"/>
              <w:rPr>
                <w:b/>
                <w:bCs/>
                <w:color w:val="00B050"/>
              </w:rPr>
            </w:pPr>
          </w:p>
          <w:p w:rsidRPr="0075041F" w:rsidR="00215C02" w:rsidP="007F27CD" w:rsidRDefault="00215C02" w14:paraId="66DE1A26" w14:textId="1C68C6CF">
            <w:pPr>
              <w:jc w:val="center"/>
              <w:rPr>
                <w:b/>
                <w:bCs/>
              </w:rPr>
            </w:pPr>
            <w:r w:rsidRPr="0075041F">
              <w:rPr>
                <w:b/>
                <w:bCs/>
                <w:color w:val="00B050"/>
              </w:rPr>
              <w:t>Deliver</w:t>
            </w:r>
          </w:p>
        </w:tc>
      </w:tr>
      <w:tr w:rsidR="0075041F" w:rsidTr="0E0B9141" w14:paraId="4FC57D09" w14:textId="77777777">
        <w:tc>
          <w:tcPr>
            <w:tcW w:w="704" w:type="dxa"/>
            <w:shd w:val="clear" w:color="auto" w:fill="A5A5A5" w:themeFill="accent3"/>
            <w:tcMar/>
          </w:tcPr>
          <w:p w:rsidR="0075041F" w:rsidP="007F27CD" w:rsidRDefault="107AECCD" w14:paraId="09BE1D7E" w14:textId="2D92DBAC">
            <w:r>
              <w:t>S</w:t>
            </w:r>
            <w:r w:rsidR="033FF552">
              <w:t>E.</w:t>
            </w:r>
            <w:r w:rsidR="4F9F9EA3">
              <w:t>1</w:t>
            </w:r>
            <w:r w:rsidR="5C2A2F15">
              <w:t>4</w:t>
            </w:r>
          </w:p>
        </w:tc>
        <w:tc>
          <w:tcPr>
            <w:tcW w:w="2126" w:type="dxa"/>
            <w:tcMar/>
            <w:vAlign w:val="center"/>
          </w:tcPr>
          <w:p w:rsidR="0075041F" w:rsidP="007F27CD" w:rsidRDefault="00BC68ED" w14:paraId="5D7E23B8" w14:textId="6AF451C0">
            <w:r>
              <w:t>M</w:t>
            </w:r>
            <w:r w:rsidR="0075041F">
              <w:t>onitor exclusions.</w:t>
            </w:r>
          </w:p>
        </w:tc>
        <w:tc>
          <w:tcPr>
            <w:tcW w:w="2410" w:type="dxa"/>
            <w:tcMar/>
          </w:tcPr>
          <w:p w:rsidR="0075041F" w:rsidP="007F27CD" w:rsidRDefault="0075041F" w14:paraId="6C3D00B0" w14:textId="77777777"/>
        </w:tc>
        <w:tc>
          <w:tcPr>
            <w:tcW w:w="2410" w:type="dxa"/>
            <w:tcMar/>
          </w:tcPr>
          <w:p w:rsidR="00FE4027" w:rsidP="007F27CD" w:rsidRDefault="00FE4027" w14:paraId="08B7CD4C" w14:textId="77777777">
            <w:pPr>
              <w:jc w:val="center"/>
              <w:rPr>
                <w:b/>
                <w:bCs/>
                <w:color w:val="0070C0"/>
              </w:rPr>
            </w:pPr>
          </w:p>
          <w:p w:rsidR="0075041F" w:rsidP="007F27CD" w:rsidRDefault="00FE4027" w14:paraId="38EE5B65" w14:textId="77777777">
            <w:pPr>
              <w:jc w:val="center"/>
              <w:rPr>
                <w:b/>
                <w:bCs/>
                <w:color w:val="0070C0"/>
              </w:rPr>
            </w:pPr>
            <w:r w:rsidRPr="00FE4027">
              <w:rPr>
                <w:b/>
                <w:bCs/>
                <w:color w:val="0070C0"/>
              </w:rPr>
              <w:t>Monitor</w:t>
            </w:r>
          </w:p>
          <w:p w:rsidRPr="004714CD" w:rsidR="004714CD" w:rsidP="007F27CD" w:rsidRDefault="004714CD" w14:paraId="7B50636F" w14:textId="4C48DB8C">
            <w:pPr>
              <w:jc w:val="center"/>
            </w:pPr>
          </w:p>
        </w:tc>
        <w:tc>
          <w:tcPr>
            <w:tcW w:w="2268" w:type="dxa"/>
            <w:tcMar/>
          </w:tcPr>
          <w:p w:rsidR="00FE4027" w:rsidP="007F27CD" w:rsidRDefault="00FE4027" w14:paraId="06C06CB1" w14:textId="77777777">
            <w:pPr>
              <w:jc w:val="center"/>
              <w:rPr>
                <w:b/>
                <w:bCs/>
                <w:color w:val="0070C0"/>
              </w:rPr>
            </w:pPr>
          </w:p>
          <w:p w:rsidR="0075041F" w:rsidP="007F27CD" w:rsidRDefault="00FE4027" w14:paraId="15861685" w14:textId="0E4BA332">
            <w:pPr>
              <w:jc w:val="center"/>
              <w:rPr>
                <w:b/>
                <w:bCs/>
                <w:color w:val="0070C0"/>
              </w:rPr>
            </w:pPr>
            <w:r w:rsidRPr="00FE4027">
              <w:rPr>
                <w:b/>
                <w:bCs/>
                <w:color w:val="0070C0"/>
              </w:rPr>
              <w:t>Monitor</w:t>
            </w:r>
          </w:p>
          <w:p w:rsidRPr="00FE4027" w:rsidR="00FE4027" w:rsidP="007F27CD" w:rsidRDefault="00FE4027" w14:paraId="56039122" w14:textId="131F756C">
            <w:pPr>
              <w:jc w:val="center"/>
              <w:rPr>
                <w:b/>
                <w:bCs/>
              </w:rPr>
            </w:pPr>
          </w:p>
        </w:tc>
        <w:tc>
          <w:tcPr>
            <w:tcW w:w="2410" w:type="dxa"/>
            <w:gridSpan w:val="2"/>
            <w:tcMar/>
          </w:tcPr>
          <w:p w:rsidR="00FE4027" w:rsidP="007F27CD" w:rsidRDefault="00FE4027" w14:paraId="395E1FBC" w14:textId="77777777">
            <w:pPr>
              <w:jc w:val="center"/>
              <w:rPr>
                <w:b/>
                <w:bCs/>
                <w:color w:val="0070C0"/>
              </w:rPr>
            </w:pPr>
          </w:p>
          <w:p w:rsidR="0075041F" w:rsidP="007F27CD" w:rsidRDefault="00FE4027" w14:paraId="72292FC0" w14:textId="77777777">
            <w:pPr>
              <w:jc w:val="center"/>
              <w:rPr>
                <w:b/>
                <w:bCs/>
                <w:color w:val="0070C0"/>
              </w:rPr>
            </w:pPr>
            <w:r w:rsidRPr="00FE4027">
              <w:rPr>
                <w:b/>
                <w:bCs/>
                <w:color w:val="0070C0"/>
              </w:rPr>
              <w:t>Monitor</w:t>
            </w:r>
          </w:p>
          <w:p w:rsidRPr="005132E1" w:rsidR="004714CD" w:rsidP="007F27CD" w:rsidRDefault="004714CD" w14:paraId="61E3B046" w14:textId="3FA6BE0F">
            <w:pPr>
              <w:jc w:val="center"/>
            </w:pPr>
          </w:p>
        </w:tc>
        <w:tc>
          <w:tcPr>
            <w:tcW w:w="2551" w:type="dxa"/>
            <w:tcMar/>
          </w:tcPr>
          <w:p w:rsidR="0075041F" w:rsidP="007F27CD" w:rsidRDefault="0075041F" w14:paraId="59A5FC1B" w14:textId="79206E86"/>
        </w:tc>
      </w:tr>
      <w:tr w:rsidR="0075041F" w:rsidTr="0E0B9141" w14:paraId="471C926A" w14:textId="77777777">
        <w:tc>
          <w:tcPr>
            <w:tcW w:w="704" w:type="dxa"/>
            <w:shd w:val="clear" w:color="auto" w:fill="A5A5A5" w:themeFill="accent3"/>
            <w:tcMar/>
          </w:tcPr>
          <w:p w:rsidR="0075041F" w:rsidP="007F27CD" w:rsidRDefault="107AECCD" w14:paraId="665AAB51" w14:textId="7AD61206">
            <w:r>
              <w:t>S</w:t>
            </w:r>
            <w:r w:rsidR="033FF552">
              <w:t>E.</w:t>
            </w:r>
            <w:r w:rsidR="4F9F9EA3">
              <w:t>1</w:t>
            </w:r>
            <w:r w:rsidR="3D19B415">
              <w:t>5</w:t>
            </w:r>
          </w:p>
        </w:tc>
        <w:tc>
          <w:tcPr>
            <w:tcW w:w="2126" w:type="dxa"/>
            <w:tcMar/>
            <w:vAlign w:val="center"/>
          </w:tcPr>
          <w:p w:rsidR="0075041F" w:rsidP="007F27CD" w:rsidRDefault="00FE4027" w14:paraId="3F6B3597" w14:textId="2D0768A0">
            <w:r>
              <w:t>C</w:t>
            </w:r>
            <w:r w:rsidR="0075041F">
              <w:t>onvene a panel to consider any permanent exclusion of a pupil or any number of fixed-term exclusions</w:t>
            </w:r>
            <w:r w:rsidR="00C01FAC">
              <w:t xml:space="preserve"> </w:t>
            </w:r>
            <w:r w:rsidR="0075041F">
              <w:t>which exceed a total of 15 days per term.</w:t>
            </w:r>
          </w:p>
        </w:tc>
        <w:tc>
          <w:tcPr>
            <w:tcW w:w="2410" w:type="dxa"/>
            <w:tcMar/>
          </w:tcPr>
          <w:p w:rsidR="0075041F" w:rsidP="007F27CD" w:rsidRDefault="0075041F" w14:paraId="3B34F047" w14:textId="77777777"/>
        </w:tc>
        <w:tc>
          <w:tcPr>
            <w:tcW w:w="2410" w:type="dxa"/>
            <w:tcMar/>
          </w:tcPr>
          <w:p w:rsidR="0075041F" w:rsidP="007F27CD" w:rsidRDefault="0075041F" w14:paraId="78F29487" w14:textId="77777777"/>
        </w:tc>
        <w:tc>
          <w:tcPr>
            <w:tcW w:w="2268" w:type="dxa"/>
            <w:tcMar/>
          </w:tcPr>
          <w:p w:rsidR="009E7642" w:rsidP="007F27CD" w:rsidRDefault="009E7642" w14:paraId="174E7C79" w14:textId="225567F3">
            <w:pPr>
              <w:rPr>
                <w:b/>
                <w:bCs/>
                <w:color w:val="FFC000"/>
              </w:rPr>
            </w:pPr>
            <w:r>
              <w:rPr>
                <w:b/>
                <w:bCs/>
                <w:color w:val="FFC000"/>
              </w:rPr>
              <w:t xml:space="preserve">        </w:t>
            </w:r>
          </w:p>
          <w:p w:rsidRPr="003810CD" w:rsidR="00E73331" w:rsidP="007F27CD" w:rsidRDefault="00E73331" w14:paraId="4181AC32" w14:textId="1702E54E">
            <w:pPr>
              <w:rPr>
                <w:b/>
                <w:bCs/>
                <w:color w:val="0070C0"/>
              </w:rPr>
            </w:pPr>
            <w:r w:rsidRPr="003810CD">
              <w:rPr>
                <w:b/>
                <w:bCs/>
                <w:color w:val="0070C0"/>
              </w:rPr>
              <w:t>Monitor via DCEO</w:t>
            </w:r>
          </w:p>
          <w:p w:rsidR="009E7642" w:rsidP="007F27CD" w:rsidRDefault="009E7642" w14:paraId="4BFA66E9" w14:textId="77777777">
            <w:pPr>
              <w:rPr>
                <w:b/>
                <w:bCs/>
                <w:color w:val="FFC000"/>
              </w:rPr>
            </w:pPr>
          </w:p>
          <w:p w:rsidRPr="009E7642" w:rsidR="0075041F" w:rsidP="007F27CD" w:rsidRDefault="009E7642" w14:paraId="5B113EAB" w14:textId="06820331">
            <w:pPr>
              <w:rPr>
                <w:b/>
                <w:bCs/>
                <w:color w:val="FFC000"/>
              </w:rPr>
            </w:pPr>
            <w:r>
              <w:rPr>
                <w:b/>
                <w:bCs/>
                <w:color w:val="FFC000"/>
              </w:rPr>
              <w:t xml:space="preserve">        </w:t>
            </w:r>
            <w:r w:rsidRPr="009E7642">
              <w:rPr>
                <w:b/>
                <w:bCs/>
                <w:color w:val="FFC000"/>
              </w:rPr>
              <w:t>Consulted</w:t>
            </w:r>
          </w:p>
          <w:p w:rsidR="009E7642" w:rsidP="007F27CD" w:rsidRDefault="7A09C4EB" w14:paraId="0D38FCDA" w14:textId="017E6273">
            <w:r>
              <w:t xml:space="preserve"> </w:t>
            </w:r>
          </w:p>
        </w:tc>
        <w:tc>
          <w:tcPr>
            <w:tcW w:w="2410" w:type="dxa"/>
            <w:gridSpan w:val="2"/>
            <w:tcMar/>
          </w:tcPr>
          <w:p w:rsidR="009E7642" w:rsidP="007F27CD" w:rsidRDefault="009E7642" w14:paraId="08EE3A5C" w14:textId="77777777">
            <w:r>
              <w:t xml:space="preserve">            </w:t>
            </w:r>
          </w:p>
          <w:p w:rsidR="009E7642" w:rsidP="007F27CD" w:rsidRDefault="009E7642" w14:paraId="0D9DAD83" w14:textId="77777777"/>
          <w:p w:rsidRPr="009E7642" w:rsidR="0075041F" w:rsidP="007F27CD" w:rsidRDefault="00FE4027" w14:paraId="5E48E9C5" w14:textId="7516387A">
            <w:pPr>
              <w:jc w:val="center"/>
              <w:rPr>
                <w:b/>
                <w:bCs/>
              </w:rPr>
            </w:pPr>
            <w:r w:rsidRPr="009E7642">
              <w:rPr>
                <w:b/>
                <w:bCs/>
                <w:color w:val="FF0000"/>
              </w:rPr>
              <w:t>Decide</w:t>
            </w:r>
          </w:p>
        </w:tc>
        <w:tc>
          <w:tcPr>
            <w:tcW w:w="2551" w:type="dxa"/>
            <w:tcMar/>
          </w:tcPr>
          <w:p w:rsidR="0075041F" w:rsidP="007F27CD" w:rsidRDefault="0075041F" w14:paraId="3191F2CE" w14:textId="5F257636"/>
        </w:tc>
      </w:tr>
      <w:tr w:rsidR="0075041F" w:rsidTr="0E0B9141" w14:paraId="292ACC12" w14:textId="77777777">
        <w:tc>
          <w:tcPr>
            <w:tcW w:w="704" w:type="dxa"/>
            <w:shd w:val="clear" w:color="auto" w:fill="A5A5A5" w:themeFill="accent3"/>
            <w:tcMar/>
          </w:tcPr>
          <w:p w:rsidR="0075041F" w:rsidP="007F27CD" w:rsidRDefault="107AECCD" w14:paraId="2E29D496" w14:textId="68938967">
            <w:r>
              <w:t>S</w:t>
            </w:r>
            <w:r w:rsidR="033FF552">
              <w:t>E.</w:t>
            </w:r>
            <w:r w:rsidR="4F9F9EA3">
              <w:t>1</w:t>
            </w:r>
            <w:r w:rsidR="223C4D0A">
              <w:t>6</w:t>
            </w:r>
          </w:p>
        </w:tc>
        <w:tc>
          <w:tcPr>
            <w:tcW w:w="2126" w:type="dxa"/>
            <w:tcMar/>
            <w:vAlign w:val="center"/>
          </w:tcPr>
          <w:p w:rsidR="0075041F" w:rsidP="007F27CD" w:rsidRDefault="00FE4027" w14:paraId="15CD3D6F" w14:textId="7F0B1406">
            <w:r>
              <w:t>M</w:t>
            </w:r>
            <w:r w:rsidR="0075041F">
              <w:t xml:space="preserve">onitor the use of Pupil Premium and the impact on </w:t>
            </w:r>
            <w:r w:rsidR="00466C29">
              <w:t>pupil outcomes.</w:t>
            </w:r>
          </w:p>
        </w:tc>
        <w:tc>
          <w:tcPr>
            <w:tcW w:w="2410" w:type="dxa"/>
            <w:tcMar/>
          </w:tcPr>
          <w:p w:rsidR="0075041F" w:rsidP="007F27CD" w:rsidRDefault="0075041F" w14:paraId="136825E6" w14:textId="77777777"/>
        </w:tc>
        <w:tc>
          <w:tcPr>
            <w:tcW w:w="2410" w:type="dxa"/>
            <w:tcMar/>
          </w:tcPr>
          <w:p w:rsidR="0075041F" w:rsidP="007F27CD" w:rsidRDefault="0075041F" w14:paraId="1D82B103" w14:textId="77777777"/>
        </w:tc>
        <w:tc>
          <w:tcPr>
            <w:tcW w:w="2268" w:type="dxa"/>
            <w:tcMar/>
          </w:tcPr>
          <w:p w:rsidR="005616DE" w:rsidP="007F27CD" w:rsidRDefault="005616DE" w14:paraId="4F807A1C" w14:textId="77777777">
            <w:pPr>
              <w:jc w:val="center"/>
              <w:rPr>
                <w:b/>
                <w:bCs/>
                <w:color w:val="0070C0"/>
              </w:rPr>
            </w:pPr>
          </w:p>
          <w:p w:rsidRPr="00F94065" w:rsidR="005616DE" w:rsidP="007F27CD" w:rsidRDefault="005616DE" w14:paraId="72F75499" w14:textId="1F064B39">
            <w:pPr>
              <w:jc w:val="center"/>
              <w:rPr>
                <w:b/>
                <w:bCs/>
                <w:color w:val="0070C0"/>
              </w:rPr>
            </w:pPr>
            <w:r w:rsidRPr="00F94065">
              <w:rPr>
                <w:b/>
                <w:bCs/>
                <w:color w:val="0070C0"/>
              </w:rPr>
              <w:t>Monitor</w:t>
            </w:r>
          </w:p>
          <w:p w:rsidR="0075041F" w:rsidP="007F27CD" w:rsidRDefault="0075041F" w14:paraId="39CD8C5E" w14:textId="77777777"/>
        </w:tc>
        <w:tc>
          <w:tcPr>
            <w:tcW w:w="2410" w:type="dxa"/>
            <w:gridSpan w:val="2"/>
            <w:tcMar/>
          </w:tcPr>
          <w:p w:rsidR="005616DE" w:rsidP="007F27CD" w:rsidRDefault="005616DE" w14:paraId="0A954BC9" w14:textId="77777777">
            <w:pPr>
              <w:jc w:val="center"/>
              <w:rPr>
                <w:b/>
                <w:bCs/>
                <w:color w:val="0070C0"/>
              </w:rPr>
            </w:pPr>
          </w:p>
          <w:p w:rsidRPr="00F94065" w:rsidR="005616DE" w:rsidP="007F27CD" w:rsidRDefault="005616DE" w14:paraId="566344C2" w14:textId="4DF351C8">
            <w:pPr>
              <w:jc w:val="center"/>
              <w:rPr>
                <w:b/>
                <w:bCs/>
                <w:color w:val="0070C0"/>
              </w:rPr>
            </w:pPr>
            <w:r w:rsidRPr="00F94065">
              <w:rPr>
                <w:b/>
                <w:bCs/>
                <w:color w:val="0070C0"/>
              </w:rPr>
              <w:t>Monitor</w:t>
            </w:r>
          </w:p>
          <w:p w:rsidR="0075041F" w:rsidP="007F27CD" w:rsidRDefault="0075041F" w14:paraId="1D8EC88B" w14:textId="77777777"/>
        </w:tc>
        <w:tc>
          <w:tcPr>
            <w:tcW w:w="2551" w:type="dxa"/>
            <w:tcMar/>
          </w:tcPr>
          <w:p w:rsidR="0075041F" w:rsidP="007F27CD" w:rsidRDefault="0075041F" w14:paraId="13A12C3D" w14:textId="5110FA88"/>
        </w:tc>
      </w:tr>
      <w:tr w:rsidR="0075041F" w:rsidTr="0E0B9141" w14:paraId="0C5A2805" w14:textId="77777777">
        <w:tc>
          <w:tcPr>
            <w:tcW w:w="704" w:type="dxa"/>
            <w:shd w:val="clear" w:color="auto" w:fill="A5A5A5" w:themeFill="accent3"/>
            <w:tcMar/>
          </w:tcPr>
          <w:p w:rsidR="0075041F" w:rsidP="007F27CD" w:rsidRDefault="107AECCD" w14:paraId="1FB0B5A0" w14:textId="670C2D27">
            <w:r>
              <w:t>S</w:t>
            </w:r>
            <w:r w:rsidR="033FF552">
              <w:t>E.</w:t>
            </w:r>
            <w:r w:rsidR="4F9F9EA3">
              <w:t>1</w:t>
            </w:r>
            <w:r w:rsidR="530839D8">
              <w:t>7</w:t>
            </w:r>
          </w:p>
        </w:tc>
        <w:tc>
          <w:tcPr>
            <w:tcW w:w="2126" w:type="dxa"/>
            <w:tcMar/>
            <w:vAlign w:val="center"/>
          </w:tcPr>
          <w:p w:rsidR="0075041F" w:rsidP="007F27CD" w:rsidRDefault="004B4CDD" w14:paraId="593485FA" w14:textId="6EB8F927">
            <w:r>
              <w:t>A</w:t>
            </w:r>
            <w:r w:rsidR="0075041F">
              <w:t xml:space="preserve">ppoint a </w:t>
            </w:r>
            <w:r w:rsidR="00F13E15">
              <w:t>l</w:t>
            </w:r>
            <w:r w:rsidR="0075041F">
              <w:t xml:space="preserve">ocal </w:t>
            </w:r>
            <w:r w:rsidR="00F13E15">
              <w:t>g</w:t>
            </w:r>
            <w:r w:rsidR="0075041F">
              <w:t>overnor responsible for Pupil Premium.</w:t>
            </w:r>
          </w:p>
        </w:tc>
        <w:tc>
          <w:tcPr>
            <w:tcW w:w="2410" w:type="dxa"/>
            <w:tcMar/>
          </w:tcPr>
          <w:p w:rsidR="0075041F" w:rsidP="007F27CD" w:rsidRDefault="0075041F" w14:paraId="764C5641" w14:textId="77777777"/>
        </w:tc>
        <w:tc>
          <w:tcPr>
            <w:tcW w:w="2410" w:type="dxa"/>
            <w:tcMar/>
          </w:tcPr>
          <w:p w:rsidR="0075041F" w:rsidP="007F27CD" w:rsidRDefault="0075041F" w14:paraId="6995F5AB" w14:textId="77777777"/>
        </w:tc>
        <w:tc>
          <w:tcPr>
            <w:tcW w:w="2268" w:type="dxa"/>
            <w:tcMar/>
          </w:tcPr>
          <w:p w:rsidRPr="00FB4E3B" w:rsidR="00A0794B" w:rsidP="007F27CD" w:rsidRDefault="00A0794B" w14:paraId="77059079" w14:textId="72578233">
            <w:pPr>
              <w:rPr>
                <w:b/>
                <w:bCs/>
                <w:color w:val="FFC000"/>
              </w:rPr>
            </w:pPr>
            <w:r>
              <w:rPr>
                <w:b/>
                <w:bCs/>
                <w:color w:val="FFC000"/>
              </w:rPr>
              <w:t xml:space="preserve">         </w:t>
            </w:r>
          </w:p>
          <w:p w:rsidRPr="00F94065" w:rsidR="00FB4E3B" w:rsidP="007F27CD" w:rsidRDefault="00FB4E3B" w14:paraId="5AA27BBA" w14:textId="77777777">
            <w:pPr>
              <w:jc w:val="center"/>
              <w:rPr>
                <w:b/>
                <w:bCs/>
                <w:color w:val="0070C0"/>
              </w:rPr>
            </w:pPr>
            <w:r w:rsidRPr="00F94065">
              <w:rPr>
                <w:b/>
                <w:bCs/>
                <w:color w:val="0070C0"/>
              </w:rPr>
              <w:t>Monitor</w:t>
            </w:r>
          </w:p>
          <w:p w:rsidR="0075041F" w:rsidP="007F27CD" w:rsidRDefault="0075041F" w14:paraId="38FE9D47" w14:textId="592D1E7D">
            <w:pPr>
              <w:jc w:val="center"/>
            </w:pPr>
          </w:p>
        </w:tc>
        <w:tc>
          <w:tcPr>
            <w:tcW w:w="2410" w:type="dxa"/>
            <w:gridSpan w:val="2"/>
            <w:tcMar/>
          </w:tcPr>
          <w:p w:rsidR="0075041F" w:rsidP="007F27CD" w:rsidRDefault="0075041F" w14:paraId="4453F402" w14:textId="77777777"/>
          <w:p w:rsidR="00A0794B" w:rsidP="007F27CD" w:rsidRDefault="00A0794B" w14:paraId="1EA40D2A" w14:textId="77777777">
            <w:pPr>
              <w:rPr>
                <w:b/>
                <w:bCs/>
                <w:color w:val="FF0000"/>
              </w:rPr>
            </w:pPr>
            <w:r>
              <w:t xml:space="preserve">           </w:t>
            </w:r>
            <w:r w:rsidRPr="00A0794B">
              <w:rPr>
                <w:b/>
                <w:bCs/>
                <w:color w:val="FF0000"/>
              </w:rPr>
              <w:t>Decide</w:t>
            </w:r>
          </w:p>
          <w:p w:rsidRPr="00A0794B" w:rsidR="00F7503F" w:rsidP="007F27CD" w:rsidRDefault="00F7503F" w14:paraId="1AE485CF" w14:textId="477F58E6">
            <w:pPr>
              <w:jc w:val="center"/>
              <w:rPr>
                <w:b/>
                <w:bCs/>
              </w:rPr>
            </w:pPr>
            <w:r w:rsidRPr="00F7503F">
              <w:rPr>
                <w:b/>
                <w:bCs/>
                <w:color w:val="00B050"/>
              </w:rPr>
              <w:t>Deliver</w:t>
            </w:r>
          </w:p>
        </w:tc>
        <w:tc>
          <w:tcPr>
            <w:tcW w:w="2551" w:type="dxa"/>
            <w:tcMar/>
          </w:tcPr>
          <w:p w:rsidR="0075041F" w:rsidP="007F27CD" w:rsidRDefault="0075041F" w14:paraId="12C78C32" w14:textId="62A1DA9B"/>
        </w:tc>
      </w:tr>
      <w:tr w:rsidR="0075041F" w:rsidTr="0E0B9141" w14:paraId="0F28FB23" w14:textId="77777777">
        <w:tc>
          <w:tcPr>
            <w:tcW w:w="704" w:type="dxa"/>
            <w:shd w:val="clear" w:color="auto" w:fill="A5A5A5" w:themeFill="accent3"/>
            <w:tcMar/>
          </w:tcPr>
          <w:p w:rsidR="0075041F" w:rsidP="007F27CD" w:rsidRDefault="107AECCD" w14:paraId="79BE07BA" w14:textId="32F77BC6">
            <w:r>
              <w:t>S</w:t>
            </w:r>
            <w:r w:rsidR="033FF552">
              <w:t>E.</w:t>
            </w:r>
            <w:r w:rsidR="4F9F9EA3">
              <w:t>1</w:t>
            </w:r>
            <w:r w:rsidR="2BBC0EFA">
              <w:t>8</w:t>
            </w:r>
          </w:p>
        </w:tc>
        <w:tc>
          <w:tcPr>
            <w:tcW w:w="2126" w:type="dxa"/>
            <w:tcMar/>
            <w:vAlign w:val="center"/>
          </w:tcPr>
          <w:p w:rsidRPr="004F1863" w:rsidR="0075041F" w:rsidP="007F27CD" w:rsidRDefault="319E733C" w14:paraId="605BD567" w14:textId="6E7E074B">
            <w:r w:rsidRPr="004F1863">
              <w:t>Consider and a</w:t>
            </w:r>
            <w:r w:rsidRPr="004F1863" w:rsidR="033FF552">
              <w:t>pprove off-site visits for pupils of more than</w:t>
            </w:r>
          </w:p>
          <w:p w:rsidR="0075041F" w:rsidP="007F27CD" w:rsidRDefault="033FF552" w14:paraId="0A3B6874" w14:textId="24649F5E">
            <w:r w:rsidRPr="004F1863">
              <w:t>24 hrs.</w:t>
            </w:r>
            <w:r w:rsidR="7E7E1227">
              <w:t xml:space="preserve"> </w:t>
            </w:r>
            <w:r w:rsidRPr="004F1863" w:rsidR="7E7E1227">
              <w:t>and ensure appropriate risk assessments in place</w:t>
            </w:r>
            <w:r w:rsidR="7E7E1227">
              <w:t>.</w:t>
            </w:r>
          </w:p>
        </w:tc>
        <w:tc>
          <w:tcPr>
            <w:tcW w:w="2410" w:type="dxa"/>
            <w:tcMar/>
          </w:tcPr>
          <w:p w:rsidR="0075041F" w:rsidP="007F27CD" w:rsidRDefault="0075041F" w14:paraId="758F4928" w14:textId="77777777"/>
        </w:tc>
        <w:tc>
          <w:tcPr>
            <w:tcW w:w="2410" w:type="dxa"/>
            <w:tcMar/>
          </w:tcPr>
          <w:p w:rsidR="0075041F" w:rsidP="007F27CD" w:rsidRDefault="0075041F" w14:paraId="14F67979" w14:textId="77777777"/>
        </w:tc>
        <w:tc>
          <w:tcPr>
            <w:tcW w:w="2268" w:type="dxa"/>
            <w:tcMar/>
          </w:tcPr>
          <w:p w:rsidR="0001405A" w:rsidP="007F27CD" w:rsidRDefault="0001405A" w14:paraId="4B4BBAA4" w14:textId="77777777"/>
          <w:p w:rsidR="009B2294" w:rsidP="007F27CD" w:rsidRDefault="0001405A" w14:paraId="7A0262E2" w14:textId="77777777">
            <w:r>
              <w:t xml:space="preserve">       </w:t>
            </w:r>
          </w:p>
          <w:p w:rsidRPr="0001405A" w:rsidR="0075041F" w:rsidP="009B2294" w:rsidRDefault="00F41E18" w14:paraId="4E9EC6D6" w14:textId="2849C71B">
            <w:pPr>
              <w:jc w:val="center"/>
              <w:rPr>
                <w:b/>
                <w:bCs/>
              </w:rPr>
            </w:pPr>
            <w:r w:rsidRPr="0001405A">
              <w:rPr>
                <w:b/>
                <w:bCs/>
                <w:color w:val="0070C0"/>
              </w:rPr>
              <w:t>Monitor</w:t>
            </w:r>
          </w:p>
        </w:tc>
        <w:tc>
          <w:tcPr>
            <w:tcW w:w="2410" w:type="dxa"/>
            <w:gridSpan w:val="2"/>
            <w:tcMar/>
          </w:tcPr>
          <w:p w:rsidRPr="004F1863" w:rsidR="0075041F" w:rsidP="007F27CD" w:rsidRDefault="0075041F" w14:paraId="18CA3B45" w14:textId="77777777">
            <w:pPr>
              <w:jc w:val="center"/>
            </w:pPr>
          </w:p>
          <w:p w:rsidRPr="004F1863" w:rsidR="00F41E18" w:rsidP="007F27CD" w:rsidRDefault="5F90916A" w14:paraId="050A3493" w14:textId="5B543704">
            <w:pPr>
              <w:jc w:val="center"/>
              <w:rPr>
                <w:b/>
                <w:bCs/>
                <w:color w:val="FF0000"/>
              </w:rPr>
            </w:pPr>
            <w:r w:rsidRPr="004F1863">
              <w:rPr>
                <w:b/>
                <w:bCs/>
                <w:color w:val="FF0000"/>
              </w:rPr>
              <w:t>Consulted</w:t>
            </w:r>
            <w:r w:rsidRPr="004F1863" w:rsidR="3EDEB7D3">
              <w:rPr>
                <w:b/>
                <w:bCs/>
                <w:color w:val="FF0000"/>
              </w:rPr>
              <w:t xml:space="preserve"> </w:t>
            </w:r>
          </w:p>
          <w:p w:rsidRPr="00AE28A6" w:rsidR="00AE28A6" w:rsidP="007F27CD" w:rsidRDefault="3EDEB7D3" w14:paraId="5558F2F4" w14:textId="1E63AF89">
            <w:pPr>
              <w:jc w:val="center"/>
              <w:rPr>
                <w:b/>
                <w:bCs/>
                <w:color w:val="0070C0"/>
              </w:rPr>
            </w:pPr>
            <w:r w:rsidRPr="00AE28A6">
              <w:rPr>
                <w:b/>
                <w:bCs/>
                <w:color w:val="0070C0"/>
              </w:rPr>
              <w:t xml:space="preserve">Monitor  </w:t>
            </w:r>
          </w:p>
          <w:p w:rsidRPr="00AE28A6" w:rsidR="00B6559F" w:rsidP="007F27CD" w:rsidRDefault="3EDEB7D3" w14:paraId="3C3EDC34" w14:textId="3071612F">
            <w:pPr>
              <w:jc w:val="center"/>
            </w:pPr>
            <w:r w:rsidRPr="00AE28A6">
              <w:t xml:space="preserve">use </w:t>
            </w:r>
            <w:r w:rsidRPr="00AE28A6" w:rsidR="00AE28A6">
              <w:t xml:space="preserve">of </w:t>
            </w:r>
            <w:r w:rsidRPr="00AE28A6">
              <w:t>SHE unit risk assessments</w:t>
            </w:r>
          </w:p>
        </w:tc>
        <w:tc>
          <w:tcPr>
            <w:tcW w:w="2551" w:type="dxa"/>
            <w:tcMar/>
          </w:tcPr>
          <w:p w:rsidRPr="004F1863" w:rsidR="00F41E18" w:rsidP="007F27CD" w:rsidRDefault="00F41E18" w14:paraId="48135F45" w14:textId="77777777">
            <w:pPr>
              <w:jc w:val="center"/>
            </w:pPr>
          </w:p>
          <w:p w:rsidRPr="004F1863" w:rsidR="0075041F" w:rsidP="007F27CD" w:rsidRDefault="5F90916A" w14:paraId="25B440DC" w14:textId="48CF775C">
            <w:pPr>
              <w:jc w:val="center"/>
              <w:rPr>
                <w:b/>
                <w:bCs/>
              </w:rPr>
            </w:pPr>
            <w:r w:rsidRPr="004F1863">
              <w:rPr>
                <w:b/>
                <w:bCs/>
                <w:color w:val="00B050"/>
              </w:rPr>
              <w:t>Decide</w:t>
            </w:r>
          </w:p>
        </w:tc>
      </w:tr>
      <w:tr w:rsidR="0075041F" w:rsidTr="0E0B9141" w14:paraId="04CDA815" w14:textId="77777777">
        <w:trPr>
          <w:trHeight w:val="1100"/>
        </w:trPr>
        <w:tc>
          <w:tcPr>
            <w:tcW w:w="704" w:type="dxa"/>
            <w:shd w:val="clear" w:color="auto" w:fill="A5A5A5" w:themeFill="accent3"/>
            <w:tcMar/>
          </w:tcPr>
          <w:p w:rsidR="0075041F" w:rsidP="007F27CD" w:rsidRDefault="107AECCD" w14:paraId="15857C0B" w14:textId="1EBAC2D2">
            <w:r>
              <w:t>S</w:t>
            </w:r>
            <w:r w:rsidR="033FF552">
              <w:t>E.</w:t>
            </w:r>
            <w:r w:rsidR="53E4576D">
              <w:t>19</w:t>
            </w:r>
          </w:p>
        </w:tc>
        <w:tc>
          <w:tcPr>
            <w:tcW w:w="2126" w:type="dxa"/>
            <w:tcMar/>
            <w:vAlign w:val="center"/>
          </w:tcPr>
          <w:p w:rsidR="0075041F" w:rsidP="007F27CD" w:rsidRDefault="003A1F40" w14:paraId="3CF475CF" w14:textId="481E2E2C">
            <w:r>
              <w:t>Ensure high attendance levels for all pupil</w:t>
            </w:r>
            <w:r w:rsidR="005132E1">
              <w:t>s</w:t>
            </w:r>
            <w:r>
              <w:t xml:space="preserve"> within the </w:t>
            </w:r>
            <w:r w:rsidR="00E854E7">
              <w:t>school</w:t>
            </w:r>
            <w:r>
              <w:t>.</w:t>
            </w:r>
          </w:p>
        </w:tc>
        <w:tc>
          <w:tcPr>
            <w:tcW w:w="2410" w:type="dxa"/>
            <w:tcMar/>
          </w:tcPr>
          <w:p w:rsidR="0075041F" w:rsidP="007F27CD" w:rsidRDefault="0075041F" w14:paraId="30DE1E6F" w14:textId="77777777"/>
        </w:tc>
        <w:tc>
          <w:tcPr>
            <w:tcW w:w="2410" w:type="dxa"/>
            <w:tcMar/>
          </w:tcPr>
          <w:p w:rsidR="003A1F40" w:rsidP="007F27CD" w:rsidRDefault="003A1F40" w14:paraId="19433D0E" w14:textId="77777777">
            <w:pPr>
              <w:jc w:val="center"/>
              <w:rPr>
                <w:b/>
                <w:bCs/>
                <w:color w:val="0070C0"/>
              </w:rPr>
            </w:pPr>
          </w:p>
          <w:p w:rsidR="0075041F" w:rsidP="007F27CD" w:rsidRDefault="003A1F40" w14:paraId="647C6F3E" w14:textId="77777777">
            <w:pPr>
              <w:jc w:val="center"/>
              <w:rPr>
                <w:b/>
                <w:bCs/>
                <w:color w:val="0070C0"/>
              </w:rPr>
            </w:pPr>
            <w:r w:rsidRPr="003A1F40">
              <w:rPr>
                <w:b/>
                <w:bCs/>
                <w:color w:val="0070C0"/>
              </w:rPr>
              <w:t>Monitor</w:t>
            </w:r>
          </w:p>
          <w:p w:rsidRPr="005132E1" w:rsidR="005132E1" w:rsidP="007F27CD" w:rsidRDefault="005132E1" w14:paraId="54426768" w14:textId="055C9189">
            <w:pPr>
              <w:jc w:val="center"/>
            </w:pPr>
          </w:p>
        </w:tc>
        <w:tc>
          <w:tcPr>
            <w:tcW w:w="2268" w:type="dxa"/>
            <w:tcMar/>
          </w:tcPr>
          <w:p w:rsidR="002252EC" w:rsidP="007F27CD" w:rsidRDefault="002252EC" w14:paraId="6DB25887" w14:textId="77777777">
            <w:pPr>
              <w:jc w:val="center"/>
              <w:rPr>
                <w:b/>
                <w:bCs/>
                <w:color w:val="0070C0"/>
              </w:rPr>
            </w:pPr>
          </w:p>
          <w:p w:rsidR="0075041F" w:rsidP="007F27CD" w:rsidRDefault="002252EC" w14:paraId="0E31CF64" w14:textId="27EDED38">
            <w:pPr>
              <w:jc w:val="center"/>
              <w:rPr>
                <w:b/>
                <w:bCs/>
                <w:color w:val="0070C0"/>
              </w:rPr>
            </w:pPr>
            <w:r w:rsidRPr="002252EC">
              <w:rPr>
                <w:b/>
                <w:bCs/>
                <w:color w:val="0070C0"/>
              </w:rPr>
              <w:t>Monitor</w:t>
            </w:r>
          </w:p>
          <w:p w:rsidRPr="002252EC" w:rsidR="002252EC" w:rsidP="007F27CD" w:rsidRDefault="002252EC" w14:paraId="1285EDE1" w14:textId="5F06427E">
            <w:pPr>
              <w:jc w:val="center"/>
              <w:rPr>
                <w:b/>
                <w:bCs/>
              </w:rPr>
            </w:pPr>
          </w:p>
        </w:tc>
        <w:tc>
          <w:tcPr>
            <w:tcW w:w="2410" w:type="dxa"/>
            <w:gridSpan w:val="2"/>
            <w:tcMar/>
          </w:tcPr>
          <w:p w:rsidR="002252EC" w:rsidP="007F27CD" w:rsidRDefault="002252EC" w14:paraId="593D25CF" w14:textId="77777777">
            <w:pPr>
              <w:jc w:val="center"/>
              <w:rPr>
                <w:b/>
                <w:bCs/>
                <w:color w:val="0070C0"/>
              </w:rPr>
            </w:pPr>
          </w:p>
          <w:p w:rsidR="0075041F" w:rsidP="007F27CD" w:rsidRDefault="002252EC" w14:paraId="009F28E9" w14:textId="77777777">
            <w:pPr>
              <w:jc w:val="center"/>
              <w:rPr>
                <w:b/>
                <w:bCs/>
                <w:color w:val="0070C0"/>
              </w:rPr>
            </w:pPr>
            <w:r w:rsidRPr="002252EC">
              <w:rPr>
                <w:b/>
                <w:bCs/>
                <w:color w:val="0070C0"/>
              </w:rPr>
              <w:t>Monitor</w:t>
            </w:r>
          </w:p>
          <w:p w:rsidRPr="00103107" w:rsidR="00103107" w:rsidP="007F27CD" w:rsidRDefault="00103107" w14:paraId="37039633" w14:textId="54B3C41E">
            <w:pPr>
              <w:jc w:val="center"/>
            </w:pPr>
          </w:p>
        </w:tc>
        <w:tc>
          <w:tcPr>
            <w:tcW w:w="2551" w:type="dxa"/>
            <w:tcMar/>
          </w:tcPr>
          <w:p w:rsidR="1CA12583" w:rsidP="007F27CD" w:rsidRDefault="1CA12583" w14:paraId="5E48FFE7" w14:textId="5714A0D9">
            <w:pPr>
              <w:jc w:val="center"/>
              <w:rPr>
                <w:b/>
                <w:bCs/>
                <w:color w:val="00B050"/>
              </w:rPr>
            </w:pPr>
          </w:p>
          <w:p w:rsidR="0075041F" w:rsidP="007F27CD" w:rsidRDefault="002252EC" w14:paraId="40D000E4" w14:textId="77777777">
            <w:pPr>
              <w:jc w:val="center"/>
              <w:rPr>
                <w:b/>
                <w:bCs/>
                <w:color w:val="00B050"/>
              </w:rPr>
            </w:pPr>
            <w:r w:rsidRPr="002252EC">
              <w:rPr>
                <w:b/>
                <w:bCs/>
                <w:color w:val="00B050"/>
              </w:rPr>
              <w:t>Deliver</w:t>
            </w:r>
          </w:p>
          <w:p w:rsidR="00860CF0" w:rsidP="007F27CD" w:rsidRDefault="00860CF0" w14:paraId="6A686F6A" w14:textId="77777777">
            <w:pPr>
              <w:jc w:val="center"/>
              <w:rPr>
                <w:b/>
                <w:bCs/>
                <w:color w:val="0070C0"/>
              </w:rPr>
            </w:pPr>
            <w:r w:rsidRPr="002252EC">
              <w:rPr>
                <w:b/>
                <w:bCs/>
                <w:color w:val="0070C0"/>
              </w:rPr>
              <w:t>Monitor</w:t>
            </w:r>
          </w:p>
          <w:p w:rsidRPr="002252EC" w:rsidR="00860CF0" w:rsidP="007F27CD" w:rsidRDefault="00860CF0" w14:paraId="79C48FCD" w14:textId="51623D21">
            <w:pPr>
              <w:jc w:val="center"/>
              <w:rPr>
                <w:b/>
                <w:bCs/>
              </w:rPr>
            </w:pPr>
          </w:p>
        </w:tc>
      </w:tr>
    </w:tbl>
    <w:bookmarkEnd w:id="10"/>
    <w:p w:rsidR="00FB0663" w:rsidP="003F4BBD" w:rsidRDefault="007F27CD" w14:paraId="1290DC6C" w14:textId="0B321813">
      <w:r>
        <w:br w:type="textWrapping" w:clear="all"/>
      </w:r>
    </w:p>
    <w:p w:rsidR="00297D9C" w:rsidP="003F4BBD" w:rsidRDefault="00297D9C" w14:paraId="781202B2" w14:textId="77777777"/>
    <w:tbl>
      <w:tblPr>
        <w:tblStyle w:val="TableGrid"/>
        <w:tblW w:w="14879" w:type="dxa"/>
        <w:tblLook w:val="04A0" w:firstRow="1" w:lastRow="0" w:firstColumn="1" w:lastColumn="0" w:noHBand="0" w:noVBand="1"/>
      </w:tblPr>
      <w:tblGrid>
        <w:gridCol w:w="686"/>
        <w:gridCol w:w="2144"/>
        <w:gridCol w:w="2268"/>
        <w:gridCol w:w="2410"/>
        <w:gridCol w:w="2403"/>
        <w:gridCol w:w="19"/>
        <w:gridCol w:w="2398"/>
        <w:gridCol w:w="2551"/>
      </w:tblGrid>
      <w:tr w:rsidRPr="00CE7DED" w:rsidR="00FB0663" w:rsidTr="1CA12583" w14:paraId="615DA1B3" w14:textId="77777777">
        <w:trPr>
          <w:tblHeader/>
        </w:trPr>
        <w:tc>
          <w:tcPr>
            <w:tcW w:w="14879" w:type="dxa"/>
            <w:gridSpan w:val="8"/>
            <w:shd w:val="clear" w:color="auto" w:fill="D9D9D9" w:themeFill="background1" w:themeFillShade="D9"/>
          </w:tcPr>
          <w:p w:rsidR="00FB0663" w:rsidRDefault="00FB0663" w14:paraId="7C174197" w14:textId="77777777">
            <w:pPr>
              <w:jc w:val="center"/>
              <w:rPr>
                <w:b/>
                <w:bCs/>
              </w:rPr>
            </w:pPr>
            <w:r>
              <w:rPr>
                <w:b/>
                <w:bCs/>
              </w:rPr>
              <w:t>Safeguarding</w:t>
            </w:r>
          </w:p>
          <w:p w:rsidRPr="00CE7DED" w:rsidR="000F5FEF" w:rsidRDefault="000F5FEF" w14:paraId="0235B496" w14:textId="185E7E12">
            <w:pPr>
              <w:jc w:val="center"/>
              <w:rPr>
                <w:b/>
                <w:bCs/>
              </w:rPr>
            </w:pPr>
          </w:p>
        </w:tc>
      </w:tr>
      <w:tr w:rsidRPr="00E33801" w:rsidR="000F5FEF" w:rsidTr="1CA12583" w14:paraId="152CCB20" w14:textId="77777777">
        <w:trPr>
          <w:trHeight w:val="204"/>
          <w:tblHeader/>
        </w:trPr>
        <w:tc>
          <w:tcPr>
            <w:tcW w:w="2830" w:type="dxa"/>
            <w:gridSpan w:val="2"/>
            <w:shd w:val="clear" w:color="auto" w:fill="FF0000"/>
            <w:vAlign w:val="center"/>
          </w:tcPr>
          <w:p w:rsidRPr="009A00BE" w:rsidR="000F5FEF" w:rsidRDefault="000F5FEF" w14:paraId="216DCDF1" w14:textId="0D0D9C2C">
            <w:pPr>
              <w:rPr>
                <w:b/>
                <w:bCs/>
                <w:color w:val="FFFFFF" w:themeColor="background1"/>
              </w:rPr>
            </w:pPr>
            <w:r>
              <w:rPr>
                <w:b/>
                <w:bCs/>
                <w:color w:val="FFFFFF" w:themeColor="background1"/>
              </w:rPr>
              <w:t>Decide</w:t>
            </w:r>
          </w:p>
        </w:tc>
        <w:tc>
          <w:tcPr>
            <w:tcW w:w="12049" w:type="dxa"/>
            <w:gridSpan w:val="6"/>
            <w:vAlign w:val="center"/>
          </w:tcPr>
          <w:p w:rsidRPr="00E33801" w:rsidR="000F5FEF" w:rsidRDefault="000F5FEF" w14:paraId="7F6FA86A" w14:textId="1537D185">
            <w:pPr>
              <w:shd w:val="clear" w:color="auto" w:fill="FAFAFA"/>
              <w:rPr>
                <w:rFonts w:eastAsia="Times New Roman" w:cs="Helvetica"/>
                <w:lang w:eastAsia="en-GB"/>
              </w:rPr>
            </w:pPr>
            <w:r w:rsidRPr="00FA312A">
              <w:rPr>
                <w:rFonts w:eastAsia="Times New Roman" w:cs="Helvetica"/>
                <w:b/>
                <w:bCs/>
                <w:color w:val="FF0000"/>
                <w:lang w:eastAsia="en-GB"/>
              </w:rPr>
              <w:t xml:space="preserve">Decide </w:t>
            </w:r>
            <w:r w:rsidRPr="00E33801">
              <w:rPr>
                <w:rFonts w:eastAsia="Times New Roman" w:cs="Helvetica"/>
                <w:lang w:eastAsia="en-GB"/>
              </w:rPr>
              <w:t xml:space="preserve">- Has primary responsibility for </w:t>
            </w:r>
            <w:r>
              <w:rPr>
                <w:rFonts w:eastAsia="Times New Roman" w:cs="Helvetica"/>
                <w:lang w:eastAsia="en-GB"/>
              </w:rPr>
              <w:t>decision making</w:t>
            </w:r>
            <w:r w:rsidR="00C05431">
              <w:rPr>
                <w:rFonts w:eastAsia="Times New Roman" w:cs="Helvetica"/>
                <w:lang w:eastAsia="en-GB"/>
              </w:rPr>
              <w:t xml:space="preserve"> related to the decision or action.</w:t>
            </w:r>
          </w:p>
          <w:p w:rsidRPr="00E33801" w:rsidR="000F5FEF" w:rsidRDefault="000F5FEF" w14:paraId="799CF340" w14:textId="77777777">
            <w:pPr>
              <w:shd w:val="clear" w:color="auto" w:fill="FAFAFA"/>
            </w:pPr>
          </w:p>
        </w:tc>
      </w:tr>
      <w:tr w:rsidRPr="00E33801" w:rsidR="000F5FEF" w:rsidTr="1CA12583" w14:paraId="128CB2EB" w14:textId="77777777">
        <w:trPr>
          <w:trHeight w:val="204"/>
          <w:tblHeader/>
        </w:trPr>
        <w:tc>
          <w:tcPr>
            <w:tcW w:w="2830" w:type="dxa"/>
            <w:gridSpan w:val="2"/>
            <w:shd w:val="clear" w:color="auto" w:fill="FFC000" w:themeFill="accent4"/>
            <w:vAlign w:val="center"/>
          </w:tcPr>
          <w:p w:rsidRPr="009A00BE" w:rsidR="000F5FEF" w:rsidP="00FA312A" w:rsidRDefault="000F5FEF" w14:paraId="32D1C972" w14:textId="15108DE5">
            <w:pPr>
              <w:rPr>
                <w:b/>
                <w:bCs/>
                <w:color w:val="FFFFFF" w:themeColor="background1"/>
              </w:rPr>
            </w:pPr>
            <w:r>
              <w:rPr>
                <w:b/>
                <w:bCs/>
                <w:color w:val="FFFFFF" w:themeColor="background1"/>
              </w:rPr>
              <w:t>Consulted</w:t>
            </w:r>
          </w:p>
        </w:tc>
        <w:tc>
          <w:tcPr>
            <w:tcW w:w="12049" w:type="dxa"/>
            <w:gridSpan w:val="6"/>
            <w:vAlign w:val="center"/>
          </w:tcPr>
          <w:p w:rsidRPr="00FA312A" w:rsidR="000F5FEF" w:rsidP="00FA312A" w:rsidRDefault="000F5FEF" w14:paraId="71B39CA1" w14:textId="1553E639">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3E8C606C" w14:textId="77777777">
        <w:trPr>
          <w:trHeight w:val="204"/>
          <w:tblHeader/>
        </w:trPr>
        <w:tc>
          <w:tcPr>
            <w:tcW w:w="2830" w:type="dxa"/>
            <w:gridSpan w:val="2"/>
            <w:shd w:val="clear" w:color="auto" w:fill="00B050"/>
            <w:vAlign w:val="center"/>
          </w:tcPr>
          <w:p w:rsidRPr="009A00BE" w:rsidR="000F5FEF" w:rsidRDefault="000F5FEF" w14:paraId="57F38654" w14:textId="77777777">
            <w:pPr>
              <w:rPr>
                <w:b/>
                <w:bCs/>
                <w:color w:val="FFFFFF" w:themeColor="background1"/>
              </w:rPr>
            </w:pPr>
            <w:r>
              <w:rPr>
                <w:b/>
                <w:bCs/>
                <w:color w:val="FFFFFF" w:themeColor="background1"/>
              </w:rPr>
              <w:t>Deliver</w:t>
            </w:r>
          </w:p>
          <w:p w:rsidRPr="009A00BE" w:rsidR="000F5FEF" w:rsidRDefault="000F5FEF" w14:paraId="34752732" w14:textId="77777777">
            <w:pPr>
              <w:jc w:val="center"/>
              <w:rPr>
                <w:b/>
                <w:bCs/>
                <w:color w:val="FFFFFF" w:themeColor="background1"/>
              </w:rPr>
            </w:pPr>
          </w:p>
        </w:tc>
        <w:tc>
          <w:tcPr>
            <w:tcW w:w="12049" w:type="dxa"/>
            <w:gridSpan w:val="6"/>
            <w:vAlign w:val="center"/>
          </w:tcPr>
          <w:p w:rsidRPr="00FA312A" w:rsidR="000F5FEF" w:rsidRDefault="000F5FEF" w14:paraId="0D6D8B79" w14:textId="0CE0F8A2">
            <w:pPr>
              <w:tabs>
                <w:tab w:val="left" w:pos="5115"/>
              </w:tabs>
              <w:rPr>
                <w:rFonts w:eastAsia="Times New Roman" w:cs="Helvetica"/>
                <w:lang w:eastAsia="en-GB"/>
              </w:rPr>
            </w:pPr>
            <w:r w:rsidRPr="00A519DE">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0F5FEF" w:rsidTr="1CA12583" w14:paraId="25A374CC" w14:textId="77777777">
        <w:trPr>
          <w:trHeight w:val="204"/>
          <w:tblHeader/>
        </w:trPr>
        <w:tc>
          <w:tcPr>
            <w:tcW w:w="2830" w:type="dxa"/>
            <w:gridSpan w:val="2"/>
            <w:shd w:val="clear" w:color="auto" w:fill="0070C0"/>
            <w:vAlign w:val="center"/>
          </w:tcPr>
          <w:p w:rsidRPr="009A00BE" w:rsidR="000F5FEF" w:rsidRDefault="000F5FEF" w14:paraId="2A5BE34E" w14:textId="77777777">
            <w:pPr>
              <w:rPr>
                <w:b/>
                <w:bCs/>
                <w:color w:val="FFFFFF" w:themeColor="background1"/>
              </w:rPr>
            </w:pPr>
            <w:r>
              <w:rPr>
                <w:b/>
                <w:bCs/>
                <w:color w:val="FFFFFF" w:themeColor="background1"/>
              </w:rPr>
              <w:t>Monitor</w:t>
            </w:r>
          </w:p>
        </w:tc>
        <w:tc>
          <w:tcPr>
            <w:tcW w:w="12049" w:type="dxa"/>
            <w:gridSpan w:val="6"/>
            <w:vAlign w:val="center"/>
          </w:tcPr>
          <w:p w:rsidRPr="00E33801" w:rsidR="000F5FEF" w:rsidP="00FA312A" w:rsidRDefault="000F5FEF" w14:paraId="78C4815B" w14:textId="0155C395">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C918D2" w:rsidTr="009B2294" w14:paraId="5029A4C0" w14:textId="77777777">
        <w:trPr>
          <w:tblHeader/>
        </w:trPr>
        <w:tc>
          <w:tcPr>
            <w:tcW w:w="2830" w:type="dxa"/>
            <w:gridSpan w:val="2"/>
            <w:shd w:val="clear" w:color="auto" w:fill="D9D9D9" w:themeFill="background1" w:themeFillShade="D9"/>
            <w:vAlign w:val="center"/>
          </w:tcPr>
          <w:p w:rsidRPr="009A00BE" w:rsidR="00FB0663" w:rsidRDefault="00FB0663" w14:paraId="60114D9C" w14:textId="77777777">
            <w:pPr>
              <w:jc w:val="center"/>
              <w:rPr>
                <w:b/>
                <w:bCs/>
              </w:rPr>
            </w:pPr>
            <w:r>
              <w:rPr>
                <w:b/>
                <w:bCs/>
              </w:rPr>
              <w:t>Decision/Action</w:t>
            </w:r>
          </w:p>
        </w:tc>
        <w:tc>
          <w:tcPr>
            <w:tcW w:w="2268" w:type="dxa"/>
            <w:shd w:val="clear" w:color="auto" w:fill="D9D9D9" w:themeFill="background1" w:themeFillShade="D9"/>
            <w:vAlign w:val="center"/>
          </w:tcPr>
          <w:p w:rsidRPr="009A00BE" w:rsidR="00FB0663" w:rsidRDefault="00FB0663" w14:paraId="12DB34A3" w14:textId="77777777">
            <w:pPr>
              <w:jc w:val="center"/>
              <w:rPr>
                <w:b/>
                <w:bCs/>
              </w:rPr>
            </w:pPr>
            <w:r>
              <w:rPr>
                <w:b/>
                <w:bCs/>
              </w:rPr>
              <w:t>Members</w:t>
            </w:r>
          </w:p>
        </w:tc>
        <w:tc>
          <w:tcPr>
            <w:tcW w:w="2410" w:type="dxa"/>
            <w:shd w:val="clear" w:color="auto" w:fill="D9D9D9" w:themeFill="background1" w:themeFillShade="D9"/>
            <w:vAlign w:val="center"/>
          </w:tcPr>
          <w:p w:rsidRPr="009A00BE" w:rsidR="00FB0663" w:rsidRDefault="00FB0663" w14:paraId="7E7F1851" w14:textId="36CDAB51">
            <w:pPr>
              <w:jc w:val="center"/>
              <w:rPr>
                <w:b/>
                <w:bCs/>
              </w:rPr>
            </w:pPr>
            <w:r>
              <w:rPr>
                <w:b/>
                <w:bCs/>
              </w:rPr>
              <w:t>Trust</w:t>
            </w:r>
            <w:r w:rsidR="007F27CD">
              <w:rPr>
                <w:b/>
                <w:bCs/>
              </w:rPr>
              <w:t xml:space="preserve"> Board</w:t>
            </w:r>
          </w:p>
        </w:tc>
        <w:tc>
          <w:tcPr>
            <w:tcW w:w="2422" w:type="dxa"/>
            <w:gridSpan w:val="2"/>
            <w:shd w:val="clear" w:color="auto" w:fill="D9D9D9" w:themeFill="background1" w:themeFillShade="D9"/>
            <w:vAlign w:val="center"/>
          </w:tcPr>
          <w:p w:rsidRPr="009A00BE" w:rsidR="00FB0663" w:rsidRDefault="00FB0663" w14:paraId="6CD4EA16" w14:textId="529CBD65">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vAlign w:val="center"/>
          </w:tcPr>
          <w:p w:rsidRPr="009A00BE" w:rsidR="00FB0663" w:rsidRDefault="00FB0663" w14:paraId="3F254833" w14:textId="716F0F9B">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vAlign w:val="center"/>
          </w:tcPr>
          <w:p w:rsidRPr="009A00BE" w:rsidR="00FB0663" w:rsidRDefault="00FB0663" w14:paraId="144FB043" w14:textId="0CEA2AA1">
            <w:pPr>
              <w:jc w:val="center"/>
              <w:rPr>
                <w:b/>
                <w:bCs/>
              </w:rPr>
            </w:pPr>
            <w:r>
              <w:rPr>
                <w:b/>
                <w:bCs/>
              </w:rPr>
              <w:t>Headteacher</w:t>
            </w:r>
          </w:p>
        </w:tc>
      </w:tr>
      <w:tr w:rsidR="00EF3F20" w:rsidTr="009B2294" w14:paraId="6D900CF5" w14:textId="77777777">
        <w:tc>
          <w:tcPr>
            <w:tcW w:w="686" w:type="dxa"/>
            <w:shd w:val="clear" w:color="auto" w:fill="A5A5A5" w:themeFill="accent3"/>
          </w:tcPr>
          <w:p w:rsidR="00EF3F20" w:rsidP="00EF3F20" w:rsidRDefault="00EF3F20" w14:paraId="0BB1122E" w14:textId="5ACE9F8B">
            <w:r w:rsidRPr="00E45496">
              <w:t>S.</w:t>
            </w:r>
            <w:r>
              <w:t>1</w:t>
            </w:r>
          </w:p>
        </w:tc>
        <w:tc>
          <w:tcPr>
            <w:tcW w:w="2144" w:type="dxa"/>
            <w:vAlign w:val="center"/>
          </w:tcPr>
          <w:p w:rsidR="00EF3F20" w:rsidP="00EF3F20" w:rsidRDefault="00EF3F20" w14:paraId="23133884" w14:textId="68459441">
            <w:r>
              <w:t>Determine</w:t>
            </w:r>
            <w:r w:rsidRPr="00E45496">
              <w:t xml:space="preserve"> the Trust </w:t>
            </w:r>
            <w:r w:rsidR="00F13E15">
              <w:t>s</w:t>
            </w:r>
            <w:r w:rsidRPr="00E45496">
              <w:t xml:space="preserve">afeguarding </w:t>
            </w:r>
            <w:r w:rsidR="00F13E15">
              <w:t>p</w:t>
            </w:r>
            <w:r w:rsidRPr="00E45496">
              <w:t>olicy</w:t>
            </w:r>
            <w:r w:rsidR="00C01FAC">
              <w:t>.</w:t>
            </w:r>
          </w:p>
        </w:tc>
        <w:tc>
          <w:tcPr>
            <w:tcW w:w="2268" w:type="dxa"/>
            <w:shd w:val="clear" w:color="auto" w:fill="FFFFFF" w:themeFill="background1"/>
          </w:tcPr>
          <w:p w:rsidRPr="00C7291A" w:rsidR="00EF3F20" w:rsidP="00EF3F20" w:rsidRDefault="00EF3F20" w14:paraId="336BF692" w14:textId="77777777">
            <w:pPr>
              <w:jc w:val="center"/>
              <w:rPr>
                <w:b/>
                <w:bCs/>
              </w:rPr>
            </w:pPr>
          </w:p>
        </w:tc>
        <w:tc>
          <w:tcPr>
            <w:tcW w:w="2410" w:type="dxa"/>
            <w:shd w:val="clear" w:color="auto" w:fill="FFFFFF" w:themeFill="background1"/>
          </w:tcPr>
          <w:p w:rsidR="00EF3F20" w:rsidP="00EF3F20" w:rsidRDefault="00EF3F20" w14:paraId="7841CAAC" w14:textId="77777777"/>
          <w:p w:rsidRPr="004714CD" w:rsidR="00EF3F20" w:rsidP="00EF3F20" w:rsidRDefault="00EF3F20" w14:paraId="4FDF17FA" w14:textId="0F0927F1">
            <w:pPr>
              <w:jc w:val="center"/>
              <w:rPr>
                <w:b/>
                <w:bCs/>
                <w:color w:val="0070C0"/>
              </w:rPr>
            </w:pPr>
            <w:r w:rsidRPr="00D54A49">
              <w:rPr>
                <w:b/>
                <w:bCs/>
                <w:color w:val="FF0000"/>
              </w:rPr>
              <w:t>Decide</w:t>
            </w:r>
          </w:p>
        </w:tc>
        <w:tc>
          <w:tcPr>
            <w:tcW w:w="2403" w:type="dxa"/>
            <w:shd w:val="clear" w:color="auto" w:fill="FFFFFF" w:themeFill="background1"/>
          </w:tcPr>
          <w:p w:rsidR="00EF3F20" w:rsidP="00EF3F20" w:rsidRDefault="00EF3F20" w14:paraId="6D4DFAFA" w14:textId="77777777">
            <w:pPr>
              <w:jc w:val="center"/>
              <w:rPr>
                <w:b/>
                <w:bCs/>
                <w:color w:val="00B050"/>
              </w:rPr>
            </w:pPr>
          </w:p>
          <w:p w:rsidR="00FD300F" w:rsidP="00FD300F" w:rsidRDefault="00FD300F" w14:paraId="3828532C" w14:textId="77777777">
            <w:pPr>
              <w:jc w:val="center"/>
              <w:rPr>
                <w:b/>
                <w:bCs/>
                <w:color w:val="00B050"/>
              </w:rPr>
            </w:pPr>
            <w:r w:rsidRPr="002252EC">
              <w:rPr>
                <w:b/>
                <w:bCs/>
                <w:color w:val="00B050"/>
              </w:rPr>
              <w:t>Deliver</w:t>
            </w:r>
          </w:p>
          <w:p w:rsidRPr="00CA3AAD" w:rsidR="00EF3F20" w:rsidP="00EF3F20" w:rsidRDefault="00EF3F20" w14:paraId="3CA7C2F6" w14:textId="77777777">
            <w:pPr>
              <w:jc w:val="center"/>
              <w:rPr>
                <w:b/>
                <w:bCs/>
                <w:color w:val="0070C0"/>
              </w:rPr>
            </w:pPr>
          </w:p>
        </w:tc>
        <w:tc>
          <w:tcPr>
            <w:tcW w:w="2417" w:type="dxa"/>
            <w:gridSpan w:val="2"/>
            <w:shd w:val="clear" w:color="auto" w:fill="FFFFFF" w:themeFill="background1"/>
          </w:tcPr>
          <w:p w:rsidR="00EF3F20" w:rsidP="00EF3F20" w:rsidRDefault="00EF3F20" w14:paraId="63A22C06" w14:textId="77777777">
            <w:pPr>
              <w:jc w:val="center"/>
              <w:rPr>
                <w:b/>
                <w:bCs/>
                <w:color w:val="0070C0"/>
              </w:rPr>
            </w:pPr>
          </w:p>
          <w:p w:rsidRPr="004714CD" w:rsidR="00EF3F20" w:rsidP="00EF3F20" w:rsidRDefault="00EF3F20" w14:paraId="0AEF3BD9" w14:textId="77777777">
            <w:pPr>
              <w:jc w:val="center"/>
              <w:rPr>
                <w:b/>
                <w:bCs/>
                <w:color w:val="0070C0"/>
              </w:rPr>
            </w:pPr>
          </w:p>
        </w:tc>
        <w:tc>
          <w:tcPr>
            <w:tcW w:w="2551" w:type="dxa"/>
            <w:shd w:val="clear" w:color="auto" w:fill="FFFFFF" w:themeFill="background1"/>
          </w:tcPr>
          <w:p w:rsidRPr="00C7291A" w:rsidR="00EF3F20" w:rsidP="00EF3F20" w:rsidRDefault="00EF3F20" w14:paraId="16D7BD90" w14:textId="77777777">
            <w:pPr>
              <w:jc w:val="center"/>
              <w:rPr>
                <w:b/>
                <w:bCs/>
                <w:color w:val="00B050"/>
              </w:rPr>
            </w:pPr>
          </w:p>
        </w:tc>
      </w:tr>
      <w:tr w:rsidR="00EF3F20" w:rsidTr="009B2294" w14:paraId="6E895871" w14:textId="77777777">
        <w:tc>
          <w:tcPr>
            <w:tcW w:w="686" w:type="dxa"/>
            <w:shd w:val="clear" w:color="auto" w:fill="A5A5A5" w:themeFill="accent3"/>
          </w:tcPr>
          <w:p w:rsidR="00EF3F20" w:rsidP="00EF3F20" w:rsidRDefault="00EF3F20" w14:paraId="51536330" w14:textId="738A8B14">
            <w:r>
              <w:t>S.2</w:t>
            </w:r>
          </w:p>
        </w:tc>
        <w:tc>
          <w:tcPr>
            <w:tcW w:w="2144" w:type="dxa"/>
            <w:vAlign w:val="center"/>
          </w:tcPr>
          <w:p w:rsidR="00EF3F20" w:rsidP="00EF3F20" w:rsidRDefault="00EF3F20" w14:paraId="071101D5" w14:textId="1C54B1F3">
            <w:r>
              <w:t>Ensure compliance with all safeguarding policy and practice.</w:t>
            </w:r>
          </w:p>
        </w:tc>
        <w:tc>
          <w:tcPr>
            <w:tcW w:w="2268" w:type="dxa"/>
            <w:shd w:val="clear" w:color="auto" w:fill="FFFFFF" w:themeFill="background1"/>
            <w:vAlign w:val="center"/>
          </w:tcPr>
          <w:p w:rsidRPr="00C7291A" w:rsidR="00EF3F20" w:rsidP="00EF3F20" w:rsidRDefault="00EF3F20" w14:paraId="33FB570F" w14:textId="77777777">
            <w:pPr>
              <w:jc w:val="center"/>
              <w:rPr>
                <w:b/>
                <w:bCs/>
              </w:rPr>
            </w:pPr>
          </w:p>
        </w:tc>
        <w:tc>
          <w:tcPr>
            <w:tcW w:w="2410" w:type="dxa"/>
            <w:shd w:val="clear" w:color="auto" w:fill="FFFFFF" w:themeFill="background1"/>
            <w:vAlign w:val="center"/>
          </w:tcPr>
          <w:p w:rsidR="00EF3F20" w:rsidP="00EF3F20" w:rsidRDefault="00EF3F20" w14:paraId="633CDBCF" w14:textId="16C9557C">
            <w:pPr>
              <w:jc w:val="center"/>
              <w:rPr>
                <w:b/>
                <w:bCs/>
                <w:color w:val="0070C0"/>
              </w:rPr>
            </w:pPr>
            <w:r w:rsidRPr="004714CD">
              <w:rPr>
                <w:b/>
                <w:bCs/>
                <w:color w:val="0070C0"/>
              </w:rPr>
              <w:t>Monitor</w:t>
            </w:r>
          </w:p>
          <w:p w:rsidRPr="00C7291A" w:rsidR="00EF3F20" w:rsidP="00EF3F20" w:rsidRDefault="00EF3F20" w14:paraId="4C479ABD" w14:textId="23D9AC5A">
            <w:pPr>
              <w:jc w:val="center"/>
              <w:rPr>
                <w:b/>
                <w:bCs/>
              </w:rPr>
            </w:pPr>
          </w:p>
        </w:tc>
        <w:tc>
          <w:tcPr>
            <w:tcW w:w="2403" w:type="dxa"/>
            <w:shd w:val="clear" w:color="auto" w:fill="FFFFFF" w:themeFill="background1"/>
            <w:vAlign w:val="center"/>
          </w:tcPr>
          <w:p w:rsidR="00EF3F20" w:rsidP="00EF3F20" w:rsidRDefault="00EF3F20" w14:paraId="49B783C6" w14:textId="77777777">
            <w:pPr>
              <w:jc w:val="center"/>
              <w:rPr>
                <w:b/>
                <w:bCs/>
                <w:color w:val="0070C0"/>
              </w:rPr>
            </w:pPr>
            <w:r w:rsidRPr="00CA3AAD">
              <w:rPr>
                <w:b/>
                <w:bCs/>
                <w:color w:val="0070C0"/>
              </w:rPr>
              <w:t xml:space="preserve">Monitor </w:t>
            </w:r>
          </w:p>
          <w:p w:rsidRPr="00C7291A" w:rsidR="00EF3F20" w:rsidP="00EF3F20" w:rsidRDefault="00EF3F20" w14:paraId="720818A7" w14:textId="7483F662">
            <w:pPr>
              <w:jc w:val="center"/>
              <w:rPr>
                <w:b/>
                <w:bCs/>
              </w:rPr>
            </w:pPr>
          </w:p>
        </w:tc>
        <w:tc>
          <w:tcPr>
            <w:tcW w:w="2417" w:type="dxa"/>
            <w:gridSpan w:val="2"/>
            <w:shd w:val="clear" w:color="auto" w:fill="FFFFFF" w:themeFill="background1"/>
            <w:vAlign w:val="center"/>
          </w:tcPr>
          <w:p w:rsidR="00EF3F20" w:rsidP="00EF3F20" w:rsidRDefault="00EF3F20" w14:paraId="2DEC1F4F" w14:textId="77777777">
            <w:pPr>
              <w:jc w:val="center"/>
              <w:rPr>
                <w:b/>
                <w:bCs/>
                <w:color w:val="0070C0"/>
              </w:rPr>
            </w:pPr>
            <w:r w:rsidRPr="004714CD">
              <w:rPr>
                <w:b/>
                <w:bCs/>
                <w:color w:val="0070C0"/>
              </w:rPr>
              <w:t>Monitor</w:t>
            </w:r>
          </w:p>
          <w:p w:rsidRPr="00C7291A" w:rsidR="00EF3F20" w:rsidP="00EF3F20" w:rsidRDefault="00EF3F20" w14:paraId="3BA6B043" w14:textId="454CC9F2">
            <w:pPr>
              <w:jc w:val="center"/>
              <w:rPr>
                <w:b/>
                <w:bCs/>
              </w:rPr>
            </w:pPr>
          </w:p>
        </w:tc>
        <w:tc>
          <w:tcPr>
            <w:tcW w:w="2551" w:type="dxa"/>
            <w:shd w:val="clear" w:color="auto" w:fill="FFFFFF" w:themeFill="background1"/>
            <w:vAlign w:val="center"/>
          </w:tcPr>
          <w:p w:rsidR="00EF3F20" w:rsidP="00EF3F20" w:rsidRDefault="00EF3F20" w14:paraId="15DF6AB4" w14:textId="77777777">
            <w:pPr>
              <w:jc w:val="center"/>
              <w:rPr>
                <w:b/>
                <w:bCs/>
                <w:color w:val="00B050"/>
              </w:rPr>
            </w:pPr>
            <w:r w:rsidRPr="00C7291A">
              <w:rPr>
                <w:b/>
                <w:bCs/>
                <w:color w:val="00B050"/>
              </w:rPr>
              <w:t xml:space="preserve">Deliver </w:t>
            </w:r>
          </w:p>
          <w:p w:rsidR="00EF3F20" w:rsidP="00EF3F20" w:rsidRDefault="00EF3F20" w14:paraId="486479C3" w14:textId="77777777">
            <w:pPr>
              <w:jc w:val="center"/>
              <w:rPr>
                <w:b/>
                <w:bCs/>
                <w:color w:val="0070C0"/>
              </w:rPr>
            </w:pPr>
            <w:r w:rsidRPr="00654B42">
              <w:rPr>
                <w:b/>
                <w:bCs/>
                <w:color w:val="0070C0"/>
              </w:rPr>
              <w:t>Monitor</w:t>
            </w:r>
          </w:p>
          <w:p w:rsidRPr="00C7291A" w:rsidR="00EF3F20" w:rsidP="00EF3F20" w:rsidRDefault="107AECCD" w14:paraId="0DE6E91B" w14:textId="4E363A75">
            <w:pPr>
              <w:jc w:val="center"/>
              <w:rPr>
                <w:b/>
                <w:bCs/>
              </w:rPr>
            </w:pPr>
            <w:r>
              <w:t xml:space="preserve"> </w:t>
            </w:r>
          </w:p>
        </w:tc>
      </w:tr>
      <w:tr w:rsidR="00EF3F20" w:rsidTr="009B2294" w14:paraId="3F254AB4" w14:textId="77777777">
        <w:tc>
          <w:tcPr>
            <w:tcW w:w="686" w:type="dxa"/>
            <w:shd w:val="clear" w:color="auto" w:fill="A5A5A5" w:themeFill="accent3"/>
          </w:tcPr>
          <w:p w:rsidR="00EF3F20" w:rsidP="00EF3F20" w:rsidRDefault="00EF3F20" w14:paraId="2612EAA0" w14:textId="01F87855">
            <w:r>
              <w:t>S.3</w:t>
            </w:r>
          </w:p>
        </w:tc>
        <w:tc>
          <w:tcPr>
            <w:tcW w:w="2144" w:type="dxa"/>
            <w:vAlign w:val="center"/>
          </w:tcPr>
          <w:p w:rsidR="00EF3F20" w:rsidP="00EF3F20" w:rsidRDefault="00EF3F20" w14:paraId="3EBFD477" w14:textId="0B91D9B5">
            <w:r>
              <w:t xml:space="preserve">Appoint a safeguarding </w:t>
            </w:r>
            <w:r w:rsidR="00AE28A6">
              <w:t>l</w:t>
            </w:r>
            <w:r>
              <w:t xml:space="preserve">ocal </w:t>
            </w:r>
            <w:r w:rsidR="00AE28A6">
              <w:t>g</w:t>
            </w:r>
            <w:r>
              <w:t>overnor</w:t>
            </w:r>
            <w:r w:rsidR="00C01FAC">
              <w:t>.</w:t>
            </w:r>
          </w:p>
        </w:tc>
        <w:tc>
          <w:tcPr>
            <w:tcW w:w="2268" w:type="dxa"/>
            <w:shd w:val="clear" w:color="auto" w:fill="FFFFFF" w:themeFill="background1"/>
          </w:tcPr>
          <w:p w:rsidRPr="00C7291A" w:rsidR="00EF3F20" w:rsidP="00EF3F20" w:rsidRDefault="00EF3F20" w14:paraId="2F6DDDCD" w14:textId="77777777"/>
        </w:tc>
        <w:tc>
          <w:tcPr>
            <w:tcW w:w="2410" w:type="dxa"/>
            <w:shd w:val="clear" w:color="auto" w:fill="FFFFFF" w:themeFill="background1"/>
          </w:tcPr>
          <w:p w:rsidR="00EF3F20" w:rsidP="00EF3F20" w:rsidRDefault="00EF3F20" w14:paraId="1DEFB29F" w14:textId="77777777">
            <w:pPr>
              <w:jc w:val="center"/>
              <w:rPr>
                <w:b/>
                <w:bCs/>
                <w:color w:val="0070C0"/>
              </w:rPr>
            </w:pPr>
          </w:p>
          <w:p w:rsidR="00EF3F20" w:rsidP="00EF3F20" w:rsidRDefault="00EF3F20" w14:paraId="2ABC6EEB" w14:textId="77777777">
            <w:pPr>
              <w:jc w:val="center"/>
              <w:rPr>
                <w:b/>
                <w:bCs/>
                <w:color w:val="0070C0"/>
              </w:rPr>
            </w:pPr>
          </w:p>
          <w:p w:rsidR="00EF3F20" w:rsidP="00EF3F20" w:rsidRDefault="00EF3F20" w14:paraId="58091904" w14:textId="77777777">
            <w:pPr>
              <w:jc w:val="center"/>
              <w:rPr>
                <w:b/>
                <w:bCs/>
                <w:color w:val="0070C0"/>
              </w:rPr>
            </w:pPr>
          </w:p>
          <w:p w:rsidRPr="00D26E00" w:rsidR="00EF3F20" w:rsidP="00EF3F20" w:rsidRDefault="00EF3F20" w14:paraId="24E2C822" w14:textId="504E3465">
            <w:pPr>
              <w:jc w:val="center"/>
              <w:rPr>
                <w:color w:val="0070C0"/>
              </w:rPr>
            </w:pPr>
          </w:p>
        </w:tc>
        <w:tc>
          <w:tcPr>
            <w:tcW w:w="2403" w:type="dxa"/>
            <w:shd w:val="clear" w:color="auto" w:fill="FFFFFF" w:themeFill="background1"/>
          </w:tcPr>
          <w:p w:rsidR="00EF3F20" w:rsidP="00EF3F20" w:rsidRDefault="00EF3F20" w14:paraId="6E809611" w14:textId="77777777">
            <w:pPr>
              <w:jc w:val="center"/>
              <w:rPr>
                <w:b/>
                <w:bCs/>
                <w:color w:val="0070C0"/>
              </w:rPr>
            </w:pPr>
          </w:p>
          <w:p w:rsidR="00EF3F20" w:rsidP="00EF3F20" w:rsidRDefault="00EF3F20" w14:paraId="588810A4" w14:textId="77777777">
            <w:pPr>
              <w:jc w:val="center"/>
              <w:rPr>
                <w:b/>
                <w:bCs/>
                <w:color w:val="0070C0"/>
              </w:rPr>
            </w:pPr>
          </w:p>
          <w:p w:rsidRPr="00F94065" w:rsidR="00EF3F20" w:rsidP="00EF3F20" w:rsidRDefault="00EF3F20" w14:paraId="4695E66B" w14:textId="77777777">
            <w:pPr>
              <w:jc w:val="center"/>
              <w:rPr>
                <w:b/>
                <w:bCs/>
                <w:color w:val="0070C0"/>
              </w:rPr>
            </w:pPr>
            <w:r w:rsidRPr="00F94065">
              <w:rPr>
                <w:b/>
                <w:bCs/>
                <w:color w:val="0070C0"/>
              </w:rPr>
              <w:t>Monitor</w:t>
            </w:r>
          </w:p>
          <w:p w:rsidRPr="00D26E00" w:rsidR="00EF3F20" w:rsidP="00EF3F20" w:rsidRDefault="00EF3F20" w14:paraId="2B247ED8" w14:textId="20FBEAF0">
            <w:pPr>
              <w:jc w:val="center"/>
              <w:rPr>
                <w:color w:val="0070C0"/>
              </w:rPr>
            </w:pPr>
          </w:p>
        </w:tc>
        <w:tc>
          <w:tcPr>
            <w:tcW w:w="2417" w:type="dxa"/>
            <w:gridSpan w:val="2"/>
            <w:shd w:val="clear" w:color="auto" w:fill="FFFFFF" w:themeFill="background1"/>
          </w:tcPr>
          <w:p w:rsidR="00EF3F20" w:rsidP="00EF3F20" w:rsidRDefault="00EF3F20" w14:paraId="1D20CA58" w14:textId="77777777">
            <w:pPr>
              <w:jc w:val="center"/>
              <w:rPr>
                <w:b/>
                <w:bCs/>
                <w:color w:val="0070C0"/>
              </w:rPr>
            </w:pPr>
          </w:p>
          <w:p w:rsidR="00EF3F20" w:rsidP="00EF3F20" w:rsidRDefault="00EF3F20" w14:paraId="16CFC44D" w14:textId="77777777">
            <w:pPr>
              <w:jc w:val="center"/>
              <w:rPr>
                <w:b/>
                <w:bCs/>
                <w:color w:val="0070C0"/>
              </w:rPr>
            </w:pPr>
          </w:p>
          <w:p w:rsidR="00EF3F20" w:rsidP="00EF3F20" w:rsidRDefault="00EF3F20" w14:paraId="6BFDD681" w14:textId="05ACFCFE">
            <w:pPr>
              <w:jc w:val="center"/>
              <w:rPr>
                <w:b/>
                <w:bCs/>
                <w:color w:val="FF0000"/>
              </w:rPr>
            </w:pPr>
            <w:r w:rsidRPr="00E26EA3">
              <w:rPr>
                <w:b/>
                <w:bCs/>
                <w:color w:val="FF0000"/>
              </w:rPr>
              <w:t>Decide</w:t>
            </w:r>
          </w:p>
          <w:p w:rsidRPr="00F7503F" w:rsidR="00EF3F20" w:rsidP="00EF3F20" w:rsidRDefault="00EF3F20" w14:paraId="639C3611" w14:textId="47BF7CF8">
            <w:pPr>
              <w:jc w:val="center"/>
              <w:rPr>
                <w:color w:val="00B050"/>
              </w:rPr>
            </w:pPr>
            <w:r w:rsidRPr="00F7503F">
              <w:rPr>
                <w:b/>
                <w:bCs/>
                <w:color w:val="00B050"/>
              </w:rPr>
              <w:t>Deliver</w:t>
            </w:r>
          </w:p>
          <w:p w:rsidRPr="004714CD" w:rsidR="00EF3F20" w:rsidP="00EF3F20" w:rsidRDefault="00EF3F20" w14:paraId="3222EAAD" w14:textId="36604176">
            <w:pPr>
              <w:jc w:val="center"/>
              <w:rPr>
                <w:b/>
                <w:bCs/>
                <w:color w:val="0070C0"/>
              </w:rPr>
            </w:pPr>
          </w:p>
        </w:tc>
        <w:tc>
          <w:tcPr>
            <w:tcW w:w="2551" w:type="dxa"/>
            <w:shd w:val="clear" w:color="auto" w:fill="FFFFFF" w:themeFill="background1"/>
          </w:tcPr>
          <w:p w:rsidR="00EF3F20" w:rsidP="00EF3F20" w:rsidRDefault="00EF3F20" w14:paraId="2E59F29C" w14:textId="77777777"/>
          <w:p w:rsidR="00EF3F20" w:rsidP="00EF3F20" w:rsidRDefault="00EF3F20" w14:paraId="3256C574" w14:textId="77777777"/>
          <w:p w:rsidRPr="00654B42" w:rsidR="00EF3F20" w:rsidP="00EF3F20" w:rsidRDefault="00EF3F20" w14:paraId="3D108E06" w14:textId="1407F2BF">
            <w:pPr>
              <w:jc w:val="center"/>
            </w:pPr>
          </w:p>
        </w:tc>
      </w:tr>
      <w:tr w:rsidR="00EF3F20" w:rsidTr="009B2294" w14:paraId="2E832E24" w14:textId="77777777">
        <w:tc>
          <w:tcPr>
            <w:tcW w:w="686" w:type="dxa"/>
            <w:shd w:val="clear" w:color="auto" w:fill="A5A5A5" w:themeFill="accent3"/>
          </w:tcPr>
          <w:p w:rsidR="00EF3F20" w:rsidP="00EF3F20" w:rsidRDefault="00EF3F20" w14:paraId="14AFC305" w14:textId="3E0843D9">
            <w:r>
              <w:t>S.4</w:t>
            </w:r>
          </w:p>
        </w:tc>
        <w:tc>
          <w:tcPr>
            <w:tcW w:w="2144" w:type="dxa"/>
            <w:vAlign w:val="center"/>
          </w:tcPr>
          <w:p w:rsidR="00EF3F20" w:rsidP="00EF3F20" w:rsidRDefault="00EF3F20" w14:paraId="35D9524F" w14:textId="6ACFEC45">
            <w:r>
              <w:t>Ensure safer recruitment policy. processes and practice.</w:t>
            </w:r>
          </w:p>
        </w:tc>
        <w:tc>
          <w:tcPr>
            <w:tcW w:w="2268" w:type="dxa"/>
            <w:shd w:val="clear" w:color="auto" w:fill="FFFFFF" w:themeFill="background1"/>
          </w:tcPr>
          <w:p w:rsidRPr="00C7291A" w:rsidR="00EF3F20" w:rsidP="00EF3F20" w:rsidRDefault="00EF3F20" w14:paraId="643E91F6" w14:textId="77777777"/>
        </w:tc>
        <w:tc>
          <w:tcPr>
            <w:tcW w:w="2410" w:type="dxa"/>
            <w:shd w:val="clear" w:color="auto" w:fill="FFFFFF" w:themeFill="background1"/>
          </w:tcPr>
          <w:p w:rsidR="00EF3F20" w:rsidP="00EF3F20" w:rsidRDefault="00EF3F20" w14:paraId="5F96D7B1" w14:textId="77777777">
            <w:pPr>
              <w:jc w:val="center"/>
              <w:rPr>
                <w:b/>
                <w:bCs/>
                <w:color w:val="0070C0"/>
              </w:rPr>
            </w:pPr>
          </w:p>
          <w:p w:rsidRPr="00BE39D0" w:rsidR="00EF3F20" w:rsidP="00EF3F20" w:rsidRDefault="00EF3F20" w14:paraId="328F42D6" w14:textId="7FD295A4">
            <w:pPr>
              <w:jc w:val="center"/>
              <w:rPr>
                <w:b/>
                <w:bCs/>
                <w:color w:val="FF0000"/>
              </w:rPr>
            </w:pPr>
            <w:r w:rsidRPr="00BE39D0">
              <w:rPr>
                <w:b/>
                <w:bCs/>
                <w:color w:val="FF0000"/>
              </w:rPr>
              <w:t>Decide</w:t>
            </w:r>
          </w:p>
          <w:p w:rsidR="00EF3F20" w:rsidP="00EF3F20" w:rsidRDefault="00EF3F20" w14:paraId="596DFE97" w14:textId="150D1946">
            <w:pPr>
              <w:jc w:val="center"/>
              <w:rPr>
                <w:b/>
                <w:bCs/>
                <w:color w:val="0070C0"/>
              </w:rPr>
            </w:pPr>
            <w:r w:rsidRPr="004714CD">
              <w:rPr>
                <w:b/>
                <w:bCs/>
                <w:color w:val="0070C0"/>
              </w:rPr>
              <w:t>Monitor</w:t>
            </w:r>
          </w:p>
          <w:p w:rsidRPr="00C918D2" w:rsidR="00EF3F20" w:rsidP="00EF3F20" w:rsidRDefault="00EF3F20" w14:paraId="4F7279A3" w14:textId="116D7A31">
            <w:pPr>
              <w:jc w:val="center"/>
              <w:rPr>
                <w:color w:val="0070C0"/>
              </w:rPr>
            </w:pPr>
          </w:p>
        </w:tc>
        <w:tc>
          <w:tcPr>
            <w:tcW w:w="2403" w:type="dxa"/>
            <w:shd w:val="clear" w:color="auto" w:fill="FFFFFF" w:themeFill="background1"/>
          </w:tcPr>
          <w:p w:rsidR="00EF3F20" w:rsidP="00EF3F20" w:rsidRDefault="00EF3F20" w14:paraId="26D4E2B4" w14:textId="77777777">
            <w:pPr>
              <w:jc w:val="center"/>
              <w:rPr>
                <w:b/>
                <w:bCs/>
                <w:color w:val="0070C0"/>
              </w:rPr>
            </w:pPr>
          </w:p>
          <w:p w:rsidRPr="00701F01" w:rsidR="00EF3F20" w:rsidP="00EF3F20" w:rsidRDefault="00EF3F20" w14:paraId="108EC121" w14:textId="3FC65FE3">
            <w:pPr>
              <w:jc w:val="center"/>
              <w:rPr>
                <w:b/>
                <w:bCs/>
                <w:color w:val="00B050"/>
              </w:rPr>
            </w:pPr>
            <w:r w:rsidRPr="00701F01">
              <w:rPr>
                <w:b/>
                <w:bCs/>
                <w:color w:val="00B050"/>
              </w:rPr>
              <w:t>Deliver</w:t>
            </w:r>
          </w:p>
          <w:p w:rsidR="00EF3F20" w:rsidP="00EF3F20" w:rsidRDefault="00EF3F20" w14:paraId="6CD575F5" w14:textId="703BA2C7">
            <w:pPr>
              <w:jc w:val="center"/>
              <w:rPr>
                <w:b/>
                <w:bCs/>
                <w:color w:val="0070C0"/>
              </w:rPr>
            </w:pPr>
            <w:r w:rsidRPr="004714CD">
              <w:rPr>
                <w:b/>
                <w:bCs/>
                <w:color w:val="0070C0"/>
              </w:rPr>
              <w:t>Monitor</w:t>
            </w:r>
          </w:p>
          <w:p w:rsidRPr="004714CD" w:rsidR="00EF3F20" w:rsidP="00EF3F20" w:rsidRDefault="00EF3F20" w14:paraId="75B131F0" w14:textId="35FDB123">
            <w:pPr>
              <w:jc w:val="center"/>
              <w:rPr>
                <w:b/>
                <w:bCs/>
                <w:color w:val="0070C0"/>
              </w:rPr>
            </w:pPr>
          </w:p>
        </w:tc>
        <w:tc>
          <w:tcPr>
            <w:tcW w:w="2417" w:type="dxa"/>
            <w:gridSpan w:val="2"/>
            <w:shd w:val="clear" w:color="auto" w:fill="FFFFFF" w:themeFill="background1"/>
          </w:tcPr>
          <w:p w:rsidR="00EF3F20" w:rsidP="00EF3F20" w:rsidRDefault="00EF3F20" w14:paraId="2729AA41" w14:textId="77777777">
            <w:pPr>
              <w:jc w:val="center"/>
              <w:rPr>
                <w:b/>
                <w:bCs/>
                <w:color w:val="0070C0"/>
              </w:rPr>
            </w:pPr>
          </w:p>
          <w:p w:rsidR="00EF3F20" w:rsidP="00EF3F20" w:rsidRDefault="00EF3F20" w14:paraId="23122DDC" w14:textId="5009E882">
            <w:pPr>
              <w:jc w:val="center"/>
              <w:rPr>
                <w:b/>
                <w:bCs/>
                <w:color w:val="0070C0"/>
              </w:rPr>
            </w:pPr>
            <w:r w:rsidRPr="004714CD">
              <w:rPr>
                <w:b/>
                <w:bCs/>
                <w:color w:val="0070C0"/>
              </w:rPr>
              <w:t>Monitor</w:t>
            </w:r>
          </w:p>
          <w:p w:rsidRPr="004714CD" w:rsidR="00EF3F20" w:rsidP="00EF3F20" w:rsidRDefault="00EF3F20" w14:paraId="29D5A838" w14:textId="0BADBC01">
            <w:pPr>
              <w:jc w:val="center"/>
              <w:rPr>
                <w:b/>
                <w:bCs/>
                <w:color w:val="0070C0"/>
              </w:rPr>
            </w:pPr>
          </w:p>
        </w:tc>
        <w:tc>
          <w:tcPr>
            <w:tcW w:w="2551" w:type="dxa"/>
            <w:shd w:val="clear" w:color="auto" w:fill="FFFFFF" w:themeFill="background1"/>
          </w:tcPr>
          <w:p w:rsidR="00EF3F20" w:rsidP="00EF3F20" w:rsidRDefault="00EF3F20" w14:paraId="238E38FB" w14:textId="77777777">
            <w:pPr>
              <w:jc w:val="center"/>
              <w:rPr>
                <w:b/>
                <w:bCs/>
                <w:color w:val="0070C0"/>
              </w:rPr>
            </w:pPr>
          </w:p>
          <w:p w:rsidRPr="00701F01" w:rsidR="00EF3F20" w:rsidP="00EF3F20" w:rsidRDefault="00EF3F20" w14:paraId="2AB4C8BF" w14:textId="4B3AAD4E">
            <w:pPr>
              <w:jc w:val="center"/>
              <w:rPr>
                <w:b/>
                <w:bCs/>
                <w:color w:val="00B050"/>
              </w:rPr>
            </w:pPr>
            <w:r w:rsidRPr="00701F01">
              <w:rPr>
                <w:b/>
                <w:bCs/>
                <w:color w:val="00B050"/>
              </w:rPr>
              <w:t>Deliver</w:t>
            </w:r>
          </w:p>
          <w:p w:rsidR="00EF3F20" w:rsidP="00EF3F20" w:rsidRDefault="00EF3F20" w14:paraId="7EACBB8C" w14:textId="7895ED12">
            <w:pPr>
              <w:jc w:val="center"/>
              <w:rPr>
                <w:b/>
                <w:bCs/>
                <w:color w:val="0070C0"/>
              </w:rPr>
            </w:pPr>
            <w:r w:rsidRPr="00654B42">
              <w:rPr>
                <w:b/>
                <w:bCs/>
                <w:color w:val="0070C0"/>
              </w:rPr>
              <w:t>Monitor</w:t>
            </w:r>
          </w:p>
          <w:p w:rsidRPr="00C7291A" w:rsidR="00EF3F20" w:rsidP="00F4478D" w:rsidRDefault="00EF3F20" w14:paraId="50462841" w14:textId="0531368B">
            <w:pPr>
              <w:jc w:val="center"/>
            </w:pPr>
          </w:p>
        </w:tc>
      </w:tr>
      <w:tr w:rsidR="00EF3F20" w:rsidTr="009B2294" w14:paraId="186A7477" w14:textId="77777777">
        <w:tc>
          <w:tcPr>
            <w:tcW w:w="686" w:type="dxa"/>
            <w:shd w:val="clear" w:color="auto" w:fill="A5A5A5" w:themeFill="accent3"/>
          </w:tcPr>
          <w:p w:rsidRPr="00E45496" w:rsidR="00EF3F20" w:rsidP="00EF3F20" w:rsidRDefault="00EF3F20" w14:paraId="798DDD76" w14:textId="7EA3BA85">
            <w:r w:rsidRPr="00E45496">
              <w:t>S.</w:t>
            </w:r>
            <w:r>
              <w:t>5</w:t>
            </w:r>
          </w:p>
        </w:tc>
        <w:tc>
          <w:tcPr>
            <w:tcW w:w="2144" w:type="dxa"/>
            <w:vAlign w:val="center"/>
          </w:tcPr>
          <w:p w:rsidRPr="00E45496" w:rsidR="00EF3F20" w:rsidP="00EF3F20" w:rsidRDefault="00EF3F20" w14:paraId="5275F585" w14:textId="2EFED894">
            <w:r w:rsidRPr="00E45496">
              <w:t>Ensure diversity is respected, including the upholding of the Prevent agenda prohibiting political indoctrination and ensuring the balanced treatment of political issues</w:t>
            </w:r>
            <w:r>
              <w:t>.</w:t>
            </w:r>
          </w:p>
        </w:tc>
        <w:tc>
          <w:tcPr>
            <w:tcW w:w="2268" w:type="dxa"/>
            <w:shd w:val="clear" w:color="auto" w:fill="FFFFFF" w:themeFill="background1"/>
          </w:tcPr>
          <w:p w:rsidRPr="00C7291A" w:rsidR="00EF3F20" w:rsidP="00EF3F20" w:rsidRDefault="00EF3F20" w14:paraId="3F8F58CC" w14:textId="77777777"/>
        </w:tc>
        <w:tc>
          <w:tcPr>
            <w:tcW w:w="2410" w:type="dxa"/>
            <w:shd w:val="clear" w:color="auto" w:fill="FFFFFF" w:themeFill="background1"/>
          </w:tcPr>
          <w:p w:rsidRPr="00C7291A" w:rsidR="00EF3F20" w:rsidP="00EF3F20" w:rsidRDefault="00EF3F20" w14:paraId="794E5F99" w14:textId="77777777"/>
        </w:tc>
        <w:tc>
          <w:tcPr>
            <w:tcW w:w="2403" w:type="dxa"/>
            <w:shd w:val="clear" w:color="auto" w:fill="FFFFFF" w:themeFill="background1"/>
          </w:tcPr>
          <w:p w:rsidR="009E5438" w:rsidP="00EF3F20" w:rsidRDefault="009E5438" w14:paraId="3703E344" w14:textId="77777777">
            <w:pPr>
              <w:jc w:val="center"/>
              <w:rPr>
                <w:b/>
                <w:bCs/>
                <w:color w:val="0070C0"/>
              </w:rPr>
            </w:pPr>
          </w:p>
          <w:p w:rsidR="00EF3F20" w:rsidP="00EF3F20" w:rsidRDefault="00EF3F20" w14:paraId="251E9045" w14:textId="3B3D3AC1">
            <w:pPr>
              <w:jc w:val="center"/>
              <w:rPr>
                <w:b/>
                <w:bCs/>
                <w:color w:val="0070C0"/>
              </w:rPr>
            </w:pPr>
            <w:r w:rsidRPr="004714CD">
              <w:rPr>
                <w:b/>
                <w:bCs/>
                <w:color w:val="0070C0"/>
              </w:rPr>
              <w:t>Monitor</w:t>
            </w:r>
          </w:p>
          <w:p w:rsidRPr="00C7291A" w:rsidR="00EF3F20" w:rsidP="00EF3F20" w:rsidRDefault="00EF3F20" w14:paraId="4EB67A73" w14:textId="4C38E0E9">
            <w:pPr>
              <w:jc w:val="center"/>
            </w:pPr>
          </w:p>
        </w:tc>
        <w:tc>
          <w:tcPr>
            <w:tcW w:w="2417" w:type="dxa"/>
            <w:gridSpan w:val="2"/>
            <w:shd w:val="clear" w:color="auto" w:fill="FFFFFF" w:themeFill="background1"/>
          </w:tcPr>
          <w:p w:rsidR="00EF3F20" w:rsidP="00EF3F20" w:rsidRDefault="00EF3F20" w14:paraId="5CF8A865" w14:textId="77777777"/>
          <w:p w:rsidR="00EF3F20" w:rsidP="00EF3F20" w:rsidRDefault="00EF3F20" w14:paraId="7CE5842F" w14:textId="77777777">
            <w:pPr>
              <w:jc w:val="center"/>
              <w:rPr>
                <w:b/>
                <w:bCs/>
                <w:color w:val="FFC000"/>
              </w:rPr>
            </w:pPr>
          </w:p>
          <w:p w:rsidR="00EF3F20" w:rsidP="00EF3F20" w:rsidRDefault="00EF3F20" w14:paraId="756FAAC2" w14:textId="19C6DBA8">
            <w:pPr>
              <w:jc w:val="center"/>
              <w:rPr>
                <w:b/>
                <w:bCs/>
                <w:color w:val="0070C0"/>
              </w:rPr>
            </w:pPr>
            <w:r w:rsidRPr="004714CD">
              <w:rPr>
                <w:b/>
                <w:bCs/>
                <w:color w:val="0070C0"/>
              </w:rPr>
              <w:t>Monitor</w:t>
            </w:r>
          </w:p>
          <w:p w:rsidRPr="00C7291A" w:rsidR="00EF3F20" w:rsidP="00EF3F20" w:rsidRDefault="00EF3F20" w14:paraId="49847002" w14:textId="1759FBF2">
            <w:pPr>
              <w:jc w:val="center"/>
            </w:pPr>
          </w:p>
        </w:tc>
        <w:tc>
          <w:tcPr>
            <w:tcW w:w="2551" w:type="dxa"/>
            <w:shd w:val="clear" w:color="auto" w:fill="FFFFFF" w:themeFill="background1"/>
          </w:tcPr>
          <w:p w:rsidR="00EF3F20" w:rsidP="00EF3F20" w:rsidRDefault="00EF3F20" w14:paraId="69343DEA" w14:textId="77777777">
            <w:pPr>
              <w:jc w:val="center"/>
              <w:rPr>
                <w:b/>
                <w:bCs/>
                <w:color w:val="00B050"/>
              </w:rPr>
            </w:pPr>
          </w:p>
          <w:p w:rsidR="00EF3F20" w:rsidP="00EF3F20" w:rsidRDefault="00EF3F20" w14:paraId="4AB6AB74" w14:textId="77777777">
            <w:pPr>
              <w:jc w:val="center"/>
              <w:rPr>
                <w:b/>
                <w:bCs/>
                <w:color w:val="00B050"/>
              </w:rPr>
            </w:pPr>
          </w:p>
          <w:p w:rsidRPr="00701F01" w:rsidR="00EF3F20" w:rsidP="00EF3F20" w:rsidRDefault="00EF3F20" w14:paraId="30775CFC" w14:textId="143830D9">
            <w:pPr>
              <w:jc w:val="center"/>
              <w:rPr>
                <w:b/>
                <w:bCs/>
                <w:color w:val="00B050"/>
              </w:rPr>
            </w:pPr>
            <w:r w:rsidRPr="00701F01">
              <w:rPr>
                <w:b/>
                <w:bCs/>
                <w:color w:val="00B050"/>
              </w:rPr>
              <w:t>Deliver</w:t>
            </w:r>
          </w:p>
          <w:p w:rsidRPr="00C7291A" w:rsidR="00EF3F20" w:rsidP="00EF3F20" w:rsidRDefault="00EF3F20" w14:paraId="3F9A2AD8" w14:textId="1E2D0116"/>
        </w:tc>
      </w:tr>
      <w:tr w:rsidR="00EF3F20" w:rsidTr="009B2294" w14:paraId="5F98BD10" w14:textId="77777777">
        <w:tc>
          <w:tcPr>
            <w:tcW w:w="686" w:type="dxa"/>
            <w:shd w:val="clear" w:color="auto" w:fill="A5A5A5" w:themeFill="accent3"/>
          </w:tcPr>
          <w:p w:rsidR="00EF3F20" w:rsidP="00EF3F20" w:rsidRDefault="00EF3F20" w14:paraId="0DB8C59A" w14:textId="2FC8A128">
            <w:r>
              <w:t>S.6</w:t>
            </w:r>
          </w:p>
        </w:tc>
        <w:tc>
          <w:tcPr>
            <w:tcW w:w="2144" w:type="dxa"/>
            <w:vAlign w:val="center"/>
          </w:tcPr>
          <w:p w:rsidR="00EF3F20" w:rsidP="00EF3F20" w:rsidRDefault="00EF3F20" w14:paraId="04815B0C" w14:textId="6081900D">
            <w:r>
              <w:t>Ensure a compliant single central record is maintained</w:t>
            </w:r>
            <w:r w:rsidR="00C01FAC">
              <w:t>.</w:t>
            </w:r>
          </w:p>
        </w:tc>
        <w:tc>
          <w:tcPr>
            <w:tcW w:w="2268" w:type="dxa"/>
          </w:tcPr>
          <w:p w:rsidR="00EF3F20" w:rsidP="00EF3F20" w:rsidRDefault="00EF3F20" w14:paraId="37C48441" w14:textId="77777777"/>
        </w:tc>
        <w:tc>
          <w:tcPr>
            <w:tcW w:w="2410" w:type="dxa"/>
          </w:tcPr>
          <w:p w:rsidRPr="00BE39D0" w:rsidR="00EF3F20" w:rsidP="00EF3F20" w:rsidRDefault="00EF3F20" w14:paraId="55CF3C73" w14:textId="417EB1C2">
            <w:pPr>
              <w:jc w:val="center"/>
              <w:rPr>
                <w:b/>
                <w:bCs/>
                <w:color w:val="FF0000"/>
              </w:rPr>
            </w:pPr>
            <w:r>
              <w:t xml:space="preserve">    </w:t>
            </w:r>
          </w:p>
          <w:p w:rsidR="00EF3F20" w:rsidP="00EF3F20" w:rsidRDefault="00EF3F20" w14:paraId="0A4EE225" w14:textId="77777777">
            <w:pPr>
              <w:jc w:val="center"/>
              <w:rPr>
                <w:b/>
                <w:bCs/>
                <w:color w:val="0070C0"/>
              </w:rPr>
            </w:pPr>
            <w:r w:rsidRPr="004714CD">
              <w:rPr>
                <w:b/>
                <w:bCs/>
                <w:color w:val="0070C0"/>
              </w:rPr>
              <w:t>Monitor</w:t>
            </w:r>
          </w:p>
          <w:p w:rsidR="00EF3F20" w:rsidP="00EF3F20" w:rsidRDefault="00EF3F20" w14:paraId="09127487" w14:textId="3D192B9A">
            <w:pPr>
              <w:jc w:val="center"/>
            </w:pPr>
          </w:p>
        </w:tc>
        <w:tc>
          <w:tcPr>
            <w:tcW w:w="2403" w:type="dxa"/>
          </w:tcPr>
          <w:p w:rsidR="00EF3F20" w:rsidP="00EF3F20" w:rsidRDefault="00EF3F20" w14:paraId="715E3DAE" w14:textId="77777777"/>
          <w:p w:rsidR="00EF3F20" w:rsidP="00EF3F20" w:rsidRDefault="00EF3F20" w14:paraId="761F422F" w14:textId="77777777">
            <w:pPr>
              <w:jc w:val="center"/>
              <w:rPr>
                <w:b/>
                <w:bCs/>
                <w:color w:val="0070C0"/>
              </w:rPr>
            </w:pPr>
            <w:r w:rsidRPr="00D35807">
              <w:rPr>
                <w:b/>
                <w:bCs/>
                <w:color w:val="0070C0"/>
              </w:rPr>
              <w:t>Monitor</w:t>
            </w:r>
          </w:p>
          <w:p w:rsidR="00EF3F20" w:rsidP="00EF3F20" w:rsidRDefault="00EF3F20" w14:paraId="519244A2" w14:textId="77777777">
            <w:pPr>
              <w:jc w:val="center"/>
              <w:rPr>
                <w:b/>
                <w:bCs/>
                <w:color w:val="FFC000"/>
              </w:rPr>
            </w:pPr>
            <w:r w:rsidRPr="00D35807">
              <w:rPr>
                <w:b/>
                <w:bCs/>
                <w:color w:val="FFC000"/>
              </w:rPr>
              <w:t>Consulted</w:t>
            </w:r>
          </w:p>
          <w:p w:rsidR="00DE4D1C" w:rsidP="00EF3F20" w:rsidRDefault="107AECCD" w14:paraId="05CC23EC" w14:textId="77777777">
            <w:pPr>
              <w:jc w:val="center"/>
              <w:rPr>
                <w:b/>
                <w:bCs/>
                <w:color w:val="00B050"/>
              </w:rPr>
            </w:pPr>
            <w:r w:rsidRPr="1CA12583">
              <w:rPr>
                <w:b/>
                <w:bCs/>
                <w:color w:val="00B050"/>
              </w:rPr>
              <w:t xml:space="preserve">Deliver </w:t>
            </w:r>
          </w:p>
          <w:p w:rsidRPr="00D35807" w:rsidR="00EF3F20" w:rsidP="00EF3F20" w:rsidRDefault="107AECCD" w14:paraId="240D1A63" w14:textId="5693F934">
            <w:pPr>
              <w:jc w:val="center"/>
              <w:rPr>
                <w:b/>
                <w:bCs/>
              </w:rPr>
            </w:pPr>
            <w:r w:rsidRPr="00AE28A6">
              <w:t>(Trust single central record)</w:t>
            </w:r>
          </w:p>
        </w:tc>
        <w:tc>
          <w:tcPr>
            <w:tcW w:w="2417" w:type="dxa"/>
            <w:gridSpan w:val="2"/>
          </w:tcPr>
          <w:p w:rsidR="00EF3F20" w:rsidP="00EF3F20" w:rsidRDefault="00EF3F20" w14:paraId="10547443" w14:textId="77777777"/>
          <w:p w:rsidR="00EF3F20" w:rsidP="00EF3F20" w:rsidRDefault="00EF3F20" w14:paraId="33F35E0A" w14:textId="77777777">
            <w:pPr>
              <w:jc w:val="center"/>
              <w:rPr>
                <w:b/>
                <w:bCs/>
                <w:color w:val="0070C0"/>
              </w:rPr>
            </w:pPr>
            <w:r w:rsidRPr="004714CD">
              <w:rPr>
                <w:b/>
                <w:bCs/>
                <w:color w:val="0070C0"/>
              </w:rPr>
              <w:t>Monitor</w:t>
            </w:r>
          </w:p>
          <w:p w:rsidR="00EF3F20" w:rsidP="00EF3F20" w:rsidRDefault="00EF3F20" w14:paraId="25BA1C69" w14:textId="57812425"/>
        </w:tc>
        <w:tc>
          <w:tcPr>
            <w:tcW w:w="2551" w:type="dxa"/>
          </w:tcPr>
          <w:p w:rsidR="00EF3F20" w:rsidP="00EF3F20" w:rsidRDefault="00EF3F20" w14:paraId="284C6078" w14:textId="77777777"/>
          <w:p w:rsidRPr="00A50A55" w:rsidR="00EF3F20" w:rsidP="00EF3F20" w:rsidRDefault="00EF3F20" w14:paraId="02AC8C19" w14:textId="735BCFD9">
            <w:pPr>
              <w:jc w:val="center"/>
              <w:rPr>
                <w:b/>
                <w:bCs/>
                <w:color w:val="FF0000"/>
              </w:rPr>
            </w:pPr>
            <w:r w:rsidRPr="00A50A55">
              <w:rPr>
                <w:b/>
                <w:bCs/>
                <w:color w:val="FF0000"/>
              </w:rPr>
              <w:t>Decide</w:t>
            </w:r>
          </w:p>
          <w:p w:rsidRPr="00701F01" w:rsidR="00EF3F20" w:rsidP="00EF3F20" w:rsidRDefault="00EF3F20" w14:paraId="593B9A3B" w14:textId="0E58E096">
            <w:pPr>
              <w:jc w:val="center"/>
              <w:rPr>
                <w:b/>
                <w:bCs/>
                <w:color w:val="00B050"/>
              </w:rPr>
            </w:pPr>
            <w:r w:rsidRPr="00701F01">
              <w:rPr>
                <w:b/>
                <w:bCs/>
                <w:color w:val="00B050"/>
              </w:rPr>
              <w:t>Deliver</w:t>
            </w:r>
          </w:p>
          <w:p w:rsidR="00EF3F20" w:rsidP="00EF3F20" w:rsidRDefault="00EF3F20" w14:paraId="5E98BC99" w14:textId="77777777">
            <w:pPr>
              <w:jc w:val="center"/>
              <w:rPr>
                <w:b/>
                <w:bCs/>
                <w:color w:val="0070C0"/>
              </w:rPr>
            </w:pPr>
            <w:r w:rsidRPr="00654B42">
              <w:rPr>
                <w:b/>
                <w:bCs/>
                <w:color w:val="0070C0"/>
              </w:rPr>
              <w:t>Monitor</w:t>
            </w:r>
          </w:p>
          <w:p w:rsidR="00EF3F20" w:rsidP="00EF3F20" w:rsidRDefault="107AECCD" w14:paraId="0CC43E5A" w14:textId="17600279">
            <w:r>
              <w:t xml:space="preserve">       </w:t>
            </w:r>
          </w:p>
        </w:tc>
      </w:tr>
    </w:tbl>
    <w:p w:rsidR="00A50A55" w:rsidRDefault="00A50A55" w14:paraId="1D63FB5B" w14:textId="730D6296"/>
    <w:p w:rsidR="00CF4095" w:rsidRDefault="00CF4095" w14:paraId="0E906B7C" w14:textId="77777777"/>
    <w:tbl>
      <w:tblPr>
        <w:tblStyle w:val="TableGrid"/>
        <w:tblpPr w:leftFromText="180" w:rightFromText="180" w:vertAnchor="text" w:tblpY="1"/>
        <w:tblOverlap w:val="never"/>
        <w:tblW w:w="14737" w:type="dxa"/>
        <w:tblLook w:val="04A0" w:firstRow="1" w:lastRow="0" w:firstColumn="1" w:lastColumn="0" w:noHBand="0" w:noVBand="1"/>
      </w:tblPr>
      <w:tblGrid>
        <w:gridCol w:w="686"/>
        <w:gridCol w:w="2144"/>
        <w:gridCol w:w="2268"/>
        <w:gridCol w:w="2410"/>
        <w:gridCol w:w="2410"/>
        <w:gridCol w:w="2410"/>
        <w:gridCol w:w="2409"/>
      </w:tblGrid>
      <w:tr w:rsidRPr="00CE7DED" w:rsidR="00503058" w:rsidTr="00AE28A6" w14:paraId="7A83FDB2" w14:textId="77777777">
        <w:trPr>
          <w:trHeight w:val="300"/>
          <w:tblHeader/>
        </w:trPr>
        <w:tc>
          <w:tcPr>
            <w:tcW w:w="14737" w:type="dxa"/>
            <w:gridSpan w:val="7"/>
            <w:shd w:val="clear" w:color="auto" w:fill="D9D9D9" w:themeFill="background1" w:themeFillShade="D9"/>
          </w:tcPr>
          <w:p w:rsidR="00503058" w:rsidP="00223E85" w:rsidRDefault="00B82479" w14:paraId="159E30FC" w14:textId="77777777">
            <w:pPr>
              <w:jc w:val="center"/>
              <w:rPr>
                <w:b/>
                <w:bCs/>
              </w:rPr>
            </w:pPr>
            <w:r>
              <w:rPr>
                <w:b/>
                <w:bCs/>
              </w:rPr>
              <w:t>Christian Character</w:t>
            </w:r>
          </w:p>
          <w:p w:rsidRPr="00CE7DED" w:rsidR="000F5FEF" w:rsidP="00223E85" w:rsidRDefault="000F5FEF" w14:paraId="2E6F2FA8" w14:textId="66278820">
            <w:pPr>
              <w:jc w:val="center"/>
              <w:rPr>
                <w:b/>
                <w:bCs/>
              </w:rPr>
            </w:pPr>
          </w:p>
        </w:tc>
      </w:tr>
      <w:tr w:rsidRPr="00E33801" w:rsidR="000F5FEF" w:rsidTr="0074790C" w14:paraId="4E2170EF" w14:textId="77777777">
        <w:trPr>
          <w:trHeight w:val="204"/>
          <w:tblHeader/>
        </w:trPr>
        <w:tc>
          <w:tcPr>
            <w:tcW w:w="2830" w:type="dxa"/>
            <w:gridSpan w:val="2"/>
            <w:shd w:val="clear" w:color="auto" w:fill="FF0000"/>
            <w:vAlign w:val="center"/>
          </w:tcPr>
          <w:p w:rsidRPr="009A00BE" w:rsidR="000F5FEF" w:rsidP="00223E85" w:rsidRDefault="000F5FEF" w14:paraId="32360617" w14:textId="7C7CAAC0">
            <w:pPr>
              <w:rPr>
                <w:b/>
                <w:bCs/>
                <w:color w:val="FFFFFF" w:themeColor="background1"/>
              </w:rPr>
            </w:pPr>
            <w:r>
              <w:rPr>
                <w:b/>
                <w:bCs/>
                <w:color w:val="FFFFFF" w:themeColor="background1"/>
              </w:rPr>
              <w:t>Decide</w:t>
            </w:r>
          </w:p>
        </w:tc>
        <w:tc>
          <w:tcPr>
            <w:tcW w:w="11907" w:type="dxa"/>
            <w:gridSpan w:val="5"/>
            <w:vAlign w:val="center"/>
          </w:tcPr>
          <w:p w:rsidR="000F5FEF" w:rsidP="00223E85" w:rsidRDefault="000F5FEF" w14:paraId="4A2A8B86" w14:textId="77777777">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9E5438" w:rsidR="009E5438" w:rsidP="00223E85" w:rsidRDefault="009E5438" w14:paraId="1F4FA95F" w14:textId="55AF8913">
            <w:pPr>
              <w:shd w:val="clear" w:color="auto" w:fill="FAFAFA"/>
              <w:rPr>
                <w:rFonts w:eastAsia="Times New Roman" w:cs="Helvetica"/>
                <w:lang w:eastAsia="en-GB"/>
              </w:rPr>
            </w:pPr>
          </w:p>
        </w:tc>
      </w:tr>
      <w:tr w:rsidRPr="00E33801" w:rsidR="000F5FEF" w:rsidTr="0074790C" w14:paraId="7A7EDC36" w14:textId="77777777">
        <w:trPr>
          <w:trHeight w:val="204"/>
          <w:tblHeader/>
        </w:trPr>
        <w:tc>
          <w:tcPr>
            <w:tcW w:w="2830" w:type="dxa"/>
            <w:gridSpan w:val="2"/>
            <w:shd w:val="clear" w:color="auto" w:fill="FFC000" w:themeFill="accent4"/>
            <w:vAlign w:val="center"/>
          </w:tcPr>
          <w:p w:rsidRPr="009A00BE" w:rsidR="000F5FEF" w:rsidP="00223E85" w:rsidRDefault="000F5FEF" w14:paraId="1DF16853" w14:textId="01355748">
            <w:pPr>
              <w:rPr>
                <w:b/>
                <w:bCs/>
                <w:color w:val="FFFFFF" w:themeColor="background1"/>
              </w:rPr>
            </w:pPr>
            <w:r>
              <w:rPr>
                <w:b/>
                <w:bCs/>
                <w:color w:val="FFFFFF" w:themeColor="background1"/>
              </w:rPr>
              <w:t>Consulted</w:t>
            </w:r>
          </w:p>
        </w:tc>
        <w:tc>
          <w:tcPr>
            <w:tcW w:w="11907" w:type="dxa"/>
            <w:gridSpan w:val="5"/>
            <w:vAlign w:val="center"/>
          </w:tcPr>
          <w:p w:rsidRPr="009E5438" w:rsidR="000F5FEF" w:rsidP="00223E85" w:rsidRDefault="000F5FEF" w14:paraId="01677EFA" w14:textId="7C83EB58">
            <w:pPr>
              <w:shd w:val="clear" w:color="auto" w:fill="FAFAFA"/>
              <w:rPr>
                <w:rFonts w:eastAsia="Times New Roman" w:cs="Helvetica"/>
                <w:lang w:eastAsia="en-GB"/>
              </w:rPr>
            </w:pPr>
            <w:r w:rsidRPr="006E33C2">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0074790C" w14:paraId="3C20D98E" w14:textId="77777777">
        <w:trPr>
          <w:trHeight w:val="204"/>
          <w:tblHeader/>
        </w:trPr>
        <w:tc>
          <w:tcPr>
            <w:tcW w:w="2830" w:type="dxa"/>
            <w:gridSpan w:val="2"/>
            <w:shd w:val="clear" w:color="auto" w:fill="00B050"/>
            <w:vAlign w:val="center"/>
          </w:tcPr>
          <w:p w:rsidRPr="009A00BE" w:rsidR="000F5FEF" w:rsidP="00223E85" w:rsidRDefault="000F5FEF" w14:paraId="0DE48564" w14:textId="77777777">
            <w:pPr>
              <w:rPr>
                <w:b/>
                <w:bCs/>
                <w:color w:val="FFFFFF" w:themeColor="background1"/>
              </w:rPr>
            </w:pPr>
            <w:r>
              <w:rPr>
                <w:b/>
                <w:bCs/>
                <w:color w:val="FFFFFF" w:themeColor="background1"/>
              </w:rPr>
              <w:t>Deliver</w:t>
            </w:r>
          </w:p>
          <w:p w:rsidRPr="009A00BE" w:rsidR="000F5FEF" w:rsidP="00223E85" w:rsidRDefault="000F5FEF" w14:paraId="12DE02E8" w14:textId="77777777">
            <w:pPr>
              <w:jc w:val="center"/>
              <w:rPr>
                <w:b/>
                <w:bCs/>
                <w:color w:val="FFFFFF" w:themeColor="background1"/>
              </w:rPr>
            </w:pPr>
          </w:p>
        </w:tc>
        <w:tc>
          <w:tcPr>
            <w:tcW w:w="11907" w:type="dxa"/>
            <w:gridSpan w:val="5"/>
            <w:vAlign w:val="center"/>
          </w:tcPr>
          <w:p w:rsidRPr="00E33801" w:rsidR="000F5FEF" w:rsidP="00223E85" w:rsidRDefault="49447678" w14:paraId="6A222CE2" w14:textId="594B90EE">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p>
        </w:tc>
      </w:tr>
      <w:tr w:rsidRPr="00E33801" w:rsidR="000F5FEF" w:rsidTr="0074790C" w14:paraId="031CBA28" w14:textId="77777777">
        <w:trPr>
          <w:trHeight w:val="204"/>
          <w:tblHeader/>
        </w:trPr>
        <w:tc>
          <w:tcPr>
            <w:tcW w:w="2830" w:type="dxa"/>
            <w:gridSpan w:val="2"/>
            <w:shd w:val="clear" w:color="auto" w:fill="0070C0"/>
            <w:vAlign w:val="center"/>
          </w:tcPr>
          <w:p w:rsidRPr="009A00BE" w:rsidR="000F5FEF" w:rsidP="00223E85" w:rsidRDefault="000F5FEF" w14:paraId="5346F54D" w14:textId="77777777">
            <w:pPr>
              <w:rPr>
                <w:b/>
                <w:bCs/>
                <w:color w:val="FFFFFF" w:themeColor="background1"/>
              </w:rPr>
            </w:pPr>
            <w:r>
              <w:rPr>
                <w:b/>
                <w:bCs/>
                <w:color w:val="FFFFFF" w:themeColor="background1"/>
              </w:rPr>
              <w:t>Monitor</w:t>
            </w:r>
          </w:p>
        </w:tc>
        <w:tc>
          <w:tcPr>
            <w:tcW w:w="11907" w:type="dxa"/>
            <w:gridSpan w:val="5"/>
            <w:vAlign w:val="center"/>
          </w:tcPr>
          <w:p w:rsidRPr="00E33801" w:rsidR="000F5FEF" w:rsidP="00223E85" w:rsidRDefault="000F5FEF" w14:paraId="6D7380AF" w14:textId="30AD4A63">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4790C" w:rsidTr="0074790C" w14:paraId="2308B6D0" w14:textId="77777777">
        <w:trPr>
          <w:trHeight w:val="300"/>
          <w:tblHeader/>
        </w:trPr>
        <w:tc>
          <w:tcPr>
            <w:tcW w:w="2830" w:type="dxa"/>
            <w:gridSpan w:val="2"/>
            <w:shd w:val="clear" w:color="auto" w:fill="D9D9D9" w:themeFill="background1" w:themeFillShade="D9"/>
            <w:vAlign w:val="center"/>
          </w:tcPr>
          <w:p w:rsidRPr="009A00BE" w:rsidR="00503058" w:rsidP="00223E85" w:rsidRDefault="00503058" w14:paraId="34A88250" w14:textId="77777777">
            <w:pPr>
              <w:jc w:val="center"/>
              <w:rPr>
                <w:b/>
                <w:bCs/>
              </w:rPr>
            </w:pPr>
            <w:r>
              <w:rPr>
                <w:b/>
                <w:bCs/>
              </w:rPr>
              <w:t>Decision/Action</w:t>
            </w:r>
          </w:p>
        </w:tc>
        <w:tc>
          <w:tcPr>
            <w:tcW w:w="2268" w:type="dxa"/>
            <w:shd w:val="clear" w:color="auto" w:fill="D9D9D9" w:themeFill="background1" w:themeFillShade="D9"/>
            <w:vAlign w:val="center"/>
          </w:tcPr>
          <w:p w:rsidRPr="009A00BE" w:rsidR="00503058" w:rsidP="00223E85" w:rsidRDefault="00503058" w14:paraId="3F9BF939" w14:textId="77777777">
            <w:pPr>
              <w:jc w:val="center"/>
              <w:rPr>
                <w:b/>
                <w:bCs/>
              </w:rPr>
            </w:pPr>
            <w:r>
              <w:rPr>
                <w:b/>
                <w:bCs/>
              </w:rPr>
              <w:t>Members</w:t>
            </w:r>
          </w:p>
        </w:tc>
        <w:tc>
          <w:tcPr>
            <w:tcW w:w="2410" w:type="dxa"/>
            <w:shd w:val="clear" w:color="auto" w:fill="D9D9D9" w:themeFill="background1" w:themeFillShade="D9"/>
            <w:vAlign w:val="center"/>
          </w:tcPr>
          <w:p w:rsidRPr="009A00BE" w:rsidR="00503058" w:rsidP="00223E85" w:rsidRDefault="00503058" w14:paraId="5DB4E875" w14:textId="233C0ECD">
            <w:pPr>
              <w:jc w:val="center"/>
              <w:rPr>
                <w:b/>
                <w:bCs/>
              </w:rPr>
            </w:pPr>
            <w:r>
              <w:rPr>
                <w:b/>
                <w:bCs/>
              </w:rPr>
              <w:t>Trust</w:t>
            </w:r>
            <w:r w:rsidR="007F27CD">
              <w:rPr>
                <w:b/>
                <w:bCs/>
              </w:rPr>
              <w:t xml:space="preserve"> Board</w:t>
            </w:r>
          </w:p>
        </w:tc>
        <w:tc>
          <w:tcPr>
            <w:tcW w:w="2410" w:type="dxa"/>
            <w:shd w:val="clear" w:color="auto" w:fill="D9D9D9" w:themeFill="background1" w:themeFillShade="D9"/>
            <w:vAlign w:val="center"/>
          </w:tcPr>
          <w:p w:rsidRPr="009A00BE" w:rsidR="00503058" w:rsidP="00223E85" w:rsidRDefault="00503058" w14:paraId="0046A7CD" w14:textId="60F0F90A">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410" w:type="dxa"/>
            <w:shd w:val="clear" w:color="auto" w:fill="D9D9D9" w:themeFill="background1" w:themeFillShade="D9"/>
            <w:vAlign w:val="center"/>
          </w:tcPr>
          <w:p w:rsidRPr="009A00BE" w:rsidR="00503058" w:rsidP="00223E85" w:rsidRDefault="00503058" w14:paraId="31A0080A" w14:textId="4F4D4DB5">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409" w:type="dxa"/>
            <w:shd w:val="clear" w:color="auto" w:fill="D9D9D9" w:themeFill="background1" w:themeFillShade="D9"/>
            <w:vAlign w:val="center"/>
          </w:tcPr>
          <w:p w:rsidRPr="009A00BE" w:rsidR="00503058" w:rsidP="00223E85" w:rsidRDefault="00503058" w14:paraId="636133AF" w14:textId="5972C1F9">
            <w:pPr>
              <w:jc w:val="center"/>
              <w:rPr>
                <w:b/>
                <w:bCs/>
              </w:rPr>
            </w:pPr>
            <w:r>
              <w:rPr>
                <w:b/>
                <w:bCs/>
              </w:rPr>
              <w:t>Headteacher</w:t>
            </w:r>
          </w:p>
        </w:tc>
      </w:tr>
      <w:tr w:rsidR="0074790C" w:rsidTr="0074790C" w14:paraId="01C9AC0C" w14:textId="77777777">
        <w:trPr>
          <w:trHeight w:val="300"/>
        </w:trPr>
        <w:tc>
          <w:tcPr>
            <w:tcW w:w="686" w:type="dxa"/>
            <w:shd w:val="clear" w:color="auto" w:fill="A5A5A5" w:themeFill="accent3"/>
          </w:tcPr>
          <w:p w:rsidRPr="00EF3F20" w:rsidR="009E16D6" w:rsidP="00223E85" w:rsidRDefault="009E16D6" w14:paraId="4CDC4371" w14:textId="77777777">
            <w:r w:rsidRPr="00EF3F20">
              <w:t>CC.1</w:t>
            </w:r>
          </w:p>
        </w:tc>
        <w:tc>
          <w:tcPr>
            <w:tcW w:w="2144" w:type="dxa"/>
            <w:vAlign w:val="center"/>
          </w:tcPr>
          <w:p w:rsidRPr="00EF3F20" w:rsidR="009E16D6" w:rsidP="00223E85" w:rsidRDefault="00B52AAA" w14:paraId="543ABDF2" w14:textId="61BD4777">
            <w:r w:rsidRPr="00EF3F20">
              <w:t xml:space="preserve">Ensure and protect </w:t>
            </w:r>
            <w:r w:rsidRPr="00EF3F20" w:rsidR="008F271D">
              <w:t>the Christian</w:t>
            </w:r>
            <w:r w:rsidRPr="00EF3F20" w:rsidR="009E16D6">
              <w:t xml:space="preserve"> character of the </w:t>
            </w:r>
            <w:r w:rsidR="00B6715B">
              <w:t>s</w:t>
            </w:r>
            <w:r w:rsidR="00E854E7">
              <w:t>chool</w:t>
            </w:r>
            <w:r w:rsidRPr="00EF3F20" w:rsidR="009E16D6">
              <w:t xml:space="preserve"> (as monitored by Section 48 inspections Statutory Inspection of Anglican and Methodist Schools (SIAMS).</w:t>
            </w:r>
          </w:p>
        </w:tc>
        <w:tc>
          <w:tcPr>
            <w:tcW w:w="2268" w:type="dxa"/>
            <w:shd w:val="clear" w:color="auto" w:fill="FFFFFF" w:themeFill="background1"/>
            <w:vAlign w:val="center"/>
          </w:tcPr>
          <w:p w:rsidRPr="009A00BE" w:rsidR="002F075E" w:rsidP="00DE4D1C" w:rsidRDefault="002F075E" w14:paraId="6C95E193" w14:textId="0766D7C0">
            <w:pPr>
              <w:jc w:val="center"/>
              <w:rPr>
                <w:b/>
                <w:bCs/>
                <w:color w:val="FFFFFF" w:themeColor="background1"/>
              </w:rPr>
            </w:pPr>
            <w:r w:rsidRPr="002F075E">
              <w:rPr>
                <w:b/>
                <w:bCs/>
                <w:color w:val="FF0000"/>
              </w:rPr>
              <w:t>Decide</w:t>
            </w:r>
          </w:p>
        </w:tc>
        <w:tc>
          <w:tcPr>
            <w:tcW w:w="2410" w:type="dxa"/>
            <w:shd w:val="clear" w:color="auto" w:fill="FFFFFF" w:themeFill="background1"/>
            <w:vAlign w:val="center"/>
          </w:tcPr>
          <w:p w:rsidR="00DE4D1C" w:rsidP="00223E85" w:rsidRDefault="00DE4D1C" w14:paraId="58EB5ADB" w14:textId="77777777">
            <w:pPr>
              <w:jc w:val="center"/>
              <w:rPr>
                <w:b/>
                <w:bCs/>
                <w:color w:val="0070C0"/>
              </w:rPr>
            </w:pPr>
          </w:p>
          <w:p w:rsidR="002F075E" w:rsidP="00223E85" w:rsidRDefault="002F075E" w14:paraId="610768FC" w14:textId="14C80819">
            <w:pPr>
              <w:jc w:val="center"/>
              <w:rPr>
                <w:b/>
                <w:bCs/>
                <w:color w:val="0070C0"/>
              </w:rPr>
            </w:pPr>
            <w:r w:rsidRPr="004714CD">
              <w:rPr>
                <w:b/>
                <w:bCs/>
                <w:color w:val="0070C0"/>
              </w:rPr>
              <w:t>Monitor</w:t>
            </w:r>
          </w:p>
          <w:p w:rsidRPr="002F075E" w:rsidR="002F075E" w:rsidP="00223E85" w:rsidRDefault="002F075E" w14:paraId="4CFBBD7C" w14:textId="4303E469">
            <w:pPr>
              <w:jc w:val="center"/>
              <w:rPr>
                <w:b/>
                <w:bCs/>
              </w:rPr>
            </w:pPr>
          </w:p>
        </w:tc>
        <w:tc>
          <w:tcPr>
            <w:tcW w:w="2410" w:type="dxa"/>
            <w:shd w:val="clear" w:color="auto" w:fill="FFFFFF" w:themeFill="background1"/>
            <w:vAlign w:val="center"/>
          </w:tcPr>
          <w:p w:rsidR="00313146" w:rsidP="00223E85" w:rsidRDefault="00313146" w14:paraId="35BD0A96" w14:textId="77777777">
            <w:pPr>
              <w:jc w:val="center"/>
              <w:rPr>
                <w:b/>
                <w:bCs/>
                <w:color w:val="0070C0"/>
              </w:rPr>
            </w:pPr>
            <w:r w:rsidRPr="00313146">
              <w:rPr>
                <w:b/>
                <w:bCs/>
                <w:color w:val="0070C0"/>
              </w:rPr>
              <w:t>Monitor</w:t>
            </w:r>
          </w:p>
          <w:p w:rsidRPr="002F075E" w:rsidR="00313146" w:rsidP="00223E85" w:rsidRDefault="00313146" w14:paraId="722C0DF5" w14:textId="0893AEBF">
            <w:pPr>
              <w:jc w:val="center"/>
              <w:rPr>
                <w:b/>
                <w:bCs/>
              </w:rPr>
            </w:pPr>
            <w:r w:rsidRPr="00313146">
              <w:rPr>
                <w:b/>
                <w:bCs/>
                <w:color w:val="00B050"/>
              </w:rPr>
              <w:t>Deliver</w:t>
            </w:r>
          </w:p>
        </w:tc>
        <w:tc>
          <w:tcPr>
            <w:tcW w:w="2410" w:type="dxa"/>
            <w:shd w:val="clear" w:color="auto" w:fill="FFFFFF" w:themeFill="background1"/>
            <w:vAlign w:val="center"/>
          </w:tcPr>
          <w:p w:rsidR="009E5438" w:rsidP="00223E85" w:rsidRDefault="009E5438" w14:paraId="0EAB88C5" w14:textId="77777777">
            <w:pPr>
              <w:jc w:val="center"/>
              <w:rPr>
                <w:b/>
                <w:bCs/>
                <w:color w:val="0070C0"/>
              </w:rPr>
            </w:pPr>
          </w:p>
          <w:p w:rsidR="00DE4D1C" w:rsidP="00223E85" w:rsidRDefault="00DE4D1C" w14:paraId="7D44E1B6" w14:textId="77777777">
            <w:pPr>
              <w:jc w:val="center"/>
              <w:rPr>
                <w:b/>
                <w:bCs/>
                <w:color w:val="0070C0"/>
              </w:rPr>
            </w:pPr>
          </w:p>
          <w:p w:rsidR="00313146" w:rsidP="00223E85" w:rsidRDefault="00313146" w14:paraId="32DB5E4F" w14:textId="5809711A">
            <w:pPr>
              <w:jc w:val="center"/>
              <w:rPr>
                <w:b/>
                <w:bCs/>
                <w:color w:val="0070C0"/>
              </w:rPr>
            </w:pPr>
            <w:r w:rsidRPr="004714CD">
              <w:rPr>
                <w:b/>
                <w:bCs/>
                <w:color w:val="0070C0"/>
              </w:rPr>
              <w:t>Monitor</w:t>
            </w:r>
          </w:p>
          <w:p w:rsidRPr="00C918D2" w:rsidR="005C5630" w:rsidP="00223E85" w:rsidRDefault="005C5630" w14:paraId="345F11BA" w14:textId="77777777">
            <w:pPr>
              <w:jc w:val="center"/>
              <w:rPr>
                <w:color w:val="000000" w:themeColor="text1"/>
              </w:rPr>
            </w:pPr>
          </w:p>
          <w:p w:rsidRPr="002F075E" w:rsidR="009E16D6" w:rsidP="00223E85" w:rsidRDefault="009E16D6" w14:paraId="1F206784" w14:textId="77777777">
            <w:pPr>
              <w:jc w:val="center"/>
              <w:rPr>
                <w:b/>
                <w:bCs/>
              </w:rPr>
            </w:pPr>
          </w:p>
        </w:tc>
        <w:tc>
          <w:tcPr>
            <w:tcW w:w="2409" w:type="dxa"/>
            <w:shd w:val="clear" w:color="auto" w:fill="FFFFFF" w:themeFill="background1"/>
            <w:vAlign w:val="center"/>
          </w:tcPr>
          <w:p w:rsidRPr="00701F01" w:rsidR="00313146" w:rsidP="00223E85" w:rsidRDefault="00313146" w14:paraId="6C85DA87" w14:textId="3D8A829C">
            <w:pPr>
              <w:jc w:val="center"/>
              <w:rPr>
                <w:b/>
                <w:bCs/>
                <w:color w:val="00B050"/>
              </w:rPr>
            </w:pPr>
            <w:r w:rsidRPr="00701F01">
              <w:rPr>
                <w:b/>
                <w:bCs/>
                <w:color w:val="00B050"/>
              </w:rPr>
              <w:t>Deliver</w:t>
            </w:r>
          </w:p>
          <w:p w:rsidR="00313146" w:rsidP="00223E85" w:rsidRDefault="00313146" w14:paraId="661D550B" w14:textId="77777777">
            <w:pPr>
              <w:jc w:val="center"/>
              <w:rPr>
                <w:b/>
                <w:bCs/>
                <w:color w:val="0070C0"/>
              </w:rPr>
            </w:pPr>
            <w:r w:rsidRPr="00654B42">
              <w:rPr>
                <w:b/>
                <w:bCs/>
                <w:color w:val="0070C0"/>
              </w:rPr>
              <w:t>Monitor</w:t>
            </w:r>
          </w:p>
          <w:p w:rsidRPr="002F075E" w:rsidR="009E16D6" w:rsidP="00223E85" w:rsidRDefault="009E16D6" w14:paraId="39300201" w14:textId="6CF6DFC9">
            <w:pPr>
              <w:jc w:val="center"/>
              <w:rPr>
                <w:b/>
                <w:bCs/>
              </w:rPr>
            </w:pPr>
          </w:p>
        </w:tc>
      </w:tr>
      <w:tr w:rsidR="0074790C" w:rsidTr="0074790C" w14:paraId="36A68801" w14:textId="77777777">
        <w:trPr>
          <w:trHeight w:val="300"/>
        </w:trPr>
        <w:tc>
          <w:tcPr>
            <w:tcW w:w="686" w:type="dxa"/>
            <w:shd w:val="clear" w:color="auto" w:fill="A5A5A5" w:themeFill="accent3"/>
          </w:tcPr>
          <w:p w:rsidR="007C054D" w:rsidP="00223E85" w:rsidRDefault="007C054D" w14:paraId="30D9E702" w14:textId="77777777">
            <w:r>
              <w:t>CC.2</w:t>
            </w:r>
          </w:p>
        </w:tc>
        <w:tc>
          <w:tcPr>
            <w:tcW w:w="2144" w:type="dxa"/>
            <w:vAlign w:val="center"/>
          </w:tcPr>
          <w:p w:rsidR="007C054D" w:rsidP="00223E85" w:rsidRDefault="008F2E19" w14:paraId="327FF65F" w14:textId="787BA798">
            <w:r>
              <w:t>Ensure</w:t>
            </w:r>
            <w:r w:rsidR="007C054D">
              <w:t xml:space="preserve"> the provision of collective worship and the provision of RE in line with </w:t>
            </w:r>
            <w:r w:rsidR="00B6715B">
              <w:t>s</w:t>
            </w:r>
            <w:r w:rsidR="00E854E7">
              <w:t>chool</w:t>
            </w:r>
            <w:r w:rsidR="007C054D">
              <w:t>’s curriculum.</w:t>
            </w:r>
          </w:p>
        </w:tc>
        <w:tc>
          <w:tcPr>
            <w:tcW w:w="2268" w:type="dxa"/>
            <w:shd w:val="clear" w:color="auto" w:fill="FFFFFF" w:themeFill="background1"/>
            <w:vAlign w:val="center"/>
          </w:tcPr>
          <w:p w:rsidR="007C054D" w:rsidP="00223E85" w:rsidRDefault="007C054D" w14:paraId="721B5F4B" w14:textId="77777777">
            <w:pPr>
              <w:jc w:val="center"/>
            </w:pPr>
          </w:p>
        </w:tc>
        <w:tc>
          <w:tcPr>
            <w:tcW w:w="2410" w:type="dxa"/>
            <w:shd w:val="clear" w:color="auto" w:fill="FFFFFF" w:themeFill="background1"/>
            <w:vAlign w:val="center"/>
          </w:tcPr>
          <w:p w:rsidR="005C5630" w:rsidP="00223E85" w:rsidRDefault="005C5630" w14:paraId="1BEF4C52" w14:textId="1E34E30F">
            <w:pPr>
              <w:jc w:val="center"/>
              <w:rPr>
                <w:b/>
                <w:bCs/>
                <w:color w:val="0070C0"/>
              </w:rPr>
            </w:pPr>
            <w:r w:rsidRPr="004714CD">
              <w:rPr>
                <w:b/>
                <w:bCs/>
                <w:color w:val="0070C0"/>
              </w:rPr>
              <w:t>Monitor</w:t>
            </w:r>
          </w:p>
          <w:p w:rsidRPr="002F075E" w:rsidR="007C054D" w:rsidP="00223E85" w:rsidRDefault="007C054D" w14:paraId="1F23B6B6" w14:textId="55F41F39">
            <w:pPr>
              <w:jc w:val="center"/>
            </w:pPr>
          </w:p>
        </w:tc>
        <w:tc>
          <w:tcPr>
            <w:tcW w:w="2410" w:type="dxa"/>
            <w:shd w:val="clear" w:color="auto" w:fill="FFFFFF" w:themeFill="background1"/>
            <w:vAlign w:val="center"/>
          </w:tcPr>
          <w:p w:rsidR="005C5630" w:rsidP="00223E85" w:rsidRDefault="005C5630" w14:paraId="0BA2E4D0" w14:textId="77777777">
            <w:pPr>
              <w:jc w:val="center"/>
            </w:pPr>
          </w:p>
          <w:p w:rsidR="005C5630" w:rsidP="00223E85" w:rsidRDefault="005C5630" w14:paraId="5AC9F036" w14:textId="77777777">
            <w:pPr>
              <w:jc w:val="center"/>
              <w:rPr>
                <w:b/>
                <w:bCs/>
                <w:color w:val="FFC000"/>
              </w:rPr>
            </w:pPr>
            <w:r w:rsidRPr="000D470E">
              <w:rPr>
                <w:b/>
                <w:bCs/>
                <w:color w:val="FFC000"/>
              </w:rPr>
              <w:t>Consulted</w:t>
            </w:r>
          </w:p>
          <w:p w:rsidR="005C5630" w:rsidP="00223E85" w:rsidRDefault="005C5630" w14:paraId="10111F5D" w14:textId="77777777">
            <w:pPr>
              <w:jc w:val="center"/>
              <w:rPr>
                <w:b/>
                <w:bCs/>
                <w:color w:val="0070C0"/>
              </w:rPr>
            </w:pPr>
            <w:r w:rsidRPr="00313146">
              <w:rPr>
                <w:b/>
                <w:bCs/>
                <w:color w:val="0070C0"/>
              </w:rPr>
              <w:t>Monitor</w:t>
            </w:r>
          </w:p>
          <w:p w:rsidRPr="002F075E" w:rsidR="005C5630" w:rsidP="00223E85" w:rsidRDefault="005C5630" w14:paraId="0309A841" w14:textId="537EA88C">
            <w:pPr>
              <w:jc w:val="center"/>
            </w:pPr>
          </w:p>
        </w:tc>
        <w:tc>
          <w:tcPr>
            <w:tcW w:w="2410" w:type="dxa"/>
            <w:shd w:val="clear" w:color="auto" w:fill="FFFFFF" w:themeFill="background1"/>
            <w:vAlign w:val="center"/>
          </w:tcPr>
          <w:p w:rsidR="00B6715B" w:rsidP="00223E85" w:rsidRDefault="00B6715B" w14:paraId="79F86175" w14:textId="77777777">
            <w:pPr>
              <w:jc w:val="center"/>
              <w:rPr>
                <w:b/>
                <w:bCs/>
                <w:color w:val="0070C0"/>
              </w:rPr>
            </w:pPr>
          </w:p>
          <w:p w:rsidR="005C5630" w:rsidP="00223E85" w:rsidRDefault="005C5630" w14:paraId="7E11B352" w14:textId="4D9576B8">
            <w:pPr>
              <w:jc w:val="center"/>
              <w:rPr>
                <w:b/>
                <w:bCs/>
                <w:color w:val="0070C0"/>
              </w:rPr>
            </w:pPr>
            <w:r w:rsidRPr="004714CD">
              <w:rPr>
                <w:b/>
                <w:bCs/>
                <w:color w:val="0070C0"/>
              </w:rPr>
              <w:t>Monitor</w:t>
            </w:r>
          </w:p>
          <w:p w:rsidRPr="002F075E" w:rsidR="007C054D" w:rsidP="00223E85" w:rsidRDefault="007C054D" w14:paraId="24888561" w14:textId="77777777">
            <w:pPr>
              <w:jc w:val="center"/>
            </w:pPr>
          </w:p>
        </w:tc>
        <w:tc>
          <w:tcPr>
            <w:tcW w:w="2409" w:type="dxa"/>
            <w:shd w:val="clear" w:color="auto" w:fill="FFFFFF" w:themeFill="background1"/>
            <w:vAlign w:val="center"/>
          </w:tcPr>
          <w:p w:rsidR="005C5630" w:rsidP="00223E85" w:rsidRDefault="005C5630" w14:paraId="0F3A2A22" w14:textId="1F8E0179">
            <w:pPr>
              <w:jc w:val="center"/>
              <w:rPr>
                <w:b/>
                <w:bCs/>
                <w:color w:val="00B050"/>
              </w:rPr>
            </w:pPr>
            <w:r w:rsidRPr="005C5630">
              <w:rPr>
                <w:b/>
                <w:bCs/>
                <w:color w:val="00B050"/>
              </w:rPr>
              <w:t>Deliver</w:t>
            </w:r>
          </w:p>
          <w:p w:rsidR="00C22A3C" w:rsidP="00223E85" w:rsidRDefault="00C22A3C" w14:paraId="6C3A7804" w14:textId="77777777">
            <w:pPr>
              <w:jc w:val="center"/>
              <w:rPr>
                <w:b/>
                <w:bCs/>
                <w:color w:val="0070C0"/>
              </w:rPr>
            </w:pPr>
            <w:r w:rsidRPr="00654B42">
              <w:rPr>
                <w:b/>
                <w:bCs/>
                <w:color w:val="0070C0"/>
              </w:rPr>
              <w:t>Monitor</w:t>
            </w:r>
          </w:p>
          <w:p w:rsidRPr="005C5630" w:rsidR="005C5630" w:rsidP="00223E85" w:rsidRDefault="005C5630" w14:paraId="2471A3D2" w14:textId="3EF49E84">
            <w:pPr>
              <w:jc w:val="center"/>
              <w:rPr>
                <w:b/>
                <w:bCs/>
              </w:rPr>
            </w:pPr>
          </w:p>
        </w:tc>
      </w:tr>
      <w:tr w:rsidR="0074790C" w:rsidTr="0074790C" w14:paraId="242CCF92" w14:textId="77777777">
        <w:trPr>
          <w:trHeight w:val="300"/>
        </w:trPr>
        <w:tc>
          <w:tcPr>
            <w:tcW w:w="686" w:type="dxa"/>
            <w:shd w:val="clear" w:color="auto" w:fill="A5A5A5" w:themeFill="accent3"/>
          </w:tcPr>
          <w:p w:rsidR="007C054D" w:rsidP="00223E85" w:rsidRDefault="007C054D" w14:paraId="2DBC6A9A" w14:textId="77777777">
            <w:r>
              <w:t>CC.3</w:t>
            </w:r>
          </w:p>
        </w:tc>
        <w:tc>
          <w:tcPr>
            <w:tcW w:w="2144" w:type="dxa"/>
            <w:vAlign w:val="center"/>
          </w:tcPr>
          <w:p w:rsidR="007C054D" w:rsidP="00223E85" w:rsidRDefault="00B503BA" w14:paraId="3052606D" w14:textId="35C8B569">
            <w:r>
              <w:t>D</w:t>
            </w:r>
            <w:r w:rsidR="007C054D">
              <w:t xml:space="preserve">evelop and implement </w:t>
            </w:r>
            <w:r w:rsidR="00983D19">
              <w:t xml:space="preserve">the school’s distinctive Christian </w:t>
            </w:r>
            <w:r w:rsidR="007C054D">
              <w:t>vision.</w:t>
            </w:r>
          </w:p>
        </w:tc>
        <w:tc>
          <w:tcPr>
            <w:tcW w:w="2268" w:type="dxa"/>
            <w:vAlign w:val="center"/>
          </w:tcPr>
          <w:p w:rsidR="007C054D" w:rsidP="00223E85" w:rsidRDefault="007C054D" w14:paraId="32E9CDE3" w14:textId="77777777">
            <w:pPr>
              <w:jc w:val="center"/>
            </w:pPr>
          </w:p>
        </w:tc>
        <w:tc>
          <w:tcPr>
            <w:tcW w:w="2410" w:type="dxa"/>
            <w:vAlign w:val="center"/>
          </w:tcPr>
          <w:p w:rsidR="00230BC9" w:rsidP="00223E85" w:rsidRDefault="00230BC9" w14:paraId="03F7834D" w14:textId="77777777">
            <w:pPr>
              <w:jc w:val="center"/>
              <w:rPr>
                <w:b/>
                <w:bCs/>
                <w:color w:val="FF0000"/>
              </w:rPr>
            </w:pPr>
          </w:p>
          <w:p w:rsidRPr="00230BC9" w:rsidR="007C054D" w:rsidP="00223E85" w:rsidRDefault="007C054D" w14:paraId="4E8C50B6" w14:textId="002C2BAD">
            <w:pPr>
              <w:jc w:val="center"/>
              <w:rPr>
                <w:b/>
                <w:bCs/>
              </w:rPr>
            </w:pPr>
          </w:p>
        </w:tc>
        <w:tc>
          <w:tcPr>
            <w:tcW w:w="2410" w:type="dxa"/>
            <w:vAlign w:val="center"/>
          </w:tcPr>
          <w:p w:rsidRPr="00AE28A6" w:rsidR="007C054D" w:rsidP="00223E85" w:rsidRDefault="76232A66" w14:paraId="2365C1AC" w14:textId="26DE283A">
            <w:pPr>
              <w:jc w:val="center"/>
              <w:rPr>
                <w:b/>
                <w:bCs/>
                <w:color w:val="0070C0"/>
              </w:rPr>
            </w:pPr>
            <w:r w:rsidRPr="00AE28A6">
              <w:rPr>
                <w:b/>
                <w:bCs/>
                <w:color w:val="0070C0"/>
              </w:rPr>
              <w:t xml:space="preserve">Monitor </w:t>
            </w:r>
          </w:p>
          <w:p w:rsidRPr="002F075E" w:rsidR="00230BC9" w:rsidP="00223E85" w:rsidRDefault="00230BC9" w14:paraId="78012863" w14:textId="4974DD97">
            <w:pPr>
              <w:jc w:val="center"/>
            </w:pPr>
          </w:p>
        </w:tc>
        <w:tc>
          <w:tcPr>
            <w:tcW w:w="2410" w:type="dxa"/>
            <w:vAlign w:val="center"/>
          </w:tcPr>
          <w:p w:rsidRPr="00B33721" w:rsidR="007E38A0" w:rsidP="00223E85" w:rsidRDefault="007E38A0" w14:paraId="5C4FE0C3" w14:textId="77777777">
            <w:pPr>
              <w:jc w:val="center"/>
              <w:rPr>
                <w:b/>
                <w:bCs/>
                <w:color w:val="FF0000"/>
              </w:rPr>
            </w:pPr>
          </w:p>
          <w:p w:rsidRPr="00B33721" w:rsidR="007C054D" w:rsidP="00223E85" w:rsidRDefault="007E38A0" w14:paraId="50037767" w14:textId="0B5BD3AA">
            <w:pPr>
              <w:jc w:val="center"/>
              <w:rPr>
                <w:b/>
                <w:bCs/>
                <w:color w:val="FF0000"/>
              </w:rPr>
            </w:pPr>
            <w:r w:rsidRPr="00B33721">
              <w:rPr>
                <w:b/>
                <w:bCs/>
                <w:color w:val="FF0000"/>
              </w:rPr>
              <w:t>Decide</w:t>
            </w:r>
          </w:p>
          <w:p w:rsidRPr="00B33721" w:rsidR="008D4440" w:rsidP="00223E85" w:rsidRDefault="1A973F84" w14:paraId="5CD3C4F2" w14:textId="33BA0D84">
            <w:pPr>
              <w:jc w:val="center"/>
            </w:pPr>
            <w:r>
              <w:t xml:space="preserve">In partnership with the </w:t>
            </w:r>
            <w:r w:rsidR="122A0CBD">
              <w:t>h</w:t>
            </w:r>
            <w:r>
              <w:t xml:space="preserve">eadteacher and </w:t>
            </w:r>
            <w:r w:rsidR="6D089683">
              <w:t xml:space="preserve">the school community </w:t>
            </w:r>
          </w:p>
          <w:p w:rsidRPr="00B33721" w:rsidR="007E38A0" w:rsidP="00223E85" w:rsidRDefault="007E38A0" w14:paraId="04AD9BE7" w14:textId="1365B788">
            <w:pPr>
              <w:jc w:val="center"/>
              <w:rPr>
                <w:b/>
                <w:bCs/>
                <w:color w:val="0070C0"/>
              </w:rPr>
            </w:pPr>
            <w:r w:rsidRPr="00B33721">
              <w:rPr>
                <w:b/>
                <w:bCs/>
                <w:color w:val="0070C0"/>
              </w:rPr>
              <w:t>Monitor</w:t>
            </w:r>
          </w:p>
          <w:p w:rsidRPr="00B33721" w:rsidR="007E38A0" w:rsidP="00223E85" w:rsidRDefault="007E38A0" w14:paraId="5F7748BC" w14:textId="09EDD914">
            <w:pPr>
              <w:jc w:val="center"/>
              <w:rPr>
                <w:b/>
                <w:bCs/>
              </w:rPr>
            </w:pPr>
          </w:p>
        </w:tc>
        <w:tc>
          <w:tcPr>
            <w:tcW w:w="2409" w:type="dxa"/>
            <w:vAlign w:val="center"/>
          </w:tcPr>
          <w:p w:rsidR="00AE28A6" w:rsidP="00223E85" w:rsidRDefault="00AE28A6" w14:paraId="24C35FF7" w14:textId="77777777">
            <w:pPr>
              <w:jc w:val="center"/>
              <w:rPr>
                <w:b/>
                <w:bCs/>
                <w:color w:val="FF0000"/>
              </w:rPr>
            </w:pPr>
          </w:p>
          <w:p w:rsidRPr="00B33721" w:rsidR="007E38A0" w:rsidP="00223E85" w:rsidRDefault="007E38A0" w14:paraId="67788B50" w14:textId="3D0FDDF9">
            <w:pPr>
              <w:jc w:val="center"/>
              <w:rPr>
                <w:b/>
                <w:bCs/>
                <w:color w:val="FF0000"/>
              </w:rPr>
            </w:pPr>
            <w:r w:rsidRPr="00B33721">
              <w:rPr>
                <w:b/>
                <w:bCs/>
                <w:color w:val="FF0000"/>
              </w:rPr>
              <w:t>Decide</w:t>
            </w:r>
          </w:p>
          <w:p w:rsidRPr="00B33721" w:rsidR="00FA5578" w:rsidP="00223E85" w:rsidRDefault="00FA5578" w14:paraId="645C77F8" w14:textId="2EF754F0">
            <w:pPr>
              <w:jc w:val="center"/>
            </w:pPr>
            <w:r w:rsidRPr="00B33721">
              <w:t xml:space="preserve">In partnership with the LGB and school community </w:t>
            </w:r>
          </w:p>
          <w:p w:rsidRPr="00B33721" w:rsidR="00FA5578" w:rsidP="00223E85" w:rsidRDefault="00FA5578" w14:paraId="64E6ED69" w14:textId="77777777">
            <w:pPr>
              <w:jc w:val="center"/>
              <w:rPr>
                <w:b/>
                <w:bCs/>
                <w:color w:val="FF0000"/>
              </w:rPr>
            </w:pPr>
          </w:p>
          <w:p w:rsidRPr="00B33721" w:rsidR="007E38A0" w:rsidP="00223E85" w:rsidRDefault="007E38A0" w14:paraId="16857872" w14:textId="2C495138">
            <w:pPr>
              <w:jc w:val="center"/>
              <w:rPr>
                <w:b/>
                <w:bCs/>
                <w:color w:val="00B050"/>
              </w:rPr>
            </w:pPr>
            <w:r w:rsidRPr="00B33721">
              <w:rPr>
                <w:b/>
                <w:bCs/>
                <w:color w:val="00B050"/>
              </w:rPr>
              <w:t>Deliver</w:t>
            </w:r>
          </w:p>
          <w:p w:rsidRPr="00B33721" w:rsidR="007E38A0" w:rsidP="00223E85" w:rsidRDefault="007E38A0" w14:paraId="196A74F9" w14:textId="77777777">
            <w:pPr>
              <w:jc w:val="center"/>
              <w:rPr>
                <w:b/>
                <w:bCs/>
                <w:color w:val="0070C0"/>
              </w:rPr>
            </w:pPr>
            <w:r w:rsidRPr="00B33721">
              <w:rPr>
                <w:b/>
                <w:bCs/>
                <w:color w:val="0070C0"/>
              </w:rPr>
              <w:t>Monitor</w:t>
            </w:r>
          </w:p>
          <w:p w:rsidRPr="00B33721" w:rsidR="007E38A0" w:rsidP="00223E85" w:rsidRDefault="007E38A0" w14:paraId="6508F85C" w14:textId="053CEB5B">
            <w:pPr>
              <w:jc w:val="center"/>
              <w:rPr>
                <w:b/>
                <w:bCs/>
              </w:rPr>
            </w:pPr>
          </w:p>
        </w:tc>
      </w:tr>
      <w:tr w:rsidR="0074790C" w:rsidTr="0074790C" w14:paraId="22E65FCD" w14:textId="77777777">
        <w:trPr>
          <w:trHeight w:val="300"/>
        </w:trPr>
        <w:tc>
          <w:tcPr>
            <w:tcW w:w="686" w:type="dxa"/>
            <w:shd w:val="clear" w:color="auto" w:fill="A5A5A5" w:themeFill="accent3"/>
          </w:tcPr>
          <w:p w:rsidR="007C054D" w:rsidP="00223E85" w:rsidRDefault="007C054D" w14:paraId="6623C7F6" w14:textId="77777777">
            <w:r>
              <w:t>CC.4</w:t>
            </w:r>
          </w:p>
        </w:tc>
        <w:tc>
          <w:tcPr>
            <w:tcW w:w="2144" w:type="dxa"/>
            <w:vAlign w:val="center"/>
          </w:tcPr>
          <w:p w:rsidR="007C054D" w:rsidP="00223E85" w:rsidRDefault="006E3AA2" w14:paraId="05BB23DA" w14:textId="7364AF40">
            <w:r>
              <w:t>E</w:t>
            </w:r>
            <w:r w:rsidR="007C054D">
              <w:t>nsure that all pupils take part in a high quality daily act of collective worship.</w:t>
            </w:r>
          </w:p>
        </w:tc>
        <w:tc>
          <w:tcPr>
            <w:tcW w:w="2268" w:type="dxa"/>
            <w:vAlign w:val="center"/>
          </w:tcPr>
          <w:p w:rsidR="007C054D" w:rsidP="00223E85" w:rsidRDefault="007C054D" w14:paraId="127B50BE" w14:textId="77777777"/>
        </w:tc>
        <w:tc>
          <w:tcPr>
            <w:tcW w:w="2410" w:type="dxa"/>
            <w:vAlign w:val="center"/>
          </w:tcPr>
          <w:p w:rsidR="007C054D" w:rsidP="00223E85" w:rsidRDefault="007C054D" w14:paraId="1FD54066" w14:textId="77777777"/>
        </w:tc>
        <w:tc>
          <w:tcPr>
            <w:tcW w:w="2410" w:type="dxa"/>
            <w:vAlign w:val="center"/>
          </w:tcPr>
          <w:p w:rsidR="00807DBB" w:rsidP="00223E85" w:rsidRDefault="00807DBB" w14:paraId="5F185158" w14:textId="77777777">
            <w:pPr>
              <w:jc w:val="center"/>
              <w:rPr>
                <w:b/>
                <w:bCs/>
                <w:color w:val="FFC000"/>
              </w:rPr>
            </w:pPr>
          </w:p>
          <w:p w:rsidR="00807DBB" w:rsidP="00223E85" w:rsidRDefault="00807DBB" w14:paraId="0A2CC551" w14:textId="77777777">
            <w:pPr>
              <w:jc w:val="center"/>
              <w:rPr>
                <w:b/>
                <w:bCs/>
                <w:color w:val="0070C0"/>
              </w:rPr>
            </w:pPr>
            <w:r w:rsidRPr="00313146">
              <w:rPr>
                <w:b/>
                <w:bCs/>
                <w:color w:val="0070C0"/>
              </w:rPr>
              <w:t>Monitor</w:t>
            </w:r>
          </w:p>
          <w:p w:rsidR="007C054D" w:rsidP="00223E85" w:rsidRDefault="007C054D" w14:paraId="53144572" w14:textId="77777777"/>
        </w:tc>
        <w:tc>
          <w:tcPr>
            <w:tcW w:w="2410" w:type="dxa"/>
            <w:vAlign w:val="center"/>
          </w:tcPr>
          <w:p w:rsidR="00D31724" w:rsidP="00223E85" w:rsidRDefault="00D31724" w14:paraId="2B174997" w14:textId="77777777">
            <w:pPr>
              <w:jc w:val="center"/>
              <w:rPr>
                <w:b/>
                <w:bCs/>
                <w:color w:val="0070C0"/>
              </w:rPr>
            </w:pPr>
          </w:p>
          <w:p w:rsidR="00D31724" w:rsidP="00223E85" w:rsidRDefault="00D31724" w14:paraId="1010E5B8" w14:textId="547BC3E7">
            <w:pPr>
              <w:jc w:val="center"/>
              <w:rPr>
                <w:b/>
                <w:bCs/>
                <w:color w:val="0070C0"/>
              </w:rPr>
            </w:pPr>
            <w:r w:rsidRPr="004714CD">
              <w:rPr>
                <w:b/>
                <w:bCs/>
                <w:color w:val="0070C0"/>
              </w:rPr>
              <w:t>Monitor</w:t>
            </w:r>
          </w:p>
          <w:p w:rsidR="007C054D" w:rsidP="00223E85" w:rsidRDefault="007C054D" w14:paraId="4BB90FB0" w14:textId="77777777"/>
        </w:tc>
        <w:tc>
          <w:tcPr>
            <w:tcW w:w="2409" w:type="dxa"/>
            <w:vAlign w:val="center"/>
          </w:tcPr>
          <w:p w:rsidR="00D31724" w:rsidP="00223E85" w:rsidRDefault="00D31724" w14:paraId="5E987AF8" w14:textId="77777777">
            <w:pPr>
              <w:jc w:val="center"/>
              <w:rPr>
                <w:b/>
                <w:bCs/>
                <w:color w:val="00B050"/>
              </w:rPr>
            </w:pPr>
          </w:p>
          <w:p w:rsidR="006E3AA2" w:rsidP="00223E85" w:rsidRDefault="006E3AA2" w14:paraId="6813F5C5" w14:textId="051054F9">
            <w:pPr>
              <w:jc w:val="center"/>
              <w:rPr>
                <w:b/>
                <w:bCs/>
                <w:color w:val="00B050"/>
              </w:rPr>
            </w:pPr>
            <w:r w:rsidRPr="005C5630">
              <w:rPr>
                <w:b/>
                <w:bCs/>
                <w:color w:val="00B050"/>
              </w:rPr>
              <w:t>Deliver</w:t>
            </w:r>
          </w:p>
          <w:p w:rsidR="006E3AA2" w:rsidP="00223E85" w:rsidRDefault="006E3AA2" w14:paraId="60C882CC" w14:textId="77777777">
            <w:pPr>
              <w:jc w:val="center"/>
              <w:rPr>
                <w:b/>
                <w:bCs/>
                <w:color w:val="0070C0"/>
              </w:rPr>
            </w:pPr>
            <w:r w:rsidRPr="00654B42">
              <w:rPr>
                <w:b/>
                <w:bCs/>
                <w:color w:val="0070C0"/>
              </w:rPr>
              <w:t>Monitor</w:t>
            </w:r>
          </w:p>
          <w:p w:rsidR="007C054D" w:rsidP="00223E85" w:rsidRDefault="007C054D" w14:paraId="07C81BFD" w14:textId="32628DC9">
            <w:pPr>
              <w:jc w:val="center"/>
            </w:pPr>
          </w:p>
        </w:tc>
      </w:tr>
      <w:tr w:rsidR="0074790C" w:rsidTr="0074790C" w14:paraId="29705C2A" w14:textId="77777777">
        <w:trPr>
          <w:trHeight w:val="300"/>
        </w:trPr>
        <w:tc>
          <w:tcPr>
            <w:tcW w:w="686" w:type="dxa"/>
            <w:shd w:val="clear" w:color="auto" w:fill="A5A5A5" w:themeFill="accent3"/>
          </w:tcPr>
          <w:p w:rsidR="007C054D" w:rsidP="00223E85" w:rsidRDefault="007C054D" w14:paraId="7AF5F95C" w14:textId="77777777">
            <w:r>
              <w:t>CC.5</w:t>
            </w:r>
          </w:p>
        </w:tc>
        <w:tc>
          <w:tcPr>
            <w:tcW w:w="2144" w:type="dxa"/>
            <w:vAlign w:val="center"/>
          </w:tcPr>
          <w:p w:rsidR="007C054D" w:rsidP="00223E85" w:rsidRDefault="001A6AA2" w14:paraId="496C3FF9" w14:textId="02B39693">
            <w:r>
              <w:t>E</w:t>
            </w:r>
            <w:r w:rsidR="007C054D">
              <w:t xml:space="preserve">nsure the Christian values and character of the </w:t>
            </w:r>
            <w:r w:rsidR="00B6715B">
              <w:t>s</w:t>
            </w:r>
            <w:r w:rsidR="00E854E7">
              <w:t>chool</w:t>
            </w:r>
            <w:r w:rsidR="007C054D">
              <w:t xml:space="preserve"> </w:t>
            </w:r>
            <w:r w:rsidR="00AF5426">
              <w:t>are</w:t>
            </w:r>
            <w:r w:rsidR="007C054D">
              <w:t xml:space="preserve"> embedded in all practice, including through the provision of high quality RE teaching and learning.</w:t>
            </w:r>
          </w:p>
        </w:tc>
        <w:tc>
          <w:tcPr>
            <w:tcW w:w="2268" w:type="dxa"/>
            <w:vAlign w:val="center"/>
          </w:tcPr>
          <w:p w:rsidR="007C054D" w:rsidP="00223E85" w:rsidRDefault="007C054D" w14:paraId="7BDBEFD4" w14:textId="77777777"/>
        </w:tc>
        <w:tc>
          <w:tcPr>
            <w:tcW w:w="2410" w:type="dxa"/>
            <w:vAlign w:val="center"/>
          </w:tcPr>
          <w:p w:rsidR="007C054D" w:rsidP="00223E85" w:rsidRDefault="007C054D" w14:paraId="3F8C894F" w14:textId="77777777"/>
        </w:tc>
        <w:tc>
          <w:tcPr>
            <w:tcW w:w="2410" w:type="dxa"/>
            <w:vAlign w:val="center"/>
          </w:tcPr>
          <w:p w:rsidR="00807DBB" w:rsidP="00223E85" w:rsidRDefault="00807DBB" w14:paraId="063A12ED" w14:textId="77777777">
            <w:pPr>
              <w:jc w:val="center"/>
              <w:rPr>
                <w:b/>
                <w:bCs/>
                <w:color w:val="FFC000"/>
              </w:rPr>
            </w:pPr>
          </w:p>
          <w:p w:rsidR="00807DBB" w:rsidP="00223E85" w:rsidRDefault="00807DBB" w14:paraId="1B17301A" w14:textId="77777777">
            <w:pPr>
              <w:jc w:val="center"/>
              <w:rPr>
                <w:b/>
                <w:bCs/>
                <w:color w:val="0070C0"/>
              </w:rPr>
            </w:pPr>
            <w:r w:rsidRPr="00313146">
              <w:rPr>
                <w:b/>
                <w:bCs/>
                <w:color w:val="0070C0"/>
              </w:rPr>
              <w:t>Monitor</w:t>
            </w:r>
          </w:p>
          <w:p w:rsidR="007C054D" w:rsidP="00223E85" w:rsidRDefault="007C054D" w14:paraId="0D7C67C1" w14:textId="77777777">
            <w:pPr>
              <w:jc w:val="center"/>
            </w:pPr>
          </w:p>
        </w:tc>
        <w:tc>
          <w:tcPr>
            <w:tcW w:w="2410" w:type="dxa"/>
            <w:vAlign w:val="center"/>
          </w:tcPr>
          <w:p w:rsidR="001A6AA2" w:rsidP="00223E85" w:rsidRDefault="001A6AA2" w14:paraId="7BC42F32" w14:textId="77777777">
            <w:pPr>
              <w:jc w:val="center"/>
              <w:rPr>
                <w:b/>
                <w:bCs/>
                <w:color w:val="0070C0"/>
              </w:rPr>
            </w:pPr>
          </w:p>
          <w:p w:rsidR="001A6AA2" w:rsidP="00223E85" w:rsidRDefault="001A6AA2" w14:paraId="35178AFC" w14:textId="30539929">
            <w:pPr>
              <w:jc w:val="center"/>
              <w:rPr>
                <w:b/>
                <w:bCs/>
                <w:color w:val="0070C0"/>
              </w:rPr>
            </w:pPr>
            <w:r w:rsidRPr="004714CD">
              <w:rPr>
                <w:b/>
                <w:bCs/>
                <w:color w:val="0070C0"/>
              </w:rPr>
              <w:t>Monitor</w:t>
            </w:r>
          </w:p>
          <w:p w:rsidR="007C054D" w:rsidP="00223E85" w:rsidRDefault="007C054D" w14:paraId="78A51899" w14:textId="77777777">
            <w:pPr>
              <w:jc w:val="center"/>
            </w:pPr>
          </w:p>
        </w:tc>
        <w:tc>
          <w:tcPr>
            <w:tcW w:w="2409" w:type="dxa"/>
            <w:vAlign w:val="center"/>
          </w:tcPr>
          <w:p w:rsidR="001A6AA2" w:rsidP="00223E85" w:rsidRDefault="001A6AA2" w14:paraId="79307B98" w14:textId="1183FA2E">
            <w:pPr>
              <w:jc w:val="center"/>
              <w:rPr>
                <w:b/>
                <w:bCs/>
                <w:color w:val="00B050"/>
              </w:rPr>
            </w:pPr>
            <w:r w:rsidRPr="005C5630">
              <w:rPr>
                <w:b/>
                <w:bCs/>
                <w:color w:val="00B050"/>
              </w:rPr>
              <w:t>Deliver</w:t>
            </w:r>
          </w:p>
          <w:p w:rsidR="001A6AA2" w:rsidP="00223E85" w:rsidRDefault="001A6AA2" w14:paraId="54027812" w14:textId="77777777">
            <w:pPr>
              <w:jc w:val="center"/>
              <w:rPr>
                <w:b/>
                <w:bCs/>
                <w:color w:val="0070C0"/>
              </w:rPr>
            </w:pPr>
            <w:r w:rsidRPr="00654B42">
              <w:rPr>
                <w:b/>
                <w:bCs/>
                <w:color w:val="0070C0"/>
              </w:rPr>
              <w:t>Monitor</w:t>
            </w:r>
          </w:p>
          <w:p w:rsidR="007C054D" w:rsidP="00223E85" w:rsidRDefault="007C054D" w14:paraId="2A736EDA" w14:textId="0850DA5B">
            <w:pPr>
              <w:jc w:val="center"/>
            </w:pPr>
          </w:p>
        </w:tc>
      </w:tr>
      <w:tr w:rsidR="00AE28A6" w:rsidTr="0074790C" w14:paraId="29B7B9C0" w14:textId="77777777">
        <w:trPr>
          <w:trHeight w:val="300"/>
        </w:trPr>
        <w:tc>
          <w:tcPr>
            <w:tcW w:w="686" w:type="dxa"/>
            <w:shd w:val="clear" w:color="auto" w:fill="A5A5A5" w:themeFill="accent3"/>
          </w:tcPr>
          <w:p w:rsidR="0084167D" w:rsidP="00223E85" w:rsidRDefault="0084167D" w14:paraId="1FAA4AFD" w14:textId="5464E7D9">
            <w:bookmarkStart w:name="_Hlk142392242" w:id="11"/>
            <w:r>
              <w:t xml:space="preserve">CC.6 </w:t>
            </w:r>
          </w:p>
        </w:tc>
        <w:tc>
          <w:tcPr>
            <w:tcW w:w="2144" w:type="dxa"/>
            <w:vAlign w:val="center"/>
          </w:tcPr>
          <w:p w:rsidR="0084167D" w:rsidP="00223E85" w:rsidRDefault="00D245A2" w14:paraId="630B878D" w14:textId="7945AB4A">
            <w:r>
              <w:t xml:space="preserve">Ensure the school community understands the impact of the Trust’s </w:t>
            </w:r>
            <w:r w:rsidR="00B77A71">
              <w:t xml:space="preserve">Christian vison and how this relates to the school’s own distinctive Christian vision. </w:t>
            </w:r>
          </w:p>
        </w:tc>
        <w:tc>
          <w:tcPr>
            <w:tcW w:w="2268" w:type="dxa"/>
            <w:vAlign w:val="center"/>
          </w:tcPr>
          <w:p w:rsidR="0084167D" w:rsidP="00223E85" w:rsidRDefault="0084167D" w14:paraId="4C5C1C8A" w14:textId="77777777"/>
        </w:tc>
        <w:tc>
          <w:tcPr>
            <w:tcW w:w="2410" w:type="dxa"/>
            <w:vAlign w:val="center"/>
          </w:tcPr>
          <w:p w:rsidRPr="00AE28A6" w:rsidR="0084167D" w:rsidP="00AE28A6" w:rsidRDefault="00B77A71" w14:paraId="04BFBEB1" w14:textId="32AF2802">
            <w:pPr>
              <w:jc w:val="center"/>
              <w:rPr>
                <w:b/>
                <w:bCs/>
              </w:rPr>
            </w:pPr>
            <w:r w:rsidRPr="00AE28A6">
              <w:rPr>
                <w:b/>
                <w:bCs/>
                <w:color w:val="0070C0"/>
              </w:rPr>
              <w:t>Monitor</w:t>
            </w:r>
          </w:p>
        </w:tc>
        <w:tc>
          <w:tcPr>
            <w:tcW w:w="2410" w:type="dxa"/>
            <w:vAlign w:val="center"/>
          </w:tcPr>
          <w:p w:rsidR="0084167D" w:rsidP="00223E85" w:rsidRDefault="00B77A71" w14:paraId="4B0336A3" w14:textId="60F430C2">
            <w:pPr>
              <w:jc w:val="center"/>
              <w:rPr>
                <w:b/>
                <w:bCs/>
                <w:color w:val="FFC000"/>
              </w:rPr>
            </w:pPr>
            <w:r w:rsidRPr="00AE28A6">
              <w:rPr>
                <w:b/>
                <w:bCs/>
                <w:color w:val="0070C0"/>
              </w:rPr>
              <w:t>Monitor</w:t>
            </w:r>
          </w:p>
        </w:tc>
        <w:tc>
          <w:tcPr>
            <w:tcW w:w="2410" w:type="dxa"/>
            <w:vAlign w:val="center"/>
          </w:tcPr>
          <w:p w:rsidR="00DE4D1C" w:rsidP="00223E85" w:rsidRDefault="00DE4D1C" w14:paraId="56B5BAB1" w14:textId="77777777">
            <w:pPr>
              <w:jc w:val="center"/>
              <w:rPr>
                <w:b/>
                <w:bCs/>
                <w:color w:val="0070C0"/>
              </w:rPr>
            </w:pPr>
          </w:p>
          <w:p w:rsidR="0084167D" w:rsidP="00223E85" w:rsidRDefault="00B77A71" w14:paraId="4D8BDF0D" w14:textId="6831B9E7">
            <w:pPr>
              <w:jc w:val="center"/>
              <w:rPr>
                <w:b/>
                <w:bCs/>
                <w:color w:val="0070C0"/>
              </w:rPr>
            </w:pPr>
            <w:r>
              <w:rPr>
                <w:b/>
                <w:bCs/>
                <w:color w:val="0070C0"/>
              </w:rPr>
              <w:t>Monitor</w:t>
            </w:r>
          </w:p>
          <w:p w:rsidR="00B77A71" w:rsidP="00223E85" w:rsidRDefault="00B77A71" w14:paraId="5553D6BE" w14:textId="653CBCCD">
            <w:pPr>
              <w:jc w:val="center"/>
              <w:rPr>
                <w:b/>
                <w:bCs/>
                <w:color w:val="0070C0"/>
              </w:rPr>
            </w:pPr>
          </w:p>
        </w:tc>
        <w:tc>
          <w:tcPr>
            <w:tcW w:w="2409" w:type="dxa"/>
            <w:vAlign w:val="center"/>
          </w:tcPr>
          <w:p w:rsidRPr="005C5630" w:rsidR="0084167D" w:rsidP="00223E85" w:rsidRDefault="79D61D76" w14:paraId="0C621476" w14:textId="6526AD40">
            <w:pPr>
              <w:jc w:val="center"/>
              <w:rPr>
                <w:b/>
                <w:bCs/>
                <w:color w:val="00B050"/>
              </w:rPr>
            </w:pPr>
            <w:r w:rsidRPr="1CA12583">
              <w:rPr>
                <w:b/>
                <w:bCs/>
                <w:color w:val="00B050"/>
              </w:rPr>
              <w:t>Deliver</w:t>
            </w:r>
          </w:p>
        </w:tc>
      </w:tr>
      <w:bookmarkEnd w:id="11"/>
      <w:tr w:rsidRPr="005C5630" w:rsidR="00AE28A6" w:rsidTr="0074790C" w14:paraId="3EE7BAC1" w14:textId="77777777">
        <w:trPr>
          <w:trHeight w:val="300"/>
        </w:trPr>
        <w:tc>
          <w:tcPr>
            <w:tcW w:w="686" w:type="dxa"/>
            <w:shd w:val="clear" w:color="auto" w:fill="A5A5A5" w:themeFill="accent3"/>
          </w:tcPr>
          <w:p w:rsidR="00B77A71" w:rsidRDefault="00B77A71" w14:paraId="797F1562" w14:textId="1A8E7E8F">
            <w:r>
              <w:t xml:space="preserve">CC.7 </w:t>
            </w:r>
          </w:p>
        </w:tc>
        <w:tc>
          <w:tcPr>
            <w:tcW w:w="2144" w:type="dxa"/>
            <w:vAlign w:val="center"/>
          </w:tcPr>
          <w:p w:rsidR="00B77A71" w:rsidRDefault="00B77A71" w14:paraId="1B6455FA" w14:textId="3ADDC85F">
            <w:r>
              <w:t xml:space="preserve">Ensure the school develops and maintains </w:t>
            </w:r>
            <w:r w:rsidR="00F64A78">
              <w:t xml:space="preserve">successful links with the church and parish and that impact of this is </w:t>
            </w:r>
            <w:r w:rsidR="004A37FA">
              <w:t>identified within the school community.</w:t>
            </w:r>
            <w:r>
              <w:t xml:space="preserve"> </w:t>
            </w:r>
          </w:p>
        </w:tc>
        <w:tc>
          <w:tcPr>
            <w:tcW w:w="2268" w:type="dxa"/>
            <w:vAlign w:val="center"/>
          </w:tcPr>
          <w:p w:rsidR="00B77A71" w:rsidRDefault="00B77A71" w14:paraId="73431795" w14:textId="77777777"/>
        </w:tc>
        <w:tc>
          <w:tcPr>
            <w:tcW w:w="2410" w:type="dxa"/>
            <w:vAlign w:val="center"/>
          </w:tcPr>
          <w:p w:rsidRPr="004A37FA" w:rsidR="00B77A71" w:rsidP="00AE28A6" w:rsidRDefault="00B77A71" w14:paraId="6FEC9F12" w14:textId="22C780AB">
            <w:pPr>
              <w:jc w:val="center"/>
              <w:rPr>
                <w:b/>
                <w:bCs/>
              </w:rPr>
            </w:pPr>
            <w:r w:rsidRPr="00AE28A6">
              <w:rPr>
                <w:b/>
                <w:bCs/>
                <w:color w:val="0070C0"/>
              </w:rPr>
              <w:t>Monitor</w:t>
            </w:r>
          </w:p>
        </w:tc>
        <w:tc>
          <w:tcPr>
            <w:tcW w:w="2410" w:type="dxa"/>
            <w:vAlign w:val="center"/>
          </w:tcPr>
          <w:p w:rsidR="00B77A71" w:rsidRDefault="00B77A71" w14:paraId="639F5DC3" w14:textId="77777777">
            <w:pPr>
              <w:jc w:val="center"/>
              <w:rPr>
                <w:b/>
                <w:bCs/>
                <w:color w:val="FFC000"/>
              </w:rPr>
            </w:pPr>
            <w:r w:rsidRPr="00AE28A6">
              <w:rPr>
                <w:b/>
                <w:bCs/>
                <w:color w:val="0070C0"/>
              </w:rPr>
              <w:t>Monitor</w:t>
            </w:r>
          </w:p>
        </w:tc>
        <w:tc>
          <w:tcPr>
            <w:tcW w:w="2410" w:type="dxa"/>
            <w:vAlign w:val="center"/>
          </w:tcPr>
          <w:p w:rsidR="00B77A71" w:rsidRDefault="00B77A71" w14:paraId="73DCF527" w14:textId="77777777">
            <w:pPr>
              <w:jc w:val="center"/>
              <w:rPr>
                <w:b/>
                <w:bCs/>
                <w:color w:val="0070C0"/>
              </w:rPr>
            </w:pPr>
            <w:r>
              <w:rPr>
                <w:b/>
                <w:bCs/>
                <w:color w:val="0070C0"/>
              </w:rPr>
              <w:t>Monitor</w:t>
            </w:r>
          </w:p>
          <w:p w:rsidR="00B77A71" w:rsidRDefault="00B77A71" w14:paraId="7EB5C7E9" w14:textId="5D1632F5">
            <w:pPr>
              <w:jc w:val="center"/>
              <w:rPr>
                <w:b/>
                <w:bCs/>
                <w:color w:val="0070C0"/>
              </w:rPr>
            </w:pPr>
          </w:p>
        </w:tc>
        <w:tc>
          <w:tcPr>
            <w:tcW w:w="2409" w:type="dxa"/>
            <w:vAlign w:val="center"/>
          </w:tcPr>
          <w:p w:rsidRPr="005C5630" w:rsidR="00B77A71" w:rsidRDefault="004A37FA" w14:paraId="1EC32178" w14:textId="1523D0F8">
            <w:pPr>
              <w:jc w:val="center"/>
              <w:rPr>
                <w:b/>
                <w:bCs/>
                <w:color w:val="00B050"/>
              </w:rPr>
            </w:pPr>
            <w:r>
              <w:rPr>
                <w:b/>
                <w:bCs/>
                <w:color w:val="00B050"/>
              </w:rPr>
              <w:t>Deliver</w:t>
            </w:r>
          </w:p>
        </w:tc>
      </w:tr>
    </w:tbl>
    <w:p w:rsidR="0074790C" w:rsidP="0074790C" w:rsidRDefault="0074790C" w14:paraId="0A8FAE7F" w14:textId="5A87F328">
      <w:pPr>
        <w:tabs>
          <w:tab w:val="left" w:pos="3870"/>
        </w:tabs>
      </w:pPr>
    </w:p>
    <w:p w:rsidRPr="0074790C" w:rsidR="0074790C" w:rsidP="0074790C" w:rsidRDefault="0074790C" w14:paraId="5C999632" w14:textId="77777777">
      <w:pPr>
        <w:tabs>
          <w:tab w:val="left" w:pos="3870"/>
        </w:tabs>
      </w:pPr>
    </w:p>
    <w:tbl>
      <w:tblPr>
        <w:tblStyle w:val="TableGrid"/>
        <w:tblW w:w="14736" w:type="dxa"/>
        <w:tblLook w:val="04A0" w:firstRow="1" w:lastRow="0" w:firstColumn="1" w:lastColumn="0" w:noHBand="0" w:noVBand="1"/>
      </w:tblPr>
      <w:tblGrid>
        <w:gridCol w:w="593"/>
        <w:gridCol w:w="2339"/>
        <w:gridCol w:w="2074"/>
        <w:gridCol w:w="2420"/>
        <w:gridCol w:w="2492"/>
        <w:gridCol w:w="6"/>
        <w:gridCol w:w="2347"/>
        <w:gridCol w:w="2465"/>
      </w:tblGrid>
      <w:tr w:rsidRPr="00CE7DED" w:rsidR="00E12972" w:rsidTr="0E0B9141" w14:paraId="3B415E07" w14:textId="77777777">
        <w:trPr>
          <w:tblHeader/>
        </w:trPr>
        <w:tc>
          <w:tcPr>
            <w:tcW w:w="14736" w:type="dxa"/>
            <w:gridSpan w:val="8"/>
            <w:shd w:val="clear" w:color="auto" w:fill="D9D9D9" w:themeFill="background1" w:themeFillShade="D9"/>
            <w:tcMar/>
          </w:tcPr>
          <w:p w:rsidRPr="00CE7DED" w:rsidR="000F5FEF" w:rsidP="0074790C" w:rsidRDefault="0005738D" w14:paraId="120A96A1" w14:textId="2C882584">
            <w:pPr>
              <w:jc w:val="center"/>
              <w:rPr>
                <w:b/>
                <w:bCs/>
              </w:rPr>
            </w:pPr>
            <w:r>
              <w:rPr>
                <w:b/>
                <w:bCs/>
              </w:rPr>
              <w:t>Finance</w:t>
            </w:r>
          </w:p>
        </w:tc>
      </w:tr>
      <w:tr w:rsidRPr="00E33801" w:rsidR="000F5FEF" w:rsidTr="0E0B9141" w14:paraId="1F58FA6C" w14:textId="77777777">
        <w:trPr>
          <w:trHeight w:val="204"/>
          <w:tblHeader/>
        </w:trPr>
        <w:tc>
          <w:tcPr>
            <w:tcW w:w="2932" w:type="dxa"/>
            <w:gridSpan w:val="2"/>
            <w:shd w:val="clear" w:color="auto" w:fill="FF0000"/>
            <w:tcMar/>
            <w:vAlign w:val="center"/>
          </w:tcPr>
          <w:p w:rsidRPr="009A00BE" w:rsidR="000F5FEF" w:rsidRDefault="000F5FEF" w14:paraId="768AD351" w14:textId="77777777">
            <w:pPr>
              <w:rPr>
                <w:b/>
                <w:bCs/>
                <w:color w:val="FFFFFF" w:themeColor="background1"/>
              </w:rPr>
            </w:pPr>
            <w:r>
              <w:rPr>
                <w:b/>
                <w:bCs/>
                <w:color w:val="FFFFFF" w:themeColor="background1"/>
              </w:rPr>
              <w:t>Decide</w:t>
            </w:r>
          </w:p>
          <w:p w:rsidRPr="009A00BE" w:rsidR="000F5FEF" w:rsidRDefault="000F5FEF" w14:paraId="46D9C143" w14:textId="77777777">
            <w:pPr>
              <w:rPr>
                <w:b/>
                <w:bCs/>
                <w:color w:val="FFFFFF" w:themeColor="background1"/>
              </w:rPr>
            </w:pPr>
          </w:p>
        </w:tc>
        <w:tc>
          <w:tcPr>
            <w:tcW w:w="11804" w:type="dxa"/>
            <w:gridSpan w:val="6"/>
            <w:tcMar/>
            <w:vAlign w:val="center"/>
          </w:tcPr>
          <w:p w:rsidRPr="007C3EB5" w:rsidR="000F5FEF" w:rsidRDefault="000F5FEF" w14:paraId="2DB8A32E" w14:textId="3DE54956">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0F5FEF" w:rsidTr="0E0B9141" w14:paraId="4A7DBCF9" w14:textId="77777777">
        <w:trPr>
          <w:trHeight w:val="204"/>
          <w:tblHeader/>
        </w:trPr>
        <w:tc>
          <w:tcPr>
            <w:tcW w:w="2932" w:type="dxa"/>
            <w:gridSpan w:val="2"/>
            <w:shd w:val="clear" w:color="auto" w:fill="FFC000" w:themeFill="accent4"/>
            <w:tcMar/>
            <w:vAlign w:val="center"/>
          </w:tcPr>
          <w:p w:rsidRPr="009A00BE" w:rsidR="000F5FEF" w:rsidRDefault="000F5FEF" w14:paraId="150A547A" w14:textId="77777777">
            <w:pPr>
              <w:rPr>
                <w:b/>
                <w:bCs/>
                <w:color w:val="FFFFFF" w:themeColor="background1"/>
              </w:rPr>
            </w:pPr>
            <w:r>
              <w:rPr>
                <w:b/>
                <w:bCs/>
                <w:color w:val="FFFFFF" w:themeColor="background1"/>
              </w:rPr>
              <w:t>Consulted</w:t>
            </w:r>
          </w:p>
          <w:p w:rsidRPr="009A00BE" w:rsidR="000F5FEF" w:rsidP="007C3EB5" w:rsidRDefault="000F5FEF" w14:paraId="48578C89" w14:textId="77777777">
            <w:pPr>
              <w:rPr>
                <w:b/>
                <w:bCs/>
                <w:color w:val="FFFFFF" w:themeColor="background1"/>
              </w:rPr>
            </w:pPr>
          </w:p>
        </w:tc>
        <w:tc>
          <w:tcPr>
            <w:tcW w:w="11804" w:type="dxa"/>
            <w:gridSpan w:val="6"/>
            <w:tcMar/>
            <w:vAlign w:val="center"/>
          </w:tcPr>
          <w:p w:rsidRPr="007C3EB5" w:rsidR="000F5FEF" w:rsidP="007C3EB5" w:rsidRDefault="000F5FEF" w14:paraId="318B5D0E" w14:textId="021CA048">
            <w:pPr>
              <w:shd w:val="clear" w:color="auto" w:fill="FAFAFA"/>
              <w:rPr>
                <w:rFonts w:eastAsia="Times New Roman" w:cs="Helvetica"/>
                <w:lang w:eastAsia="en-GB"/>
              </w:rPr>
            </w:pPr>
            <w:r w:rsidRPr="006E33C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0F5FEF" w:rsidTr="0E0B9141" w14:paraId="0772A41C" w14:textId="77777777">
        <w:trPr>
          <w:trHeight w:val="204"/>
          <w:tblHeader/>
        </w:trPr>
        <w:tc>
          <w:tcPr>
            <w:tcW w:w="2932" w:type="dxa"/>
            <w:gridSpan w:val="2"/>
            <w:shd w:val="clear" w:color="auto" w:fill="00B050"/>
            <w:tcMar/>
            <w:vAlign w:val="center"/>
          </w:tcPr>
          <w:p w:rsidRPr="009A00BE" w:rsidR="000F5FEF" w:rsidRDefault="000F5FEF" w14:paraId="04F7DD6E" w14:textId="77777777">
            <w:pPr>
              <w:rPr>
                <w:b/>
                <w:bCs/>
                <w:color w:val="FFFFFF" w:themeColor="background1"/>
              </w:rPr>
            </w:pPr>
            <w:r>
              <w:rPr>
                <w:b/>
                <w:bCs/>
                <w:color w:val="FFFFFF" w:themeColor="background1"/>
              </w:rPr>
              <w:t>Deliver</w:t>
            </w:r>
          </w:p>
          <w:p w:rsidRPr="009A00BE" w:rsidR="000F5FEF" w:rsidRDefault="000F5FEF" w14:paraId="33F67212" w14:textId="77777777">
            <w:pPr>
              <w:jc w:val="center"/>
              <w:rPr>
                <w:b/>
                <w:bCs/>
                <w:color w:val="FFFFFF" w:themeColor="background1"/>
              </w:rPr>
            </w:pPr>
          </w:p>
        </w:tc>
        <w:tc>
          <w:tcPr>
            <w:tcW w:w="11804" w:type="dxa"/>
            <w:gridSpan w:val="6"/>
            <w:tcMar/>
            <w:vAlign w:val="center"/>
          </w:tcPr>
          <w:p w:rsidRPr="00E33801" w:rsidR="000F5FEF" w:rsidRDefault="49447678" w14:paraId="1082DD5B" w14:textId="67569638">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r w:rsidRPr="1CA12583" w:rsidR="6324EFAB">
              <w:rPr>
                <w:rFonts w:eastAsia="Times New Roman" w:cs="Helvetica"/>
                <w:lang w:eastAsia="en-GB"/>
              </w:rPr>
              <w:t>.</w:t>
            </w:r>
          </w:p>
        </w:tc>
      </w:tr>
      <w:tr w:rsidRPr="00E33801" w:rsidR="000F5FEF" w:rsidTr="0E0B9141" w14:paraId="681E3421" w14:textId="77777777">
        <w:trPr>
          <w:trHeight w:val="204"/>
          <w:tblHeader/>
        </w:trPr>
        <w:tc>
          <w:tcPr>
            <w:tcW w:w="2932" w:type="dxa"/>
            <w:gridSpan w:val="2"/>
            <w:shd w:val="clear" w:color="auto" w:fill="0070C0"/>
            <w:tcMar/>
            <w:vAlign w:val="center"/>
          </w:tcPr>
          <w:p w:rsidRPr="009A00BE" w:rsidR="000F5FEF" w:rsidRDefault="000F5FEF" w14:paraId="540E748D" w14:textId="77777777">
            <w:pPr>
              <w:rPr>
                <w:b/>
                <w:bCs/>
                <w:color w:val="FFFFFF" w:themeColor="background1"/>
              </w:rPr>
            </w:pPr>
            <w:r>
              <w:rPr>
                <w:b/>
                <w:bCs/>
                <w:color w:val="FFFFFF" w:themeColor="background1"/>
              </w:rPr>
              <w:t>Monitor</w:t>
            </w:r>
          </w:p>
        </w:tc>
        <w:tc>
          <w:tcPr>
            <w:tcW w:w="11804" w:type="dxa"/>
            <w:gridSpan w:val="6"/>
            <w:tcMar/>
            <w:vAlign w:val="center"/>
          </w:tcPr>
          <w:p w:rsidRPr="00E33801" w:rsidR="000F5FEF" w:rsidP="007C3EB5" w:rsidRDefault="000F5FEF" w14:paraId="750BFE0D" w14:textId="1FA1D92C">
            <w:pPr>
              <w:shd w:val="clear" w:color="auto" w:fill="FAFAFA"/>
              <w:rPr>
                <w:rFonts w:eastAsia="Times New Roman" w:cs="Helvetica"/>
                <w:lang w:eastAsia="en-GB"/>
              </w:rPr>
            </w:pPr>
            <w:r w:rsidRPr="006E33C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E12972" w:rsidTr="0E0B9141" w14:paraId="1DF2E04A" w14:textId="77777777">
        <w:trPr>
          <w:tblHeader/>
        </w:trPr>
        <w:tc>
          <w:tcPr>
            <w:tcW w:w="2932" w:type="dxa"/>
            <w:gridSpan w:val="2"/>
            <w:shd w:val="clear" w:color="auto" w:fill="D9D9D9" w:themeFill="background1" w:themeFillShade="D9"/>
            <w:tcMar/>
            <w:vAlign w:val="center"/>
          </w:tcPr>
          <w:p w:rsidRPr="009A00BE" w:rsidR="00E12972" w:rsidRDefault="00E12972" w14:paraId="55C10D94" w14:textId="77777777">
            <w:pPr>
              <w:jc w:val="center"/>
              <w:rPr>
                <w:b/>
                <w:bCs/>
              </w:rPr>
            </w:pPr>
            <w:r>
              <w:rPr>
                <w:b/>
                <w:bCs/>
              </w:rPr>
              <w:t>Decision/Action</w:t>
            </w:r>
          </w:p>
        </w:tc>
        <w:tc>
          <w:tcPr>
            <w:tcW w:w="2074" w:type="dxa"/>
            <w:shd w:val="clear" w:color="auto" w:fill="D9D9D9" w:themeFill="background1" w:themeFillShade="D9"/>
            <w:tcMar/>
            <w:vAlign w:val="center"/>
          </w:tcPr>
          <w:p w:rsidRPr="009A00BE" w:rsidR="00E12972" w:rsidRDefault="00E12972" w14:paraId="6A32DB34" w14:textId="77777777">
            <w:pPr>
              <w:jc w:val="center"/>
              <w:rPr>
                <w:b/>
                <w:bCs/>
              </w:rPr>
            </w:pPr>
            <w:r>
              <w:rPr>
                <w:b/>
                <w:bCs/>
              </w:rPr>
              <w:t>Members</w:t>
            </w:r>
          </w:p>
        </w:tc>
        <w:tc>
          <w:tcPr>
            <w:tcW w:w="2420" w:type="dxa"/>
            <w:shd w:val="clear" w:color="auto" w:fill="D9D9D9" w:themeFill="background1" w:themeFillShade="D9"/>
            <w:tcMar/>
            <w:vAlign w:val="center"/>
          </w:tcPr>
          <w:p w:rsidRPr="009A00BE" w:rsidR="00E12972" w:rsidRDefault="00E12972" w14:paraId="3C103E12" w14:textId="3ADECB98">
            <w:pPr>
              <w:jc w:val="center"/>
              <w:rPr>
                <w:b/>
                <w:bCs/>
              </w:rPr>
            </w:pPr>
            <w:r>
              <w:rPr>
                <w:b/>
                <w:bCs/>
              </w:rPr>
              <w:t>Trust</w:t>
            </w:r>
            <w:r w:rsidR="007F27CD">
              <w:rPr>
                <w:b/>
                <w:bCs/>
              </w:rPr>
              <w:t xml:space="preserve"> Board</w:t>
            </w:r>
          </w:p>
        </w:tc>
        <w:tc>
          <w:tcPr>
            <w:tcW w:w="2498" w:type="dxa"/>
            <w:gridSpan w:val="2"/>
            <w:shd w:val="clear" w:color="auto" w:fill="D9D9D9" w:themeFill="background1" w:themeFillShade="D9"/>
            <w:tcMar/>
            <w:vAlign w:val="center"/>
          </w:tcPr>
          <w:p w:rsidRPr="009A00BE" w:rsidR="00E12972" w:rsidRDefault="00E12972" w14:paraId="562A0CC2" w14:textId="30AAB2ED">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347" w:type="dxa"/>
            <w:shd w:val="clear" w:color="auto" w:fill="D9D9D9" w:themeFill="background1" w:themeFillShade="D9"/>
            <w:tcMar/>
            <w:vAlign w:val="center"/>
          </w:tcPr>
          <w:p w:rsidRPr="009A00BE" w:rsidR="00E12972" w:rsidRDefault="00E12972" w14:paraId="26384E9D" w14:textId="61527839">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465" w:type="dxa"/>
            <w:shd w:val="clear" w:color="auto" w:fill="D9D9D9" w:themeFill="background1" w:themeFillShade="D9"/>
            <w:tcMar/>
            <w:vAlign w:val="center"/>
          </w:tcPr>
          <w:p w:rsidRPr="009A00BE" w:rsidR="00E12972" w:rsidRDefault="00E12972" w14:paraId="592C923C" w14:textId="27328DB3">
            <w:pPr>
              <w:jc w:val="center"/>
              <w:rPr>
                <w:b/>
                <w:bCs/>
              </w:rPr>
            </w:pPr>
            <w:r>
              <w:rPr>
                <w:b/>
                <w:bCs/>
              </w:rPr>
              <w:t>Headteacher</w:t>
            </w:r>
          </w:p>
        </w:tc>
      </w:tr>
      <w:tr w:rsidR="0005738D" w:rsidTr="0E0B9141" w14:paraId="52BFD44C" w14:textId="77777777">
        <w:tc>
          <w:tcPr>
            <w:tcW w:w="593" w:type="dxa"/>
            <w:shd w:val="clear" w:color="auto" w:fill="A5A5A5" w:themeFill="accent3"/>
            <w:tcMar/>
            <w:vAlign w:val="center"/>
          </w:tcPr>
          <w:p w:rsidR="0005738D" w:rsidP="00FA2AA0" w:rsidRDefault="0005738D" w14:paraId="4DFBFB9C" w14:textId="13B6DB06">
            <w:r>
              <w:t>F.1</w:t>
            </w:r>
          </w:p>
        </w:tc>
        <w:tc>
          <w:tcPr>
            <w:tcW w:w="2339" w:type="dxa"/>
            <w:tcMar/>
            <w:vAlign w:val="center"/>
          </w:tcPr>
          <w:p w:rsidR="0005738D" w:rsidP="00FA2AA0" w:rsidRDefault="0005738D" w14:paraId="56F07C04" w14:textId="65801BBC">
            <w:r>
              <w:t>A</w:t>
            </w:r>
            <w:r w:rsidRPr="00DA5B02">
              <w:t>ppoint external auditors for the Trust</w:t>
            </w:r>
            <w:r w:rsidR="00C01FAC">
              <w:t>.</w:t>
            </w:r>
          </w:p>
        </w:tc>
        <w:tc>
          <w:tcPr>
            <w:tcW w:w="2074" w:type="dxa"/>
            <w:shd w:val="clear" w:color="auto" w:fill="FFFFFF" w:themeFill="background1"/>
            <w:tcMar/>
            <w:vAlign w:val="center"/>
          </w:tcPr>
          <w:p w:rsidRPr="00BA4963" w:rsidR="00BA4963" w:rsidP="00B6715B" w:rsidRDefault="00BA4963" w14:paraId="0691AB1D" w14:textId="07232F51">
            <w:pPr>
              <w:jc w:val="center"/>
              <w:rPr>
                <w:b/>
                <w:bCs/>
              </w:rPr>
            </w:pPr>
            <w:r w:rsidRPr="00BA4963">
              <w:rPr>
                <w:b/>
                <w:bCs/>
                <w:color w:val="FF0000"/>
              </w:rPr>
              <w:t>Decide</w:t>
            </w:r>
          </w:p>
        </w:tc>
        <w:tc>
          <w:tcPr>
            <w:tcW w:w="2420" w:type="dxa"/>
            <w:shd w:val="clear" w:color="auto" w:fill="FFFFFF" w:themeFill="background1"/>
            <w:tcMar/>
            <w:vAlign w:val="center"/>
          </w:tcPr>
          <w:p w:rsidRPr="00BA4963" w:rsidR="0005738D" w:rsidP="00B6715B" w:rsidRDefault="0005738D" w14:paraId="1D5E3820" w14:textId="77777777">
            <w:pPr>
              <w:jc w:val="center"/>
              <w:rPr>
                <w:b/>
                <w:bCs/>
              </w:rPr>
            </w:pPr>
          </w:p>
        </w:tc>
        <w:tc>
          <w:tcPr>
            <w:tcW w:w="2492" w:type="dxa"/>
            <w:shd w:val="clear" w:color="auto" w:fill="FFFFFF" w:themeFill="background1"/>
            <w:tcMar/>
            <w:vAlign w:val="center"/>
          </w:tcPr>
          <w:p w:rsidRPr="00BA4963" w:rsidR="0005738D" w:rsidP="00B6715B" w:rsidRDefault="0005738D" w14:paraId="429BED21" w14:textId="77777777">
            <w:pPr>
              <w:jc w:val="center"/>
              <w:rPr>
                <w:b/>
                <w:bCs/>
              </w:rPr>
            </w:pPr>
          </w:p>
        </w:tc>
        <w:tc>
          <w:tcPr>
            <w:tcW w:w="2353" w:type="dxa"/>
            <w:gridSpan w:val="2"/>
            <w:shd w:val="clear" w:color="auto" w:fill="FFFFFF" w:themeFill="background1"/>
            <w:tcMar/>
            <w:vAlign w:val="center"/>
          </w:tcPr>
          <w:p w:rsidRPr="00BA4963" w:rsidR="0005738D" w:rsidP="00B6715B" w:rsidRDefault="0005738D" w14:paraId="72E4EC18" w14:textId="77777777">
            <w:pPr>
              <w:jc w:val="center"/>
              <w:rPr>
                <w:b/>
                <w:bCs/>
              </w:rPr>
            </w:pPr>
          </w:p>
        </w:tc>
        <w:tc>
          <w:tcPr>
            <w:tcW w:w="2465" w:type="dxa"/>
            <w:shd w:val="clear" w:color="auto" w:fill="FFFFFF" w:themeFill="background1"/>
            <w:tcMar/>
            <w:vAlign w:val="center"/>
          </w:tcPr>
          <w:p w:rsidRPr="00BA4963" w:rsidR="0005738D" w:rsidP="00B6715B" w:rsidRDefault="0005738D" w14:paraId="5D59A29A" w14:textId="5DF12127">
            <w:pPr>
              <w:jc w:val="center"/>
              <w:rPr>
                <w:b/>
                <w:bCs/>
              </w:rPr>
            </w:pPr>
          </w:p>
        </w:tc>
      </w:tr>
      <w:tr w:rsidR="0005738D" w:rsidTr="0E0B9141" w14:paraId="2624118E" w14:textId="77777777">
        <w:tc>
          <w:tcPr>
            <w:tcW w:w="593" w:type="dxa"/>
            <w:shd w:val="clear" w:color="auto" w:fill="A5A5A5" w:themeFill="accent3"/>
            <w:tcMar/>
            <w:vAlign w:val="center"/>
          </w:tcPr>
          <w:p w:rsidR="0005738D" w:rsidRDefault="0005738D" w14:paraId="093097A7" w14:textId="35BB1144">
            <w:r>
              <w:t>F.2</w:t>
            </w:r>
          </w:p>
        </w:tc>
        <w:tc>
          <w:tcPr>
            <w:tcW w:w="2339" w:type="dxa"/>
            <w:tcMar/>
            <w:vAlign w:val="center"/>
          </w:tcPr>
          <w:p w:rsidR="0005738D" w:rsidRDefault="00C97784" w14:paraId="2836A135" w14:textId="7EB4F367">
            <w:r>
              <w:t>A</w:t>
            </w:r>
            <w:r w:rsidR="0005738D">
              <w:t>ppoint internal auditors for the Trust</w:t>
            </w:r>
            <w:r w:rsidR="00C01FAC">
              <w:t>.</w:t>
            </w:r>
          </w:p>
        </w:tc>
        <w:tc>
          <w:tcPr>
            <w:tcW w:w="2074" w:type="dxa"/>
            <w:shd w:val="clear" w:color="auto" w:fill="FFFFFF" w:themeFill="background1"/>
            <w:tcMar/>
            <w:vAlign w:val="center"/>
          </w:tcPr>
          <w:p w:rsidRPr="00BA4963" w:rsidR="0005738D" w:rsidP="00B6715B" w:rsidRDefault="0005738D" w14:paraId="10167160" w14:textId="77777777">
            <w:pPr>
              <w:jc w:val="center"/>
            </w:pPr>
          </w:p>
        </w:tc>
        <w:tc>
          <w:tcPr>
            <w:tcW w:w="2420" w:type="dxa"/>
            <w:shd w:val="clear" w:color="auto" w:fill="FFFFFF" w:themeFill="background1"/>
            <w:tcMar/>
            <w:vAlign w:val="center"/>
          </w:tcPr>
          <w:p w:rsidRPr="00BA4963" w:rsidR="0005738D" w:rsidP="00B6715B" w:rsidRDefault="00BA4963" w14:paraId="480827FF" w14:textId="48689C7E">
            <w:pPr>
              <w:jc w:val="center"/>
              <w:rPr>
                <w:b/>
                <w:bCs/>
              </w:rPr>
            </w:pPr>
            <w:r w:rsidRPr="007E5BD9">
              <w:rPr>
                <w:b/>
                <w:bCs/>
                <w:color w:val="FF0000"/>
              </w:rPr>
              <w:t>Decide</w:t>
            </w:r>
          </w:p>
        </w:tc>
        <w:tc>
          <w:tcPr>
            <w:tcW w:w="2492" w:type="dxa"/>
            <w:shd w:val="clear" w:color="auto" w:fill="FFFFFF" w:themeFill="background1"/>
            <w:tcMar/>
            <w:vAlign w:val="center"/>
          </w:tcPr>
          <w:p w:rsidRPr="00BA4963" w:rsidR="0005738D" w:rsidP="00B6715B" w:rsidRDefault="0005738D" w14:paraId="7BF33D58" w14:textId="77777777">
            <w:pPr>
              <w:jc w:val="center"/>
            </w:pPr>
          </w:p>
        </w:tc>
        <w:tc>
          <w:tcPr>
            <w:tcW w:w="2353" w:type="dxa"/>
            <w:gridSpan w:val="2"/>
            <w:shd w:val="clear" w:color="auto" w:fill="FFFFFF" w:themeFill="background1"/>
            <w:tcMar/>
            <w:vAlign w:val="center"/>
          </w:tcPr>
          <w:p w:rsidRPr="00BA4963" w:rsidR="0005738D" w:rsidP="00B6715B" w:rsidRDefault="0005738D" w14:paraId="3D8565C2" w14:textId="77777777">
            <w:pPr>
              <w:jc w:val="center"/>
            </w:pPr>
          </w:p>
        </w:tc>
        <w:tc>
          <w:tcPr>
            <w:tcW w:w="2465" w:type="dxa"/>
            <w:shd w:val="clear" w:color="auto" w:fill="FFFFFF" w:themeFill="background1"/>
            <w:tcMar/>
            <w:vAlign w:val="center"/>
          </w:tcPr>
          <w:p w:rsidRPr="00BA4963" w:rsidR="0005738D" w:rsidP="00B6715B" w:rsidRDefault="0005738D" w14:paraId="5215B741" w14:textId="0D8A5CCA">
            <w:pPr>
              <w:jc w:val="center"/>
            </w:pPr>
          </w:p>
        </w:tc>
      </w:tr>
      <w:tr w:rsidR="0005738D" w:rsidTr="0E0B9141" w14:paraId="20A128B3" w14:textId="77777777">
        <w:tc>
          <w:tcPr>
            <w:tcW w:w="593" w:type="dxa"/>
            <w:shd w:val="clear" w:color="auto" w:fill="A5A5A5" w:themeFill="accent3"/>
            <w:tcMar/>
            <w:vAlign w:val="center"/>
          </w:tcPr>
          <w:p w:rsidR="0005738D" w:rsidRDefault="0005738D" w14:paraId="50C23F5D" w14:textId="389F31DC">
            <w:r>
              <w:t>F.3</w:t>
            </w:r>
          </w:p>
        </w:tc>
        <w:tc>
          <w:tcPr>
            <w:tcW w:w="2339" w:type="dxa"/>
            <w:tcMar/>
            <w:vAlign w:val="center"/>
          </w:tcPr>
          <w:p w:rsidR="0005738D" w:rsidRDefault="00012B44" w14:paraId="4705B744" w14:textId="2BC3BB75">
            <w:r>
              <w:t>P</w:t>
            </w:r>
            <w:r w:rsidR="0005738D">
              <w:t>repare annual accounts.</w:t>
            </w:r>
          </w:p>
        </w:tc>
        <w:tc>
          <w:tcPr>
            <w:tcW w:w="2074" w:type="dxa"/>
            <w:shd w:val="clear" w:color="auto" w:fill="FFFFFF" w:themeFill="background1"/>
            <w:tcMar/>
            <w:vAlign w:val="center"/>
          </w:tcPr>
          <w:p w:rsidRPr="00BA4963" w:rsidR="0005738D" w:rsidP="00B6715B" w:rsidRDefault="0005738D" w14:paraId="26C4587D" w14:textId="77777777">
            <w:pPr>
              <w:jc w:val="center"/>
            </w:pPr>
          </w:p>
        </w:tc>
        <w:tc>
          <w:tcPr>
            <w:tcW w:w="2420" w:type="dxa"/>
            <w:shd w:val="clear" w:color="auto" w:fill="FFFFFF" w:themeFill="background1"/>
            <w:tcMar/>
            <w:vAlign w:val="center"/>
          </w:tcPr>
          <w:p w:rsidRPr="00BA4963" w:rsidR="0005738D" w:rsidP="00B6715B" w:rsidRDefault="0005738D" w14:paraId="558376C5" w14:textId="77777777">
            <w:pPr>
              <w:jc w:val="center"/>
            </w:pPr>
          </w:p>
        </w:tc>
        <w:tc>
          <w:tcPr>
            <w:tcW w:w="2492" w:type="dxa"/>
            <w:shd w:val="clear" w:color="auto" w:fill="FFFFFF" w:themeFill="background1"/>
            <w:tcMar/>
            <w:vAlign w:val="center"/>
          </w:tcPr>
          <w:p w:rsidRPr="00C4264A" w:rsidR="0005738D" w:rsidP="00B6715B" w:rsidRDefault="00C4264A" w14:paraId="2F7048B9" w14:textId="0756F72F">
            <w:pPr>
              <w:jc w:val="center"/>
              <w:rPr>
                <w:b/>
                <w:bCs/>
              </w:rPr>
            </w:pPr>
            <w:r w:rsidRPr="00C4264A">
              <w:rPr>
                <w:b/>
                <w:bCs/>
                <w:color w:val="00B050"/>
              </w:rPr>
              <w:t>Deliver</w:t>
            </w:r>
          </w:p>
        </w:tc>
        <w:tc>
          <w:tcPr>
            <w:tcW w:w="2353" w:type="dxa"/>
            <w:gridSpan w:val="2"/>
            <w:shd w:val="clear" w:color="auto" w:fill="FFFFFF" w:themeFill="background1"/>
            <w:tcMar/>
            <w:vAlign w:val="center"/>
          </w:tcPr>
          <w:p w:rsidRPr="00BA4963" w:rsidR="0005738D" w:rsidP="00B6715B" w:rsidRDefault="0005738D" w14:paraId="01A29CEE" w14:textId="77777777">
            <w:pPr>
              <w:jc w:val="center"/>
            </w:pPr>
          </w:p>
        </w:tc>
        <w:tc>
          <w:tcPr>
            <w:tcW w:w="2465" w:type="dxa"/>
            <w:shd w:val="clear" w:color="auto" w:fill="FFFFFF" w:themeFill="background1"/>
            <w:tcMar/>
            <w:vAlign w:val="center"/>
          </w:tcPr>
          <w:p w:rsidRPr="00BA4963" w:rsidR="0005738D" w:rsidP="00B6715B" w:rsidRDefault="0005738D" w14:paraId="7E4E65B7" w14:textId="048CC092">
            <w:pPr>
              <w:jc w:val="center"/>
            </w:pPr>
          </w:p>
        </w:tc>
      </w:tr>
      <w:tr w:rsidR="0005738D" w:rsidTr="0E0B9141" w14:paraId="2939CEF1" w14:textId="77777777">
        <w:tc>
          <w:tcPr>
            <w:tcW w:w="593" w:type="dxa"/>
            <w:shd w:val="clear" w:color="auto" w:fill="A5A5A5" w:themeFill="accent3"/>
            <w:tcMar/>
            <w:vAlign w:val="center"/>
          </w:tcPr>
          <w:p w:rsidRPr="00D124B7" w:rsidR="0005738D" w:rsidRDefault="0005738D" w14:paraId="61A32162" w14:textId="5D0D7D1F">
            <w:pPr>
              <w:rPr>
                <w:highlight w:val="yellow"/>
              </w:rPr>
            </w:pPr>
            <w:r w:rsidRPr="007E5BD9">
              <w:t>F.4</w:t>
            </w:r>
          </w:p>
        </w:tc>
        <w:tc>
          <w:tcPr>
            <w:tcW w:w="2339" w:type="dxa"/>
            <w:tcMar/>
            <w:vAlign w:val="center"/>
          </w:tcPr>
          <w:p w:rsidRPr="00012B44" w:rsidR="0005738D" w:rsidRDefault="067F6275" w14:paraId="4A449BF2" w14:textId="3188B2D9">
            <w:r>
              <w:t>Implement</w:t>
            </w:r>
            <w:r w:rsidR="210430FC">
              <w:t xml:space="preserve"> </w:t>
            </w:r>
            <w:r w:rsidR="1B07DD00">
              <w:t xml:space="preserve">the Trust </w:t>
            </w:r>
            <w:r w:rsidR="210430FC">
              <w:t>Finance Policy and Pay Policy</w:t>
            </w:r>
            <w:r w:rsidR="79C02F08">
              <w:t>.</w:t>
            </w:r>
          </w:p>
        </w:tc>
        <w:tc>
          <w:tcPr>
            <w:tcW w:w="2074" w:type="dxa"/>
            <w:tcMar/>
            <w:vAlign w:val="center"/>
          </w:tcPr>
          <w:p w:rsidRPr="00BA4963" w:rsidR="0005738D" w:rsidP="00B6715B" w:rsidRDefault="0005738D" w14:paraId="26BEB7A8" w14:textId="77777777">
            <w:pPr>
              <w:jc w:val="center"/>
            </w:pPr>
          </w:p>
        </w:tc>
        <w:tc>
          <w:tcPr>
            <w:tcW w:w="2420" w:type="dxa"/>
            <w:tcMar/>
            <w:vAlign w:val="center"/>
          </w:tcPr>
          <w:p w:rsidRPr="007E5BD9" w:rsidR="0005738D" w:rsidP="00B6715B" w:rsidRDefault="007E5BD9" w14:paraId="7D9875A7" w14:textId="195E51E7">
            <w:pPr>
              <w:jc w:val="center"/>
              <w:rPr>
                <w:b/>
                <w:bCs/>
              </w:rPr>
            </w:pPr>
            <w:r w:rsidRPr="007E5BD9">
              <w:rPr>
                <w:b/>
                <w:bCs/>
                <w:color w:val="FF0000"/>
              </w:rPr>
              <w:t>Decide</w:t>
            </w:r>
          </w:p>
        </w:tc>
        <w:tc>
          <w:tcPr>
            <w:tcW w:w="2492" w:type="dxa"/>
            <w:tcMar/>
            <w:vAlign w:val="center"/>
          </w:tcPr>
          <w:p w:rsidRPr="00BA4963" w:rsidR="0005738D" w:rsidP="1CA12583" w:rsidRDefault="0005738D" w14:paraId="7D58ADD2" w14:textId="75813792">
            <w:pPr>
              <w:rPr>
                <w:b/>
                <w:bCs/>
              </w:rPr>
            </w:pPr>
          </w:p>
          <w:p w:rsidRPr="00BA4963" w:rsidR="0005738D" w:rsidP="1CA12583" w:rsidRDefault="46FD3127" w14:paraId="56D0B730" w14:textId="0756F72F">
            <w:pPr>
              <w:jc w:val="center"/>
              <w:rPr>
                <w:b/>
                <w:bCs/>
              </w:rPr>
            </w:pPr>
            <w:r w:rsidRPr="1CA12583">
              <w:rPr>
                <w:b/>
                <w:bCs/>
                <w:color w:val="00B050"/>
              </w:rPr>
              <w:t>Deliver</w:t>
            </w:r>
          </w:p>
          <w:p w:rsidRPr="00BA4963" w:rsidR="0005738D" w:rsidP="1CA12583" w:rsidRDefault="46FD3127" w14:paraId="6CAF5F65" w14:textId="66AFA826">
            <w:pPr>
              <w:jc w:val="center"/>
              <w:rPr>
                <w:b/>
                <w:bCs/>
                <w:color w:val="0070C0"/>
              </w:rPr>
            </w:pPr>
            <w:r w:rsidRPr="1CA12583">
              <w:rPr>
                <w:b/>
                <w:bCs/>
                <w:color w:val="0070C0"/>
              </w:rPr>
              <w:t>Monitor</w:t>
            </w:r>
          </w:p>
          <w:p w:rsidRPr="00BA4963" w:rsidR="0005738D" w:rsidP="1CA12583" w:rsidRDefault="0005738D" w14:paraId="5CE68EC3" w14:textId="78225ACF">
            <w:pPr>
              <w:jc w:val="center"/>
            </w:pPr>
          </w:p>
        </w:tc>
        <w:tc>
          <w:tcPr>
            <w:tcW w:w="2353" w:type="dxa"/>
            <w:gridSpan w:val="2"/>
            <w:tcMar/>
            <w:vAlign w:val="center"/>
          </w:tcPr>
          <w:p w:rsidRPr="00BA4963" w:rsidR="0005738D" w:rsidP="1CA12583" w:rsidRDefault="46FD3127" w14:paraId="2207ACAB" w14:textId="7C85B181">
            <w:pPr>
              <w:jc w:val="center"/>
              <w:rPr>
                <w:b/>
                <w:bCs/>
                <w:color w:val="0070C0"/>
              </w:rPr>
            </w:pPr>
            <w:r w:rsidRPr="1CA12583">
              <w:rPr>
                <w:b/>
                <w:bCs/>
                <w:color w:val="0070C0"/>
              </w:rPr>
              <w:t>Monitor</w:t>
            </w:r>
          </w:p>
          <w:p w:rsidRPr="00BA4963" w:rsidR="0005738D" w:rsidP="1CA12583" w:rsidRDefault="0005738D" w14:paraId="13FFBBDD" w14:textId="36B0DA6D">
            <w:pPr>
              <w:jc w:val="center"/>
            </w:pPr>
          </w:p>
        </w:tc>
        <w:tc>
          <w:tcPr>
            <w:tcW w:w="2465" w:type="dxa"/>
            <w:tcMar/>
            <w:vAlign w:val="center"/>
          </w:tcPr>
          <w:p w:rsidRPr="00BA4963" w:rsidR="0005738D" w:rsidP="1CA12583" w:rsidRDefault="46FD3127" w14:paraId="41A65A69" w14:textId="0756F72F">
            <w:pPr>
              <w:jc w:val="center"/>
              <w:rPr>
                <w:b/>
                <w:bCs/>
              </w:rPr>
            </w:pPr>
            <w:r w:rsidRPr="1CA12583">
              <w:rPr>
                <w:b/>
                <w:bCs/>
                <w:color w:val="00B050"/>
              </w:rPr>
              <w:t>Deliver</w:t>
            </w:r>
          </w:p>
          <w:p w:rsidRPr="00BA4963" w:rsidR="0005738D" w:rsidP="1CA12583" w:rsidRDefault="46FD3127" w14:paraId="3D6908AA" w14:textId="7C85B181">
            <w:pPr>
              <w:jc w:val="center"/>
              <w:rPr>
                <w:b/>
                <w:bCs/>
                <w:color w:val="0070C0"/>
              </w:rPr>
            </w:pPr>
            <w:r w:rsidRPr="1CA12583">
              <w:rPr>
                <w:b/>
                <w:bCs/>
                <w:color w:val="0070C0"/>
              </w:rPr>
              <w:t>Monitor</w:t>
            </w:r>
          </w:p>
          <w:p w:rsidRPr="00BA4963" w:rsidR="0005738D" w:rsidP="1CA12583" w:rsidRDefault="0005738D" w14:paraId="594AE4D6" w14:textId="709B9E66">
            <w:pPr>
              <w:jc w:val="center"/>
            </w:pPr>
          </w:p>
        </w:tc>
      </w:tr>
      <w:tr w:rsidR="00D124B7" w:rsidTr="0E0B9141" w14:paraId="12D99D54" w14:textId="77777777">
        <w:tc>
          <w:tcPr>
            <w:tcW w:w="593" w:type="dxa"/>
            <w:shd w:val="clear" w:color="auto" w:fill="A5A5A5" w:themeFill="accent3"/>
            <w:tcMar/>
            <w:vAlign w:val="center"/>
          </w:tcPr>
          <w:p w:rsidR="00D124B7" w:rsidRDefault="00D124B7" w14:paraId="29C4CE4A" w14:textId="4786F08A">
            <w:r>
              <w:t>F.5</w:t>
            </w:r>
          </w:p>
        </w:tc>
        <w:tc>
          <w:tcPr>
            <w:tcW w:w="2339" w:type="dxa"/>
            <w:tcMar/>
            <w:vAlign w:val="center"/>
          </w:tcPr>
          <w:p w:rsidR="00D124B7" w:rsidRDefault="00C97784" w14:paraId="7E2AC572" w14:textId="6FCEBF22">
            <w:r>
              <w:t>A</w:t>
            </w:r>
            <w:r w:rsidR="00D124B7">
              <w:t>ppoint an Accounting Officer.</w:t>
            </w:r>
          </w:p>
        </w:tc>
        <w:tc>
          <w:tcPr>
            <w:tcW w:w="2074" w:type="dxa"/>
            <w:tcMar/>
            <w:vAlign w:val="center"/>
          </w:tcPr>
          <w:p w:rsidR="00D124B7" w:rsidP="00B6715B" w:rsidRDefault="00D124B7" w14:paraId="521BF604" w14:textId="77777777">
            <w:pPr>
              <w:jc w:val="center"/>
            </w:pPr>
          </w:p>
        </w:tc>
        <w:tc>
          <w:tcPr>
            <w:tcW w:w="2420" w:type="dxa"/>
            <w:tcMar/>
            <w:vAlign w:val="center"/>
          </w:tcPr>
          <w:p w:rsidR="00D124B7" w:rsidP="00B6715B" w:rsidRDefault="00B04A8D" w14:paraId="15B9E899" w14:textId="730250A9">
            <w:pPr>
              <w:jc w:val="center"/>
            </w:pPr>
            <w:r w:rsidRPr="007E5BD9">
              <w:rPr>
                <w:b/>
                <w:bCs/>
                <w:color w:val="FF0000"/>
              </w:rPr>
              <w:t>Decide</w:t>
            </w:r>
          </w:p>
        </w:tc>
        <w:tc>
          <w:tcPr>
            <w:tcW w:w="2492" w:type="dxa"/>
            <w:tcMar/>
            <w:vAlign w:val="center"/>
          </w:tcPr>
          <w:p w:rsidR="00D124B7" w:rsidP="00B6715B" w:rsidRDefault="00D124B7" w14:paraId="181CF3B3" w14:textId="77777777">
            <w:pPr>
              <w:jc w:val="center"/>
            </w:pPr>
          </w:p>
        </w:tc>
        <w:tc>
          <w:tcPr>
            <w:tcW w:w="2353" w:type="dxa"/>
            <w:gridSpan w:val="2"/>
            <w:tcMar/>
            <w:vAlign w:val="center"/>
          </w:tcPr>
          <w:p w:rsidR="00D124B7" w:rsidP="00B6715B" w:rsidRDefault="00D124B7" w14:paraId="29BDE3C2" w14:textId="77777777">
            <w:pPr>
              <w:jc w:val="center"/>
            </w:pPr>
          </w:p>
        </w:tc>
        <w:tc>
          <w:tcPr>
            <w:tcW w:w="2465" w:type="dxa"/>
            <w:tcMar/>
            <w:vAlign w:val="center"/>
          </w:tcPr>
          <w:p w:rsidR="00D124B7" w:rsidP="00B6715B" w:rsidRDefault="00D124B7" w14:paraId="3A02A751" w14:textId="48251824">
            <w:pPr>
              <w:jc w:val="center"/>
            </w:pPr>
          </w:p>
        </w:tc>
      </w:tr>
      <w:tr w:rsidR="00D124B7" w:rsidTr="0E0B9141" w14:paraId="2FA2BAB4" w14:textId="77777777">
        <w:tc>
          <w:tcPr>
            <w:tcW w:w="593" w:type="dxa"/>
            <w:shd w:val="clear" w:color="auto" w:fill="A5A5A5" w:themeFill="accent3"/>
            <w:tcMar/>
            <w:vAlign w:val="center"/>
          </w:tcPr>
          <w:p w:rsidR="00D124B7" w:rsidRDefault="00D124B7" w14:paraId="6B1980C8" w14:textId="3DA18EE4">
            <w:r w:rsidR="00D124B7">
              <w:rPr/>
              <w:t>F.</w:t>
            </w:r>
            <w:r w:rsidR="41CA50E2">
              <w:rPr/>
              <w:t>6</w:t>
            </w:r>
          </w:p>
        </w:tc>
        <w:tc>
          <w:tcPr>
            <w:tcW w:w="2339" w:type="dxa"/>
            <w:tcMar/>
            <w:vAlign w:val="center"/>
          </w:tcPr>
          <w:p w:rsidR="00D124B7" w:rsidRDefault="00654D1C" w14:paraId="4C6E5F02" w14:textId="2C88617F">
            <w:r>
              <w:t>D</w:t>
            </w:r>
            <w:r w:rsidR="00D124B7">
              <w:t xml:space="preserve">etermine the proportion of the overall </w:t>
            </w:r>
            <w:r w:rsidR="00684653">
              <w:t xml:space="preserve">Trust </w:t>
            </w:r>
            <w:r w:rsidR="00D124B7">
              <w:t xml:space="preserve">budget to be delegated to individual </w:t>
            </w:r>
            <w:r w:rsidR="00F4478D">
              <w:t>schools</w:t>
            </w:r>
            <w:r w:rsidR="00D124B7">
              <w:t>.</w:t>
            </w:r>
          </w:p>
        </w:tc>
        <w:tc>
          <w:tcPr>
            <w:tcW w:w="2074" w:type="dxa"/>
            <w:tcMar/>
            <w:vAlign w:val="center"/>
          </w:tcPr>
          <w:p w:rsidR="00D124B7" w:rsidP="00B6715B" w:rsidRDefault="00D124B7" w14:paraId="0ADCB5B8" w14:textId="77777777">
            <w:pPr>
              <w:jc w:val="center"/>
            </w:pPr>
          </w:p>
        </w:tc>
        <w:tc>
          <w:tcPr>
            <w:tcW w:w="2420" w:type="dxa"/>
            <w:tcMar/>
            <w:vAlign w:val="center"/>
          </w:tcPr>
          <w:p w:rsidR="00654D1C" w:rsidP="00B6715B" w:rsidRDefault="00654D1C" w14:paraId="539365AD" w14:textId="77777777">
            <w:pPr>
              <w:jc w:val="center"/>
              <w:rPr>
                <w:b/>
                <w:bCs/>
                <w:color w:val="FF0000"/>
              </w:rPr>
            </w:pPr>
          </w:p>
          <w:p w:rsidR="00654D1C" w:rsidP="00B6715B" w:rsidRDefault="00654D1C" w14:paraId="0805C8EB" w14:textId="77777777">
            <w:pPr>
              <w:jc w:val="center"/>
              <w:rPr>
                <w:b/>
                <w:bCs/>
                <w:color w:val="FF0000"/>
              </w:rPr>
            </w:pPr>
          </w:p>
          <w:p w:rsidR="00D124B7" w:rsidP="00B6715B" w:rsidRDefault="00654D1C" w14:paraId="503408E4" w14:textId="60F99FE2">
            <w:pPr>
              <w:jc w:val="center"/>
            </w:pPr>
            <w:r w:rsidRPr="007E5BD9">
              <w:rPr>
                <w:b/>
                <w:bCs/>
                <w:color w:val="FF0000"/>
              </w:rPr>
              <w:t>Decide</w:t>
            </w:r>
          </w:p>
        </w:tc>
        <w:tc>
          <w:tcPr>
            <w:tcW w:w="2492" w:type="dxa"/>
            <w:tcMar/>
            <w:vAlign w:val="center"/>
          </w:tcPr>
          <w:p w:rsidR="00D124B7" w:rsidP="00B6715B" w:rsidRDefault="00D124B7" w14:paraId="774603BE" w14:textId="77777777">
            <w:pPr>
              <w:jc w:val="center"/>
            </w:pPr>
          </w:p>
        </w:tc>
        <w:tc>
          <w:tcPr>
            <w:tcW w:w="2353" w:type="dxa"/>
            <w:gridSpan w:val="2"/>
            <w:tcMar/>
            <w:vAlign w:val="center"/>
          </w:tcPr>
          <w:p w:rsidR="00D124B7" w:rsidP="00B6715B" w:rsidRDefault="00D124B7" w14:paraId="540A85F6" w14:textId="77777777">
            <w:pPr>
              <w:jc w:val="center"/>
            </w:pPr>
          </w:p>
        </w:tc>
        <w:tc>
          <w:tcPr>
            <w:tcW w:w="2465" w:type="dxa"/>
            <w:tcMar/>
            <w:vAlign w:val="center"/>
          </w:tcPr>
          <w:p w:rsidR="00D124B7" w:rsidP="00B6715B" w:rsidRDefault="00D124B7" w14:paraId="0CD056E8" w14:textId="2DEA26BC">
            <w:pPr>
              <w:jc w:val="center"/>
            </w:pPr>
          </w:p>
        </w:tc>
      </w:tr>
      <w:tr w:rsidR="00D124B7" w:rsidTr="0E0B9141" w14:paraId="1A62D149" w14:textId="77777777">
        <w:tc>
          <w:tcPr>
            <w:tcW w:w="593" w:type="dxa"/>
            <w:shd w:val="clear" w:color="auto" w:fill="A5A5A5" w:themeFill="accent3"/>
            <w:tcMar/>
          </w:tcPr>
          <w:p w:rsidR="00D124B7" w:rsidRDefault="00D124B7" w14:paraId="099D154D" w14:textId="4158C2B8">
            <w:r w:rsidR="00D124B7">
              <w:rPr/>
              <w:t>F.</w:t>
            </w:r>
            <w:r w:rsidR="6D448AF2">
              <w:rPr/>
              <w:t>7</w:t>
            </w:r>
          </w:p>
        </w:tc>
        <w:tc>
          <w:tcPr>
            <w:tcW w:w="2339" w:type="dxa"/>
            <w:tcMar/>
            <w:vAlign w:val="center"/>
          </w:tcPr>
          <w:p w:rsidR="00D124B7" w:rsidRDefault="00C97784" w14:paraId="6A46EDA8" w14:textId="2BC48C0F">
            <w:r>
              <w:t>E</w:t>
            </w:r>
            <w:r w:rsidR="00D124B7">
              <w:t>nsure proper financial controls are in place.</w:t>
            </w:r>
          </w:p>
        </w:tc>
        <w:tc>
          <w:tcPr>
            <w:tcW w:w="2074" w:type="dxa"/>
            <w:tcMar/>
            <w:vAlign w:val="center"/>
          </w:tcPr>
          <w:p w:rsidR="00D124B7" w:rsidP="00B6715B" w:rsidRDefault="00D124B7" w14:paraId="33CAEA72" w14:textId="77777777">
            <w:pPr>
              <w:jc w:val="center"/>
            </w:pPr>
          </w:p>
        </w:tc>
        <w:tc>
          <w:tcPr>
            <w:tcW w:w="2420" w:type="dxa"/>
            <w:tcMar/>
            <w:vAlign w:val="center"/>
          </w:tcPr>
          <w:p w:rsidR="00D124B7" w:rsidP="00B6715B" w:rsidRDefault="00D124B7" w14:paraId="62C2A0AC" w14:textId="77777777">
            <w:pPr>
              <w:jc w:val="center"/>
            </w:pPr>
          </w:p>
          <w:p w:rsidRPr="001762EE" w:rsidR="001762EE" w:rsidP="00B6715B" w:rsidRDefault="001762EE" w14:paraId="0A90E412" w14:textId="2BE234E3">
            <w:pPr>
              <w:jc w:val="center"/>
              <w:rPr>
                <w:b/>
                <w:bCs/>
              </w:rPr>
            </w:pPr>
            <w:r w:rsidRPr="007C3EB5">
              <w:rPr>
                <w:b/>
                <w:bCs/>
                <w:color w:val="FF0000"/>
              </w:rPr>
              <w:t>Decide</w:t>
            </w:r>
          </w:p>
        </w:tc>
        <w:tc>
          <w:tcPr>
            <w:tcW w:w="2492" w:type="dxa"/>
            <w:tcMar/>
            <w:vAlign w:val="center"/>
          </w:tcPr>
          <w:p w:rsidR="00473FA3" w:rsidP="00B6715B" w:rsidRDefault="00473FA3" w14:paraId="7D5FE09A" w14:textId="77777777">
            <w:pPr>
              <w:jc w:val="center"/>
              <w:rPr>
                <w:b/>
                <w:bCs/>
                <w:color w:val="00B050"/>
              </w:rPr>
            </w:pPr>
            <w:r w:rsidRPr="00D11914">
              <w:rPr>
                <w:b/>
                <w:bCs/>
                <w:color w:val="00B050"/>
              </w:rPr>
              <w:t>Deliver</w:t>
            </w:r>
          </w:p>
          <w:p w:rsidRPr="00D11914" w:rsidR="00D11914" w:rsidP="00B6715B" w:rsidRDefault="00D11914" w14:paraId="6E5A7370" w14:textId="153AF76A">
            <w:pPr>
              <w:jc w:val="center"/>
              <w:rPr>
                <w:b/>
                <w:bCs/>
                <w:color w:val="0070C0"/>
              </w:rPr>
            </w:pPr>
            <w:r w:rsidRPr="00D11914">
              <w:rPr>
                <w:b/>
                <w:bCs/>
                <w:color w:val="0070C0"/>
              </w:rPr>
              <w:t>Monitor</w:t>
            </w:r>
          </w:p>
          <w:p w:rsidR="00D124B7" w:rsidP="00B6715B" w:rsidRDefault="00D124B7" w14:paraId="738A330B" w14:textId="77599B72">
            <w:pPr>
              <w:jc w:val="center"/>
            </w:pPr>
          </w:p>
        </w:tc>
        <w:tc>
          <w:tcPr>
            <w:tcW w:w="2353" w:type="dxa"/>
            <w:gridSpan w:val="2"/>
            <w:tcMar/>
            <w:vAlign w:val="center"/>
          </w:tcPr>
          <w:p w:rsidR="00D124B7" w:rsidP="00B6715B" w:rsidRDefault="00D124B7" w14:paraId="17D52928" w14:textId="77777777">
            <w:pPr>
              <w:jc w:val="center"/>
            </w:pPr>
          </w:p>
        </w:tc>
        <w:tc>
          <w:tcPr>
            <w:tcW w:w="2465" w:type="dxa"/>
            <w:tcMar/>
            <w:vAlign w:val="center"/>
          </w:tcPr>
          <w:p w:rsidRPr="00B6715B" w:rsidR="00D124B7" w:rsidP="00B6715B" w:rsidRDefault="008D6A29" w14:paraId="1E7C1C9F" w14:textId="04FD5491">
            <w:pPr>
              <w:jc w:val="center"/>
              <w:rPr>
                <w:b/>
                <w:bCs/>
              </w:rPr>
            </w:pPr>
            <w:r w:rsidRPr="00B6715B">
              <w:rPr>
                <w:b/>
                <w:bCs/>
                <w:color w:val="00B050"/>
              </w:rPr>
              <w:t>Deliver</w:t>
            </w:r>
          </w:p>
        </w:tc>
      </w:tr>
      <w:tr w:rsidR="00D124B7" w:rsidTr="0E0B9141" w14:paraId="798F231E" w14:textId="77777777">
        <w:tc>
          <w:tcPr>
            <w:tcW w:w="593" w:type="dxa"/>
            <w:shd w:val="clear" w:color="auto" w:fill="A5A5A5" w:themeFill="accent3"/>
            <w:tcMar/>
          </w:tcPr>
          <w:p w:rsidR="00D124B7" w:rsidRDefault="00D124B7" w14:paraId="5C03A8F9" w14:textId="1DEB012F">
            <w:r w:rsidR="00D124B7">
              <w:rPr/>
              <w:t>F.</w:t>
            </w:r>
            <w:r w:rsidR="14793B59">
              <w:rPr/>
              <w:t>8</w:t>
            </w:r>
          </w:p>
        </w:tc>
        <w:tc>
          <w:tcPr>
            <w:tcW w:w="2339" w:type="dxa"/>
            <w:tcMar/>
            <w:vAlign w:val="center"/>
          </w:tcPr>
          <w:p w:rsidR="00D124B7" w:rsidRDefault="00D11914" w14:paraId="13762EED" w14:textId="3C0AE0C4">
            <w:r w:rsidRPr="00AA6FDD">
              <w:t>E</w:t>
            </w:r>
            <w:r w:rsidRPr="00AA6FDD" w:rsidR="00D124B7">
              <w:t>stablish an LGB Finance and Resources Committee (required).</w:t>
            </w:r>
          </w:p>
        </w:tc>
        <w:tc>
          <w:tcPr>
            <w:tcW w:w="2074" w:type="dxa"/>
            <w:tcMar/>
            <w:vAlign w:val="center"/>
          </w:tcPr>
          <w:p w:rsidR="00D124B7" w:rsidP="00B6715B" w:rsidRDefault="00D124B7" w14:paraId="279CC374" w14:textId="77777777">
            <w:pPr>
              <w:jc w:val="center"/>
            </w:pPr>
          </w:p>
        </w:tc>
        <w:tc>
          <w:tcPr>
            <w:tcW w:w="2420" w:type="dxa"/>
            <w:tcMar/>
            <w:vAlign w:val="center"/>
          </w:tcPr>
          <w:p w:rsidR="00D124B7" w:rsidP="00B6715B" w:rsidRDefault="00D124B7" w14:paraId="4402FF6C" w14:textId="77777777">
            <w:pPr>
              <w:jc w:val="center"/>
            </w:pPr>
          </w:p>
        </w:tc>
        <w:tc>
          <w:tcPr>
            <w:tcW w:w="2492" w:type="dxa"/>
            <w:tcMar/>
            <w:vAlign w:val="center"/>
          </w:tcPr>
          <w:p w:rsidR="007C634E" w:rsidP="00B6715B" w:rsidRDefault="007C634E" w14:paraId="2FF7939B" w14:textId="77777777">
            <w:pPr>
              <w:jc w:val="center"/>
              <w:rPr>
                <w:b/>
                <w:bCs/>
                <w:color w:val="0070C0"/>
              </w:rPr>
            </w:pPr>
          </w:p>
          <w:p w:rsidRPr="00D11914" w:rsidR="007C634E" w:rsidP="00B6715B" w:rsidRDefault="007C634E" w14:paraId="5B323A77" w14:textId="7C85B181">
            <w:pPr>
              <w:jc w:val="center"/>
              <w:rPr>
                <w:b/>
                <w:bCs/>
                <w:color w:val="0070C0"/>
              </w:rPr>
            </w:pPr>
            <w:r w:rsidRPr="00D11914">
              <w:rPr>
                <w:b/>
                <w:bCs/>
                <w:color w:val="0070C0"/>
              </w:rPr>
              <w:t>Monitor</w:t>
            </w:r>
          </w:p>
          <w:p w:rsidR="00D124B7" w:rsidP="00B6715B" w:rsidRDefault="00D124B7" w14:paraId="420DBA9C" w14:textId="6A0320DF">
            <w:pPr>
              <w:jc w:val="center"/>
            </w:pPr>
          </w:p>
        </w:tc>
        <w:tc>
          <w:tcPr>
            <w:tcW w:w="2353" w:type="dxa"/>
            <w:gridSpan w:val="2"/>
            <w:tcMar/>
            <w:vAlign w:val="center"/>
          </w:tcPr>
          <w:p w:rsidRPr="007C634E" w:rsidR="00F7503F" w:rsidP="00B6715B" w:rsidRDefault="00F7503F" w14:paraId="23BCCD7D" w14:textId="144C3479">
            <w:pPr>
              <w:jc w:val="center"/>
              <w:rPr>
                <w:b/>
                <w:bCs/>
              </w:rPr>
            </w:pPr>
            <w:r w:rsidRPr="00F7503F">
              <w:rPr>
                <w:b/>
                <w:bCs/>
                <w:color w:val="00B050"/>
              </w:rPr>
              <w:t>Deliver</w:t>
            </w:r>
          </w:p>
        </w:tc>
        <w:tc>
          <w:tcPr>
            <w:tcW w:w="2465" w:type="dxa"/>
            <w:tcMar/>
            <w:vAlign w:val="center"/>
          </w:tcPr>
          <w:p w:rsidR="00D124B7" w:rsidP="00B6715B" w:rsidRDefault="00D124B7" w14:paraId="6E66D1E5" w14:textId="1B7D0E5D">
            <w:pPr>
              <w:jc w:val="center"/>
            </w:pPr>
          </w:p>
        </w:tc>
      </w:tr>
      <w:tr w:rsidR="005A7144" w:rsidTr="0E0B9141" w14:paraId="29714452" w14:textId="77777777">
        <w:tc>
          <w:tcPr>
            <w:tcW w:w="593" w:type="dxa"/>
            <w:shd w:val="clear" w:color="auto" w:fill="A5A5A5" w:themeFill="accent3"/>
            <w:tcMar/>
          </w:tcPr>
          <w:p w:rsidR="005A7144" w:rsidRDefault="005A7144" w14:paraId="073119AB" w14:textId="014CBFCA">
            <w:r w:rsidR="005A7144">
              <w:rPr/>
              <w:t>F.</w:t>
            </w:r>
            <w:r w:rsidR="43F9D7E3">
              <w:rPr/>
              <w:t>9</w:t>
            </w:r>
          </w:p>
        </w:tc>
        <w:tc>
          <w:tcPr>
            <w:tcW w:w="2339" w:type="dxa"/>
            <w:tcMar/>
            <w:vAlign w:val="center"/>
          </w:tcPr>
          <w:p w:rsidR="005A7144" w:rsidRDefault="005A7144" w14:paraId="01B26F32" w14:textId="3735DA8C">
            <w:r w:rsidRPr="00AA6FDD">
              <w:t xml:space="preserve">Propose the individual </w:t>
            </w:r>
            <w:r w:rsidRPr="00AA6FDD" w:rsidR="00B6715B">
              <w:t>s</w:t>
            </w:r>
            <w:r w:rsidRPr="00AA6FDD" w:rsidR="00E854E7">
              <w:t>chool</w:t>
            </w:r>
            <w:r w:rsidRPr="00AA6FDD">
              <w:t xml:space="preserve"> budget.</w:t>
            </w:r>
          </w:p>
        </w:tc>
        <w:tc>
          <w:tcPr>
            <w:tcW w:w="2074" w:type="dxa"/>
            <w:tcMar/>
            <w:vAlign w:val="center"/>
          </w:tcPr>
          <w:p w:rsidR="005A7144" w:rsidP="00B6715B" w:rsidRDefault="005A7144" w14:paraId="11AC1679" w14:textId="77777777">
            <w:pPr>
              <w:jc w:val="center"/>
            </w:pPr>
          </w:p>
        </w:tc>
        <w:tc>
          <w:tcPr>
            <w:tcW w:w="2420" w:type="dxa"/>
            <w:tcMar/>
            <w:vAlign w:val="center"/>
          </w:tcPr>
          <w:p w:rsidR="005A7144" w:rsidP="00B6715B" w:rsidRDefault="005A7144" w14:paraId="11E6EA70" w14:textId="77777777">
            <w:pPr>
              <w:jc w:val="center"/>
            </w:pPr>
          </w:p>
        </w:tc>
        <w:tc>
          <w:tcPr>
            <w:tcW w:w="2492" w:type="dxa"/>
            <w:tcMar/>
            <w:vAlign w:val="center"/>
          </w:tcPr>
          <w:p w:rsidR="005A7144" w:rsidP="00B6715B" w:rsidRDefault="005A7144" w14:paraId="1D4955B7" w14:textId="77777777">
            <w:pPr>
              <w:jc w:val="center"/>
            </w:pPr>
          </w:p>
          <w:p w:rsidRPr="00F93B7D" w:rsidR="008E1163" w:rsidP="00B6715B" w:rsidRDefault="008E1163" w14:paraId="214AAAB6" w14:textId="77777777">
            <w:pPr>
              <w:jc w:val="center"/>
              <w:rPr>
                <w:b/>
                <w:bCs/>
                <w:color w:val="FFC000"/>
              </w:rPr>
            </w:pPr>
            <w:r w:rsidRPr="00F93B7D">
              <w:rPr>
                <w:b/>
                <w:bCs/>
                <w:color w:val="FFC000"/>
              </w:rPr>
              <w:t>Consulted</w:t>
            </w:r>
          </w:p>
          <w:p w:rsidR="008E1163" w:rsidP="00B6715B" w:rsidRDefault="008E1163" w14:paraId="62BC934B" w14:textId="45B7DEE4">
            <w:pPr>
              <w:jc w:val="center"/>
            </w:pPr>
          </w:p>
        </w:tc>
        <w:tc>
          <w:tcPr>
            <w:tcW w:w="2353" w:type="dxa"/>
            <w:gridSpan w:val="2"/>
            <w:tcMar/>
            <w:vAlign w:val="center"/>
          </w:tcPr>
          <w:p w:rsidRPr="008E1163" w:rsidR="005A7144" w:rsidP="00B6715B" w:rsidRDefault="0018793B" w14:paraId="776B7E75" w14:textId="0F7A3CB1">
            <w:pPr>
              <w:jc w:val="center"/>
              <w:rPr>
                <w:b/>
                <w:bCs/>
              </w:rPr>
            </w:pPr>
            <w:r w:rsidRPr="0018793B">
              <w:rPr>
                <w:b/>
                <w:bCs/>
                <w:color w:val="FF0000"/>
              </w:rPr>
              <w:t>Decide</w:t>
            </w:r>
          </w:p>
        </w:tc>
        <w:tc>
          <w:tcPr>
            <w:tcW w:w="2465" w:type="dxa"/>
            <w:tcMar/>
            <w:vAlign w:val="center"/>
          </w:tcPr>
          <w:p w:rsidR="005A7144" w:rsidP="00B6715B" w:rsidRDefault="005A7144" w14:paraId="5F646486" w14:textId="777A2214">
            <w:pPr>
              <w:jc w:val="center"/>
            </w:pPr>
          </w:p>
        </w:tc>
      </w:tr>
      <w:tr w:rsidR="005A7144" w:rsidTr="0E0B9141" w14:paraId="3B1A61F4" w14:textId="77777777">
        <w:tc>
          <w:tcPr>
            <w:tcW w:w="593" w:type="dxa"/>
            <w:shd w:val="clear" w:color="auto" w:fill="A5A5A5" w:themeFill="accent3"/>
            <w:tcMar/>
          </w:tcPr>
          <w:p w:rsidR="005A7144" w:rsidRDefault="005A7144" w14:paraId="48A5DAED" w14:textId="5F983F76">
            <w:r w:rsidR="005A7144">
              <w:rPr/>
              <w:t>F.1</w:t>
            </w:r>
            <w:r w:rsidR="6B62C5B2">
              <w:rPr/>
              <w:t>0</w:t>
            </w:r>
          </w:p>
        </w:tc>
        <w:tc>
          <w:tcPr>
            <w:tcW w:w="2339" w:type="dxa"/>
            <w:tcMar/>
            <w:vAlign w:val="center"/>
          </w:tcPr>
          <w:p w:rsidR="005A7144" w:rsidRDefault="005A7144" w14:paraId="1DCC9316" w14:textId="37AADCE5">
            <w:r>
              <w:t>To approve the budget each financial year.</w:t>
            </w:r>
          </w:p>
        </w:tc>
        <w:tc>
          <w:tcPr>
            <w:tcW w:w="2074" w:type="dxa"/>
            <w:tcMar/>
            <w:vAlign w:val="center"/>
          </w:tcPr>
          <w:p w:rsidR="005A7144" w:rsidP="00B6715B" w:rsidRDefault="005A7144" w14:paraId="733441CF" w14:textId="77777777">
            <w:pPr>
              <w:jc w:val="center"/>
            </w:pPr>
          </w:p>
        </w:tc>
        <w:tc>
          <w:tcPr>
            <w:tcW w:w="2420" w:type="dxa"/>
            <w:tcMar/>
            <w:vAlign w:val="center"/>
          </w:tcPr>
          <w:p w:rsidRPr="005441DF" w:rsidR="005A7144" w:rsidP="00B6715B" w:rsidRDefault="00F93B7D" w14:paraId="36CD8DB9" w14:textId="285ACBBC">
            <w:pPr>
              <w:jc w:val="center"/>
              <w:rPr>
                <w:b/>
                <w:bCs/>
              </w:rPr>
            </w:pPr>
            <w:r w:rsidRPr="005441DF">
              <w:rPr>
                <w:b/>
                <w:bCs/>
                <w:color w:val="FF0000"/>
              </w:rPr>
              <w:t>Decide</w:t>
            </w:r>
          </w:p>
        </w:tc>
        <w:tc>
          <w:tcPr>
            <w:tcW w:w="2492" w:type="dxa"/>
            <w:tcMar/>
            <w:vAlign w:val="center"/>
          </w:tcPr>
          <w:p w:rsidR="005A7144" w:rsidP="00B6715B" w:rsidRDefault="005A7144" w14:paraId="06C2BEDD" w14:textId="77777777">
            <w:pPr>
              <w:jc w:val="center"/>
            </w:pPr>
          </w:p>
        </w:tc>
        <w:tc>
          <w:tcPr>
            <w:tcW w:w="2353" w:type="dxa"/>
            <w:gridSpan w:val="2"/>
            <w:tcMar/>
            <w:vAlign w:val="center"/>
          </w:tcPr>
          <w:p w:rsidR="005A7144" w:rsidP="00B6715B" w:rsidRDefault="005A7144" w14:paraId="7820D0CA" w14:textId="77777777">
            <w:pPr>
              <w:jc w:val="center"/>
            </w:pPr>
          </w:p>
        </w:tc>
        <w:tc>
          <w:tcPr>
            <w:tcW w:w="2465" w:type="dxa"/>
            <w:tcMar/>
            <w:vAlign w:val="center"/>
          </w:tcPr>
          <w:p w:rsidR="005A7144" w:rsidP="00B6715B" w:rsidRDefault="005A7144" w14:paraId="2D413EFE" w14:textId="0EF54A68">
            <w:pPr>
              <w:jc w:val="center"/>
            </w:pPr>
          </w:p>
        </w:tc>
      </w:tr>
      <w:tr w:rsidR="005A7144" w:rsidTr="0E0B9141" w14:paraId="0FCB8B00" w14:textId="77777777">
        <w:tc>
          <w:tcPr>
            <w:tcW w:w="593" w:type="dxa"/>
            <w:shd w:val="clear" w:color="auto" w:fill="A5A5A5" w:themeFill="accent3"/>
            <w:tcMar/>
          </w:tcPr>
          <w:p w:rsidR="005A7144" w:rsidRDefault="005A7144" w14:paraId="7E2C92A5" w14:textId="1E72C0E5">
            <w:r w:rsidR="6BF3FE52">
              <w:rPr/>
              <w:t>F.1</w:t>
            </w:r>
            <w:r w:rsidR="5CC46552">
              <w:rPr/>
              <w:t>1</w:t>
            </w:r>
          </w:p>
        </w:tc>
        <w:tc>
          <w:tcPr>
            <w:tcW w:w="2339" w:type="dxa"/>
            <w:tcMar/>
            <w:vAlign w:val="center"/>
          </w:tcPr>
          <w:p w:rsidR="005A7144" w:rsidRDefault="007A287B" w14:paraId="0F02CF50" w14:textId="7D9C0451">
            <w:r w:rsidRPr="00AA6FDD">
              <w:t>E</w:t>
            </w:r>
            <w:r w:rsidRPr="00AA6FDD" w:rsidR="005A7144">
              <w:t xml:space="preserve">nsure </w:t>
            </w:r>
            <w:r w:rsidRPr="00AA6FDD" w:rsidR="00B6715B">
              <w:t>s</w:t>
            </w:r>
            <w:r w:rsidRPr="00AA6FDD" w:rsidR="00E854E7">
              <w:t>chool</w:t>
            </w:r>
            <w:r w:rsidRPr="00AA6FDD" w:rsidR="005A7144">
              <w:t xml:space="preserve"> expenditure is in keeping with the budget</w:t>
            </w:r>
            <w:r w:rsidRPr="00AA6FDD" w:rsidR="002C3533">
              <w:t xml:space="preserve"> and adheres to the </w:t>
            </w:r>
            <w:r w:rsidRPr="00AA6FDD" w:rsidR="00EA18CA">
              <w:t xml:space="preserve">Trust </w:t>
            </w:r>
            <w:r w:rsidR="00341A37">
              <w:t>f</w:t>
            </w:r>
            <w:r w:rsidRPr="00AA6FDD" w:rsidR="002C3533">
              <w:t xml:space="preserve">inance </w:t>
            </w:r>
            <w:r w:rsidR="00341A37">
              <w:t>p</w:t>
            </w:r>
            <w:r w:rsidRPr="00AA6FDD" w:rsidR="002C3533">
              <w:t>olicy</w:t>
            </w:r>
          </w:p>
        </w:tc>
        <w:tc>
          <w:tcPr>
            <w:tcW w:w="2074" w:type="dxa"/>
            <w:tcMar/>
            <w:vAlign w:val="center"/>
          </w:tcPr>
          <w:p w:rsidR="005A7144" w:rsidP="00B6715B" w:rsidRDefault="005A7144" w14:paraId="60BD4478" w14:textId="77777777">
            <w:pPr>
              <w:jc w:val="center"/>
            </w:pPr>
          </w:p>
        </w:tc>
        <w:tc>
          <w:tcPr>
            <w:tcW w:w="2420" w:type="dxa"/>
            <w:tcMar/>
            <w:vAlign w:val="center"/>
          </w:tcPr>
          <w:p w:rsidR="005A7144" w:rsidP="00B6715B" w:rsidRDefault="005A7144" w14:paraId="57F8A72E" w14:textId="77777777">
            <w:pPr>
              <w:jc w:val="center"/>
            </w:pPr>
          </w:p>
        </w:tc>
        <w:tc>
          <w:tcPr>
            <w:tcW w:w="2492" w:type="dxa"/>
            <w:tcMar/>
            <w:vAlign w:val="center"/>
          </w:tcPr>
          <w:p w:rsidR="003C328F" w:rsidP="00B6715B" w:rsidRDefault="003C328F" w14:paraId="17F14EC5" w14:textId="77777777">
            <w:pPr>
              <w:jc w:val="center"/>
              <w:rPr>
                <w:b/>
                <w:bCs/>
                <w:color w:val="00B050"/>
              </w:rPr>
            </w:pPr>
          </w:p>
          <w:p w:rsidRPr="00916152" w:rsidR="00916152" w:rsidP="00B6715B" w:rsidRDefault="00916152" w14:paraId="4BD72BA7" w14:textId="2013A575">
            <w:pPr>
              <w:jc w:val="center"/>
              <w:rPr>
                <w:b/>
                <w:bCs/>
                <w:color w:val="FFC000"/>
              </w:rPr>
            </w:pPr>
            <w:r w:rsidRPr="00916152">
              <w:rPr>
                <w:b/>
                <w:bCs/>
                <w:color w:val="FFC000"/>
              </w:rPr>
              <w:t>Consulted</w:t>
            </w:r>
          </w:p>
          <w:p w:rsidRPr="006A4938" w:rsidR="00187C6C" w:rsidP="00B6715B" w:rsidRDefault="00187C6C" w14:paraId="7B5A1704" w14:textId="77777777">
            <w:pPr>
              <w:jc w:val="center"/>
              <w:rPr>
                <w:b/>
                <w:bCs/>
                <w:color w:val="0070C0"/>
              </w:rPr>
            </w:pPr>
            <w:r w:rsidRPr="006A4938">
              <w:rPr>
                <w:b/>
                <w:bCs/>
                <w:color w:val="0070C0"/>
              </w:rPr>
              <w:t>Monitor</w:t>
            </w:r>
          </w:p>
          <w:p w:rsidR="006A4938" w:rsidP="00B6715B" w:rsidRDefault="006A4938" w14:paraId="793265A7" w14:textId="39EEACD7">
            <w:pPr>
              <w:jc w:val="center"/>
            </w:pPr>
          </w:p>
        </w:tc>
        <w:tc>
          <w:tcPr>
            <w:tcW w:w="2353" w:type="dxa"/>
            <w:gridSpan w:val="2"/>
            <w:tcMar/>
            <w:vAlign w:val="center"/>
          </w:tcPr>
          <w:p w:rsidR="003C328F" w:rsidP="00B6715B" w:rsidRDefault="003C328F" w14:paraId="66850106" w14:textId="77777777">
            <w:pPr>
              <w:jc w:val="center"/>
              <w:rPr>
                <w:b/>
                <w:bCs/>
                <w:color w:val="0070C0"/>
              </w:rPr>
            </w:pPr>
          </w:p>
          <w:p w:rsidRPr="006A4938" w:rsidR="00AB227E" w:rsidP="00B6715B" w:rsidRDefault="00AB227E" w14:paraId="15141291" w14:textId="1F67A72C">
            <w:pPr>
              <w:jc w:val="center"/>
              <w:rPr>
                <w:b/>
                <w:bCs/>
                <w:color w:val="0070C0"/>
              </w:rPr>
            </w:pPr>
            <w:r w:rsidRPr="006A4938">
              <w:rPr>
                <w:b/>
                <w:bCs/>
                <w:color w:val="0070C0"/>
              </w:rPr>
              <w:t>Monitor</w:t>
            </w:r>
          </w:p>
          <w:p w:rsidR="007573B1" w:rsidP="00B6715B" w:rsidRDefault="007573B1" w14:paraId="29D21FB8" w14:textId="4217D426">
            <w:pPr>
              <w:jc w:val="center"/>
              <w:rPr>
                <w:color w:val="000000" w:themeColor="text1"/>
              </w:rPr>
            </w:pPr>
          </w:p>
          <w:p w:rsidR="005A7144" w:rsidP="00B6715B" w:rsidRDefault="005A7144" w14:paraId="1D729E9F" w14:textId="77777777">
            <w:pPr>
              <w:jc w:val="center"/>
            </w:pPr>
          </w:p>
        </w:tc>
        <w:tc>
          <w:tcPr>
            <w:tcW w:w="2465" w:type="dxa"/>
            <w:tcMar/>
            <w:vAlign w:val="center"/>
          </w:tcPr>
          <w:p w:rsidRPr="007573B1" w:rsidR="005A7144" w:rsidP="00B6715B" w:rsidRDefault="007573B1" w14:paraId="399121D4" w14:textId="1F153AEA">
            <w:pPr>
              <w:jc w:val="center"/>
              <w:rPr>
                <w:b/>
                <w:bCs/>
              </w:rPr>
            </w:pPr>
            <w:r w:rsidRPr="007573B1">
              <w:rPr>
                <w:b/>
                <w:bCs/>
                <w:color w:val="00B050"/>
              </w:rPr>
              <w:t>Deliver</w:t>
            </w:r>
          </w:p>
        </w:tc>
      </w:tr>
      <w:tr w:rsidR="005A7144" w:rsidTr="0E0B9141" w14:paraId="27173702" w14:textId="77777777">
        <w:tc>
          <w:tcPr>
            <w:tcW w:w="593" w:type="dxa"/>
            <w:shd w:val="clear" w:color="auto" w:fill="A5A5A5" w:themeFill="accent3"/>
            <w:tcMar/>
          </w:tcPr>
          <w:p w:rsidR="005A7144" w:rsidRDefault="005A7144" w14:paraId="4A839C8F" w14:textId="1A873905">
            <w:r w:rsidR="6BF3FE52">
              <w:rPr/>
              <w:t>F.1</w:t>
            </w:r>
            <w:r w:rsidR="229402BA">
              <w:rPr/>
              <w:t>2</w:t>
            </w:r>
          </w:p>
        </w:tc>
        <w:tc>
          <w:tcPr>
            <w:tcW w:w="2339" w:type="dxa"/>
            <w:tcMar/>
            <w:vAlign w:val="center"/>
          </w:tcPr>
          <w:p w:rsidR="005A7144" w:rsidRDefault="007573B1" w14:paraId="361A0420" w14:textId="6BECFE26">
            <w:r>
              <w:t>O</w:t>
            </w:r>
            <w:r w:rsidR="005A7144">
              <w:t xml:space="preserve">pen and oversee the operation of the </w:t>
            </w:r>
            <w:r w:rsidR="00B6715B">
              <w:t>s</w:t>
            </w:r>
            <w:r w:rsidR="00E854E7">
              <w:t>chool</w:t>
            </w:r>
            <w:r w:rsidR="005A7144">
              <w:t>’s bank account and ensure financial management systems and accounting records are administered in accordance with the finance policy.</w:t>
            </w:r>
          </w:p>
        </w:tc>
        <w:tc>
          <w:tcPr>
            <w:tcW w:w="2074" w:type="dxa"/>
            <w:tcMar/>
            <w:vAlign w:val="center"/>
          </w:tcPr>
          <w:p w:rsidR="005A7144" w:rsidP="00B6715B" w:rsidRDefault="005A7144" w14:paraId="2AC95C5A" w14:textId="77777777">
            <w:pPr>
              <w:jc w:val="center"/>
            </w:pPr>
          </w:p>
        </w:tc>
        <w:tc>
          <w:tcPr>
            <w:tcW w:w="2420" w:type="dxa"/>
            <w:tcMar/>
            <w:vAlign w:val="center"/>
          </w:tcPr>
          <w:p w:rsidR="005A7144" w:rsidP="00B6715B" w:rsidRDefault="005A7144" w14:paraId="09E8B93F" w14:textId="77777777">
            <w:pPr>
              <w:jc w:val="center"/>
            </w:pPr>
          </w:p>
        </w:tc>
        <w:tc>
          <w:tcPr>
            <w:tcW w:w="2492" w:type="dxa"/>
            <w:tcMar/>
            <w:vAlign w:val="center"/>
          </w:tcPr>
          <w:p w:rsidRPr="006A4938" w:rsidR="009F52EE" w:rsidP="00B6715B" w:rsidRDefault="009F52EE" w14:paraId="34790EF0" w14:textId="08BB26F2">
            <w:pPr>
              <w:jc w:val="center"/>
              <w:rPr>
                <w:b/>
                <w:bCs/>
                <w:color w:val="00B050"/>
              </w:rPr>
            </w:pPr>
            <w:r w:rsidRPr="006A4938">
              <w:rPr>
                <w:b/>
                <w:bCs/>
                <w:color w:val="00B050"/>
              </w:rPr>
              <w:t>Deliver</w:t>
            </w:r>
          </w:p>
          <w:p w:rsidRPr="006A4938" w:rsidR="009F52EE" w:rsidP="00B6715B" w:rsidRDefault="009F52EE" w14:paraId="233ECE14" w14:textId="77777777">
            <w:pPr>
              <w:jc w:val="center"/>
              <w:rPr>
                <w:b/>
                <w:bCs/>
                <w:color w:val="0070C0"/>
              </w:rPr>
            </w:pPr>
            <w:r w:rsidRPr="006A4938">
              <w:rPr>
                <w:b/>
                <w:bCs/>
                <w:color w:val="0070C0"/>
              </w:rPr>
              <w:t>Monitor</w:t>
            </w:r>
          </w:p>
          <w:p w:rsidR="005A7144" w:rsidP="0074790C" w:rsidRDefault="005A7144" w14:paraId="4017637A" w14:textId="3D59C68A"/>
        </w:tc>
        <w:tc>
          <w:tcPr>
            <w:tcW w:w="2353" w:type="dxa"/>
            <w:gridSpan w:val="2"/>
            <w:tcMar/>
            <w:vAlign w:val="center"/>
          </w:tcPr>
          <w:p w:rsidR="005A7144" w:rsidP="00B6715B" w:rsidRDefault="005A7144" w14:paraId="5C5024FF" w14:textId="77777777">
            <w:pPr>
              <w:jc w:val="center"/>
            </w:pPr>
          </w:p>
        </w:tc>
        <w:tc>
          <w:tcPr>
            <w:tcW w:w="2465" w:type="dxa"/>
            <w:tcMar/>
            <w:vAlign w:val="center"/>
          </w:tcPr>
          <w:p w:rsidR="005A7144" w:rsidP="00B6715B" w:rsidRDefault="005A7144" w14:paraId="13EA85AF" w14:textId="6AC1E05E">
            <w:pPr>
              <w:jc w:val="center"/>
            </w:pPr>
          </w:p>
        </w:tc>
      </w:tr>
      <w:tr w:rsidR="00F92EA6" w:rsidTr="0E0B9141" w14:paraId="4BF83EC2" w14:textId="77777777">
        <w:tc>
          <w:tcPr>
            <w:tcW w:w="593" w:type="dxa"/>
            <w:shd w:val="clear" w:color="auto" w:fill="A5A5A5" w:themeFill="accent3"/>
            <w:tcMar/>
          </w:tcPr>
          <w:p w:rsidR="00F92EA6" w:rsidRDefault="00F92EA6" w14:paraId="4A52C23A" w14:textId="34F0ED9A">
            <w:r w:rsidR="024198D3">
              <w:rPr/>
              <w:t>F.1</w:t>
            </w:r>
            <w:r w:rsidR="43509F06">
              <w:rPr/>
              <w:t>3</w:t>
            </w:r>
          </w:p>
        </w:tc>
        <w:tc>
          <w:tcPr>
            <w:tcW w:w="2339" w:type="dxa"/>
            <w:tcMar/>
            <w:vAlign w:val="center"/>
          </w:tcPr>
          <w:p w:rsidR="00F92EA6" w:rsidRDefault="0042720E" w14:paraId="63F2091A" w14:textId="72989F9D">
            <w:r>
              <w:t>A</w:t>
            </w:r>
            <w:r w:rsidR="00F92EA6">
              <w:t xml:space="preserve">uthorise financial expenditure outside of the agreed budget in line with the </w:t>
            </w:r>
            <w:r w:rsidR="00341A37">
              <w:t>f</w:t>
            </w:r>
            <w:r w:rsidR="00F92EA6">
              <w:t xml:space="preserve">inance </w:t>
            </w:r>
            <w:r w:rsidR="00341A37">
              <w:t>p</w:t>
            </w:r>
            <w:r w:rsidR="00F92EA6">
              <w:t>olicy.</w:t>
            </w:r>
          </w:p>
        </w:tc>
        <w:tc>
          <w:tcPr>
            <w:tcW w:w="2074" w:type="dxa"/>
            <w:tcMar/>
            <w:vAlign w:val="center"/>
          </w:tcPr>
          <w:p w:rsidR="00F92EA6" w:rsidRDefault="00F92EA6" w14:paraId="494470E3" w14:textId="77777777"/>
        </w:tc>
        <w:tc>
          <w:tcPr>
            <w:tcW w:w="2420" w:type="dxa"/>
            <w:tcMar/>
            <w:vAlign w:val="center"/>
          </w:tcPr>
          <w:p w:rsidR="00F92EA6" w:rsidP="1CA12583" w:rsidRDefault="508FF630" w14:paraId="289E6474" w14:textId="7C5EA159">
            <w:pPr>
              <w:jc w:val="center"/>
              <w:rPr>
                <w:b/>
                <w:bCs/>
                <w:color w:val="FF0000"/>
              </w:rPr>
            </w:pPr>
            <w:r w:rsidRPr="1CA12583">
              <w:rPr>
                <w:b/>
                <w:bCs/>
                <w:color w:val="FF0000"/>
              </w:rPr>
              <w:t>Decide</w:t>
            </w:r>
          </w:p>
          <w:p w:rsidR="00F92EA6" w:rsidP="1CA12583" w:rsidRDefault="00F92EA6" w14:paraId="61ABA023" w14:textId="3D89AD6C"/>
        </w:tc>
        <w:tc>
          <w:tcPr>
            <w:tcW w:w="2492" w:type="dxa"/>
            <w:tcMar/>
            <w:vAlign w:val="center"/>
          </w:tcPr>
          <w:p w:rsidR="00F92EA6" w:rsidP="00B6715B" w:rsidRDefault="051999C7" w14:paraId="6EB6B157" w14:textId="7C5EA159">
            <w:pPr>
              <w:jc w:val="center"/>
              <w:rPr>
                <w:b/>
                <w:bCs/>
                <w:color w:val="FF0000"/>
              </w:rPr>
            </w:pPr>
            <w:r w:rsidRPr="1CA12583">
              <w:rPr>
                <w:b/>
                <w:bCs/>
                <w:color w:val="FF0000"/>
              </w:rPr>
              <w:t>Decide</w:t>
            </w:r>
          </w:p>
          <w:p w:rsidRPr="004F1863" w:rsidR="00ED4523" w:rsidP="1CA12583" w:rsidRDefault="2FE268C9" w14:paraId="102B393B" w14:textId="498D88C2">
            <w:pPr>
              <w:jc w:val="center"/>
              <w:rPr>
                <w:b/>
                <w:bCs/>
                <w:color w:val="0070C0"/>
              </w:rPr>
            </w:pPr>
            <w:r w:rsidRPr="004F1863">
              <w:rPr>
                <w:b/>
                <w:bCs/>
                <w:color w:val="0070C0"/>
              </w:rPr>
              <w:t>Monitor</w:t>
            </w:r>
          </w:p>
        </w:tc>
        <w:tc>
          <w:tcPr>
            <w:tcW w:w="2353" w:type="dxa"/>
            <w:gridSpan w:val="2"/>
            <w:tcMar/>
            <w:vAlign w:val="center"/>
          </w:tcPr>
          <w:p w:rsidRPr="00AE28A6" w:rsidR="00F92EA6" w:rsidP="00B6715B" w:rsidRDefault="00F92EA6" w14:paraId="1D61D516" w14:textId="42C9843D">
            <w:pPr>
              <w:jc w:val="center"/>
              <w:rPr>
                <w:b/>
                <w:bCs/>
              </w:rPr>
            </w:pPr>
          </w:p>
          <w:p w:rsidRPr="00AE28A6" w:rsidR="00ED4523" w:rsidP="1CA12583" w:rsidRDefault="2FE268C9" w14:paraId="653F5018" w14:textId="5BE535FC">
            <w:pPr>
              <w:jc w:val="center"/>
              <w:rPr>
                <w:b/>
                <w:bCs/>
                <w:color w:val="0070C0"/>
              </w:rPr>
            </w:pPr>
            <w:r w:rsidRPr="00AE28A6">
              <w:rPr>
                <w:b/>
                <w:bCs/>
                <w:color w:val="0070C0"/>
              </w:rPr>
              <w:t>Monitor</w:t>
            </w:r>
          </w:p>
        </w:tc>
        <w:tc>
          <w:tcPr>
            <w:tcW w:w="2465" w:type="dxa"/>
            <w:tcMar/>
            <w:vAlign w:val="center"/>
          </w:tcPr>
          <w:p w:rsidRPr="00AE28A6" w:rsidR="00F92EA6" w:rsidP="1CA12583" w:rsidRDefault="479C7ABE" w14:paraId="32B7B06E" w14:textId="4D2B77ED">
            <w:pPr>
              <w:jc w:val="center"/>
              <w:rPr>
                <w:b/>
                <w:bCs/>
                <w:color w:val="70AD47" w:themeColor="accent6"/>
              </w:rPr>
            </w:pPr>
            <w:r w:rsidRPr="0012410B">
              <w:rPr>
                <w:b/>
                <w:bCs/>
                <w:color w:val="00B050"/>
              </w:rPr>
              <w:t>Deliver</w:t>
            </w:r>
          </w:p>
        </w:tc>
      </w:tr>
      <w:tr w:rsidR="00831DFD" w:rsidTr="0E0B9141" w14:paraId="3CB41E00" w14:textId="77777777">
        <w:tc>
          <w:tcPr>
            <w:tcW w:w="593" w:type="dxa"/>
            <w:shd w:val="clear" w:color="auto" w:fill="A5A5A5" w:themeFill="accent3"/>
            <w:tcMar/>
          </w:tcPr>
          <w:p w:rsidR="00831DFD" w:rsidRDefault="00082068" w14:paraId="33241481" w14:textId="3812823A">
            <w:r w:rsidR="507FB105">
              <w:rPr/>
              <w:t>F.1</w:t>
            </w:r>
            <w:r w:rsidR="6E525A0E">
              <w:rPr/>
              <w:t>4</w:t>
            </w:r>
          </w:p>
        </w:tc>
        <w:tc>
          <w:tcPr>
            <w:tcW w:w="2339" w:type="dxa"/>
            <w:tcMar/>
            <w:vAlign w:val="center"/>
          </w:tcPr>
          <w:p w:rsidR="00831DFD" w:rsidRDefault="00ED4523" w14:paraId="0A335C61" w14:textId="368AD7BD">
            <w:r>
              <w:t xml:space="preserve">Authorise </w:t>
            </w:r>
            <w:r w:rsidR="002A7BF2">
              <w:t xml:space="preserve">the </w:t>
            </w:r>
            <w:r>
              <w:t>spending of reserves</w:t>
            </w:r>
          </w:p>
        </w:tc>
        <w:tc>
          <w:tcPr>
            <w:tcW w:w="2074" w:type="dxa"/>
            <w:tcMar/>
            <w:vAlign w:val="center"/>
          </w:tcPr>
          <w:p w:rsidR="00831DFD" w:rsidRDefault="00831DFD" w14:paraId="6F6B9B99" w14:textId="77777777"/>
        </w:tc>
        <w:tc>
          <w:tcPr>
            <w:tcW w:w="2420" w:type="dxa"/>
            <w:tcMar/>
            <w:vAlign w:val="center"/>
          </w:tcPr>
          <w:p w:rsidRPr="004F1863" w:rsidR="00831DFD" w:rsidP="004F1863" w:rsidRDefault="02EBE0BC" w14:paraId="0E3D3CCA" w14:textId="18802527">
            <w:pPr>
              <w:jc w:val="center"/>
              <w:rPr>
                <w:b/>
                <w:bCs/>
                <w:color w:val="FF0000"/>
              </w:rPr>
            </w:pPr>
            <w:r w:rsidRPr="004F1863">
              <w:rPr>
                <w:b/>
                <w:bCs/>
                <w:color w:val="FF0000"/>
              </w:rPr>
              <w:t>Decide</w:t>
            </w:r>
          </w:p>
        </w:tc>
        <w:tc>
          <w:tcPr>
            <w:tcW w:w="2492" w:type="dxa"/>
            <w:tcMar/>
            <w:vAlign w:val="center"/>
          </w:tcPr>
          <w:p w:rsidR="00A537C5" w:rsidP="1CA12583" w:rsidRDefault="00A537C5" w14:paraId="5D4627DE" w14:textId="77777777">
            <w:pPr>
              <w:jc w:val="center"/>
              <w:rPr>
                <w:b/>
                <w:bCs/>
                <w:color w:val="00B050"/>
              </w:rPr>
            </w:pPr>
          </w:p>
          <w:p w:rsidRPr="00A537C5" w:rsidR="00831DFD" w:rsidP="1CA12583" w:rsidRDefault="02EBE0BC" w14:paraId="0D7A216F" w14:textId="37C6B623">
            <w:pPr>
              <w:jc w:val="center"/>
              <w:rPr>
                <w:b/>
                <w:bCs/>
                <w:color w:val="00B050"/>
              </w:rPr>
            </w:pPr>
            <w:r w:rsidRPr="00A537C5">
              <w:rPr>
                <w:b/>
                <w:bCs/>
                <w:color w:val="00B050"/>
              </w:rPr>
              <w:t>Deliver</w:t>
            </w:r>
          </w:p>
          <w:p w:rsidRPr="0042720E" w:rsidR="00831DFD" w:rsidP="1CA12583" w:rsidRDefault="38F0FBB0" w14:paraId="0E815CD4" w14:textId="60228339">
            <w:pPr>
              <w:jc w:val="center"/>
              <w:rPr>
                <w:b/>
                <w:bCs/>
              </w:rPr>
            </w:pPr>
            <w:r w:rsidRPr="1CA12583">
              <w:rPr>
                <w:b/>
                <w:bCs/>
                <w:color w:val="0070C0"/>
              </w:rPr>
              <w:t>Monitor</w:t>
            </w:r>
          </w:p>
          <w:p w:rsidRPr="0042720E" w:rsidR="00831DFD" w:rsidP="1CA12583" w:rsidRDefault="00831DFD" w14:paraId="5E51BCC4" w14:textId="070B9DEC">
            <w:pPr>
              <w:jc w:val="center"/>
              <w:rPr>
                <w:b/>
                <w:bCs/>
                <w:color w:val="FF0000"/>
              </w:rPr>
            </w:pPr>
          </w:p>
        </w:tc>
        <w:tc>
          <w:tcPr>
            <w:tcW w:w="2353" w:type="dxa"/>
            <w:gridSpan w:val="2"/>
            <w:tcMar/>
            <w:vAlign w:val="center"/>
          </w:tcPr>
          <w:p w:rsidR="002A7BF2" w:rsidP="002A7BF2" w:rsidRDefault="002A7BF2" w14:paraId="639A4F7B" w14:textId="58080A4B">
            <w:pPr>
              <w:jc w:val="center"/>
            </w:pPr>
          </w:p>
          <w:p w:rsidRPr="0012410B" w:rsidR="00831DFD" w:rsidP="6C7C591A" w:rsidRDefault="02EBE0BC" w14:paraId="00C38B91" w14:textId="32504CA0">
            <w:pPr>
              <w:jc w:val="center"/>
              <w:rPr>
                <w:b w:val="1"/>
                <w:bCs w:val="1"/>
                <w:color w:val="0070C0"/>
              </w:rPr>
            </w:pPr>
          </w:p>
        </w:tc>
        <w:tc>
          <w:tcPr>
            <w:tcW w:w="2465" w:type="dxa"/>
            <w:tcMar/>
            <w:vAlign w:val="center"/>
          </w:tcPr>
          <w:p w:rsidRPr="0012410B" w:rsidR="00831DFD" w:rsidP="00B6715B" w:rsidRDefault="02EBE0BC" w14:paraId="68CDDD6A" w14:textId="17B01A09">
            <w:pPr>
              <w:jc w:val="center"/>
              <w:rPr>
                <w:b/>
                <w:bCs/>
              </w:rPr>
            </w:pPr>
            <w:r w:rsidRPr="0012410B">
              <w:rPr>
                <w:b/>
                <w:bCs/>
                <w:color w:val="00B050"/>
              </w:rPr>
              <w:t>Deliver</w:t>
            </w:r>
          </w:p>
        </w:tc>
      </w:tr>
      <w:tr w:rsidR="00F92EA6" w:rsidTr="0E0B9141" w14:paraId="6D1DE186" w14:textId="77777777">
        <w:trPr>
          <w:trHeight w:val="1681"/>
        </w:trPr>
        <w:tc>
          <w:tcPr>
            <w:tcW w:w="593" w:type="dxa"/>
            <w:shd w:val="clear" w:color="auto" w:fill="A5A5A5" w:themeFill="accent3"/>
            <w:tcMar/>
          </w:tcPr>
          <w:p w:rsidR="00F92EA6" w:rsidRDefault="00F92EA6" w14:paraId="0D8C674E" w14:textId="73230488">
            <w:r w:rsidR="024198D3">
              <w:rPr/>
              <w:t>F.1</w:t>
            </w:r>
            <w:r w:rsidR="1EFC1AE5">
              <w:rPr/>
              <w:t>5</w:t>
            </w:r>
          </w:p>
        </w:tc>
        <w:tc>
          <w:tcPr>
            <w:tcW w:w="2339" w:type="dxa"/>
            <w:tcMar/>
            <w:vAlign w:val="center"/>
          </w:tcPr>
          <w:p w:rsidR="00F92EA6" w:rsidRDefault="004E5AFC" w14:paraId="5E63D21B" w14:textId="5817FE3F">
            <w:r w:rsidRPr="00AA6FDD">
              <w:t>Approve</w:t>
            </w:r>
            <w:r w:rsidRPr="00AA6FDD" w:rsidR="00F92EA6">
              <w:t xml:space="preserve"> contracts up to the limits of delegation and within an agreed budget and in line with the Trust’s </w:t>
            </w:r>
            <w:r w:rsidR="00341A37">
              <w:t>f</w:t>
            </w:r>
            <w:r w:rsidRPr="00AA6FDD" w:rsidR="00F92EA6">
              <w:t xml:space="preserve">inance </w:t>
            </w:r>
            <w:r w:rsidR="00341A37">
              <w:t>p</w:t>
            </w:r>
            <w:r w:rsidRPr="00AA6FDD" w:rsidR="00F92EA6">
              <w:t>olicy.</w:t>
            </w:r>
          </w:p>
        </w:tc>
        <w:tc>
          <w:tcPr>
            <w:tcW w:w="2074" w:type="dxa"/>
            <w:tcMar/>
            <w:vAlign w:val="center"/>
          </w:tcPr>
          <w:p w:rsidR="00F92EA6" w:rsidRDefault="00F92EA6" w14:paraId="4BB2A08A" w14:textId="77777777"/>
        </w:tc>
        <w:tc>
          <w:tcPr>
            <w:tcW w:w="2420" w:type="dxa"/>
            <w:tcMar/>
            <w:vAlign w:val="center"/>
          </w:tcPr>
          <w:p w:rsidRPr="004F1863" w:rsidR="00F92EA6" w:rsidP="004F1863" w:rsidRDefault="3489C3FF" w14:paraId="1EC5A0DB" w14:textId="6A479662">
            <w:pPr>
              <w:jc w:val="center"/>
              <w:rPr>
                <w:b/>
                <w:bCs/>
                <w:color w:val="FF0000"/>
              </w:rPr>
            </w:pPr>
            <w:r w:rsidRPr="004F1863">
              <w:rPr>
                <w:b/>
                <w:bCs/>
                <w:color w:val="FF0000"/>
              </w:rPr>
              <w:t xml:space="preserve">Decide </w:t>
            </w:r>
          </w:p>
        </w:tc>
        <w:tc>
          <w:tcPr>
            <w:tcW w:w="2492" w:type="dxa"/>
            <w:tcMar/>
            <w:vAlign w:val="center"/>
          </w:tcPr>
          <w:p w:rsidR="001503EE" w:rsidP="00B6715B" w:rsidRDefault="001503EE" w14:paraId="120D6BD4" w14:textId="5A9C0B83">
            <w:pPr>
              <w:jc w:val="center"/>
              <w:rPr>
                <w:b/>
                <w:bCs/>
                <w:color w:val="0070C0"/>
              </w:rPr>
            </w:pPr>
            <w:r w:rsidRPr="006A4938">
              <w:rPr>
                <w:b/>
                <w:bCs/>
                <w:color w:val="0070C0"/>
              </w:rPr>
              <w:t>Monitor</w:t>
            </w:r>
          </w:p>
          <w:p w:rsidRPr="00916152" w:rsidR="001503EE" w:rsidP="00B6715B" w:rsidRDefault="001503EE" w14:paraId="27EE4E0D" w14:textId="5695F6B5">
            <w:pPr>
              <w:jc w:val="center"/>
              <w:rPr>
                <w:b/>
                <w:bCs/>
                <w:color w:val="FFC000"/>
              </w:rPr>
            </w:pPr>
            <w:r w:rsidRPr="00916152">
              <w:rPr>
                <w:b/>
                <w:bCs/>
                <w:color w:val="FFC000"/>
              </w:rPr>
              <w:t>Consulted</w:t>
            </w:r>
          </w:p>
          <w:p w:rsidR="00F92EA6" w:rsidP="00B6715B" w:rsidRDefault="00F92EA6" w14:paraId="1EB8B96B" w14:textId="65F0D701">
            <w:pPr>
              <w:jc w:val="center"/>
            </w:pPr>
          </w:p>
        </w:tc>
        <w:tc>
          <w:tcPr>
            <w:tcW w:w="2353" w:type="dxa"/>
            <w:gridSpan w:val="2"/>
            <w:tcMar/>
            <w:vAlign w:val="center"/>
          </w:tcPr>
          <w:p w:rsidR="00AE28A6" w:rsidP="00B6715B" w:rsidRDefault="007F18A1" w14:paraId="7AFB8A20" w14:textId="77777777">
            <w:pPr>
              <w:jc w:val="center"/>
              <w:rPr>
                <w:b/>
                <w:bCs/>
                <w:color w:val="FF0000"/>
              </w:rPr>
            </w:pPr>
            <w:r w:rsidRPr="0042720E">
              <w:rPr>
                <w:b/>
                <w:bCs/>
                <w:color w:val="FF0000"/>
              </w:rPr>
              <w:t>Decide</w:t>
            </w:r>
            <w:r w:rsidR="000F1241">
              <w:rPr>
                <w:b/>
                <w:bCs/>
                <w:color w:val="FF0000"/>
              </w:rPr>
              <w:t xml:space="preserve"> </w:t>
            </w:r>
          </w:p>
          <w:p w:rsidRPr="00AE28A6" w:rsidR="00F92EA6" w:rsidP="00B6715B" w:rsidRDefault="000F1241" w14:paraId="2FADF8C4" w14:textId="228C04F7">
            <w:pPr>
              <w:jc w:val="center"/>
            </w:pPr>
            <w:r w:rsidRPr="00AE28A6">
              <w:t xml:space="preserve">as per agreed limits in the Trust </w:t>
            </w:r>
            <w:r w:rsidR="00AE28A6">
              <w:t>f</w:t>
            </w:r>
            <w:r w:rsidRPr="00AE28A6">
              <w:t xml:space="preserve">inance </w:t>
            </w:r>
            <w:r w:rsidR="00AE28A6">
              <w:t>p</w:t>
            </w:r>
            <w:r w:rsidRPr="00AE28A6">
              <w:t>olicy</w:t>
            </w:r>
          </w:p>
        </w:tc>
        <w:tc>
          <w:tcPr>
            <w:tcW w:w="2465" w:type="dxa"/>
            <w:tcMar/>
            <w:vAlign w:val="center"/>
          </w:tcPr>
          <w:p w:rsidR="000F1241" w:rsidP="00B6715B" w:rsidRDefault="000F1241" w14:paraId="66D28DF2" w14:textId="388662D5">
            <w:pPr>
              <w:jc w:val="center"/>
              <w:rPr>
                <w:b/>
                <w:bCs/>
                <w:color w:val="FF0000"/>
              </w:rPr>
            </w:pPr>
            <w:r w:rsidRPr="0042720E">
              <w:rPr>
                <w:b/>
                <w:bCs/>
                <w:color w:val="FF0000"/>
              </w:rPr>
              <w:t>Decide</w:t>
            </w:r>
            <w:r>
              <w:rPr>
                <w:b/>
                <w:bCs/>
                <w:color w:val="FF0000"/>
              </w:rPr>
              <w:t xml:space="preserve"> </w:t>
            </w:r>
          </w:p>
          <w:p w:rsidR="00AE28A6" w:rsidP="00B6715B" w:rsidRDefault="00AE28A6" w14:paraId="5983DF26" w14:textId="3314A20D">
            <w:pPr>
              <w:jc w:val="center"/>
              <w:rPr>
                <w:b/>
                <w:bCs/>
                <w:color w:val="FF0000"/>
              </w:rPr>
            </w:pPr>
            <w:r w:rsidRPr="00AE28A6">
              <w:t xml:space="preserve">as per agreed limits in the Trust </w:t>
            </w:r>
            <w:r>
              <w:t>f</w:t>
            </w:r>
            <w:r w:rsidRPr="00AE28A6">
              <w:t xml:space="preserve">inance </w:t>
            </w:r>
            <w:r>
              <w:t>p</w:t>
            </w:r>
            <w:r w:rsidRPr="00AE28A6">
              <w:t>olicy</w:t>
            </w:r>
          </w:p>
          <w:p w:rsidR="00AE28A6" w:rsidP="00B6715B" w:rsidRDefault="00AE28A6" w14:paraId="541AC889" w14:textId="77777777">
            <w:pPr>
              <w:jc w:val="center"/>
            </w:pPr>
          </w:p>
          <w:p w:rsidRPr="00082068" w:rsidR="00F92EA6" w:rsidP="00B6715B" w:rsidRDefault="009867C3" w14:paraId="519C1D53" w14:textId="4889BADD">
            <w:pPr>
              <w:jc w:val="center"/>
              <w:rPr>
                <w:b/>
                <w:bCs/>
              </w:rPr>
            </w:pPr>
            <w:r w:rsidRPr="00082068">
              <w:rPr>
                <w:b/>
                <w:bCs/>
                <w:color w:val="00B050"/>
              </w:rPr>
              <w:t>Deliver</w:t>
            </w:r>
          </w:p>
        </w:tc>
      </w:tr>
      <w:tr w:rsidR="00F92EA6" w:rsidTr="0E0B9141" w14:paraId="4260D147" w14:textId="77777777">
        <w:tc>
          <w:tcPr>
            <w:tcW w:w="593" w:type="dxa"/>
            <w:shd w:val="clear" w:color="auto" w:fill="A5A5A5" w:themeFill="accent3"/>
            <w:tcMar/>
          </w:tcPr>
          <w:p w:rsidR="00F92EA6" w:rsidRDefault="00F92EA6" w14:paraId="77463E12" w14:textId="27B18F54">
            <w:r w:rsidR="024198D3">
              <w:rPr/>
              <w:t>F.</w:t>
            </w:r>
            <w:r w:rsidR="00EF3F20">
              <w:rPr/>
              <w:t>1</w:t>
            </w:r>
            <w:r w:rsidR="770ACD53">
              <w:rPr/>
              <w:t>6</w:t>
            </w:r>
          </w:p>
        </w:tc>
        <w:tc>
          <w:tcPr>
            <w:tcW w:w="2339" w:type="dxa"/>
            <w:shd w:val="clear" w:color="auto" w:fill="auto"/>
            <w:tcMar/>
            <w:vAlign w:val="center"/>
          </w:tcPr>
          <w:p w:rsidRPr="0012410B" w:rsidR="00F92EA6" w:rsidRDefault="0018793B" w14:paraId="5CC83957" w14:textId="7FE3684C">
            <w:r w:rsidRPr="0012410B">
              <w:t>E</w:t>
            </w:r>
            <w:r w:rsidRPr="0012410B" w:rsidR="00F92EA6">
              <w:t xml:space="preserve">nsure </w:t>
            </w:r>
            <w:r w:rsidRPr="0012410B" w:rsidR="000075E0">
              <w:t xml:space="preserve">the promotion and </w:t>
            </w:r>
            <w:r w:rsidRPr="0012410B" w:rsidR="00F92EA6">
              <w:t xml:space="preserve">provision of free school meals to those pupils meeting </w:t>
            </w:r>
            <w:r w:rsidRPr="0012410B" w:rsidR="007F27CD">
              <w:t>the</w:t>
            </w:r>
            <w:r w:rsidR="007F27CD">
              <w:t xml:space="preserve"> </w:t>
            </w:r>
            <w:r w:rsidRPr="0012410B" w:rsidR="007F27CD">
              <w:t>criteria</w:t>
            </w:r>
            <w:r w:rsidRPr="0012410B" w:rsidR="00F92EA6">
              <w:t>.</w:t>
            </w:r>
          </w:p>
        </w:tc>
        <w:tc>
          <w:tcPr>
            <w:tcW w:w="2074" w:type="dxa"/>
            <w:tcMar/>
            <w:vAlign w:val="center"/>
          </w:tcPr>
          <w:p w:rsidR="00F92EA6" w:rsidRDefault="00F92EA6" w14:paraId="523FEEF7" w14:textId="77777777"/>
        </w:tc>
        <w:tc>
          <w:tcPr>
            <w:tcW w:w="2420" w:type="dxa"/>
            <w:tcMar/>
            <w:vAlign w:val="center"/>
          </w:tcPr>
          <w:p w:rsidR="00F92EA6" w:rsidRDefault="00F92EA6" w14:paraId="79BF688C" w14:textId="77777777"/>
        </w:tc>
        <w:tc>
          <w:tcPr>
            <w:tcW w:w="2492" w:type="dxa"/>
            <w:tcMar/>
            <w:vAlign w:val="center"/>
          </w:tcPr>
          <w:p w:rsidRPr="0012410B" w:rsidR="00F92EA6" w:rsidP="00B6715B" w:rsidRDefault="00597C5D" w14:paraId="3F1AB580" w14:textId="4E16E8C2">
            <w:pPr>
              <w:jc w:val="center"/>
              <w:rPr>
                <w:b/>
                <w:bCs/>
              </w:rPr>
            </w:pPr>
            <w:r w:rsidRPr="0012410B">
              <w:rPr>
                <w:b/>
                <w:bCs/>
                <w:color w:val="0070C0"/>
              </w:rPr>
              <w:t>Monitor</w:t>
            </w:r>
          </w:p>
        </w:tc>
        <w:tc>
          <w:tcPr>
            <w:tcW w:w="2353" w:type="dxa"/>
            <w:gridSpan w:val="2"/>
            <w:tcMar/>
            <w:vAlign w:val="center"/>
          </w:tcPr>
          <w:p w:rsidRPr="006B1B0D" w:rsidR="00F92EA6" w:rsidP="00B6715B" w:rsidRDefault="006B1B0D" w14:paraId="7EB1C60A" w14:textId="60228339">
            <w:pPr>
              <w:jc w:val="center"/>
              <w:rPr>
                <w:b/>
                <w:bCs/>
              </w:rPr>
            </w:pPr>
            <w:r w:rsidRPr="006B1B0D">
              <w:rPr>
                <w:b/>
                <w:bCs/>
                <w:color w:val="0070C0"/>
              </w:rPr>
              <w:t>Monitor</w:t>
            </w:r>
          </w:p>
        </w:tc>
        <w:tc>
          <w:tcPr>
            <w:tcW w:w="2465" w:type="dxa"/>
            <w:tcMar/>
            <w:vAlign w:val="center"/>
          </w:tcPr>
          <w:p w:rsidRPr="006B1B0D" w:rsidR="006B1B0D" w:rsidP="00B6715B" w:rsidRDefault="006B1B0D" w14:paraId="53FA3F72" w14:textId="5665E3CA">
            <w:pPr>
              <w:jc w:val="center"/>
              <w:rPr>
                <w:b/>
                <w:bCs/>
              </w:rPr>
            </w:pPr>
            <w:r w:rsidRPr="006B1B0D">
              <w:rPr>
                <w:b/>
                <w:bCs/>
                <w:color w:val="00B050"/>
              </w:rPr>
              <w:t>Deliver</w:t>
            </w:r>
          </w:p>
        </w:tc>
      </w:tr>
      <w:tr w:rsidR="00F92EA6" w:rsidTr="0E0B9141" w14:paraId="37389C27" w14:textId="77777777">
        <w:tc>
          <w:tcPr>
            <w:tcW w:w="593" w:type="dxa"/>
            <w:shd w:val="clear" w:color="auto" w:fill="A5A5A5" w:themeFill="accent3"/>
            <w:tcMar/>
          </w:tcPr>
          <w:p w:rsidR="00F92EA6" w:rsidRDefault="00F92EA6" w14:paraId="17497AF8" w14:textId="141469FA">
            <w:r w:rsidR="024198D3">
              <w:rPr/>
              <w:t>F.</w:t>
            </w:r>
            <w:r w:rsidR="00EF3F20">
              <w:rPr/>
              <w:t>1</w:t>
            </w:r>
            <w:r w:rsidR="068CA0C8">
              <w:rPr/>
              <w:t>7</w:t>
            </w:r>
          </w:p>
        </w:tc>
        <w:tc>
          <w:tcPr>
            <w:tcW w:w="2339" w:type="dxa"/>
            <w:tcMar/>
            <w:vAlign w:val="center"/>
          </w:tcPr>
          <w:p w:rsidR="00F92EA6" w:rsidRDefault="00EA15D2" w14:paraId="78FF3E54" w14:textId="1EFD676D">
            <w:r>
              <w:t>Implement a policy for the approval and payment of trustee and governor expenses</w:t>
            </w:r>
          </w:p>
        </w:tc>
        <w:tc>
          <w:tcPr>
            <w:tcW w:w="2074" w:type="dxa"/>
            <w:tcMar/>
            <w:vAlign w:val="center"/>
          </w:tcPr>
          <w:p w:rsidR="00F92EA6" w:rsidRDefault="00F92EA6" w14:paraId="4C051222" w14:textId="77777777"/>
        </w:tc>
        <w:tc>
          <w:tcPr>
            <w:tcW w:w="2420" w:type="dxa"/>
            <w:tcMar/>
            <w:vAlign w:val="center"/>
          </w:tcPr>
          <w:p w:rsidRPr="0012410B" w:rsidR="00935D8D" w:rsidP="0012410B" w:rsidRDefault="00EA15D2" w14:paraId="79958328" w14:textId="7A758933">
            <w:pPr>
              <w:jc w:val="center"/>
              <w:rPr>
                <w:b/>
                <w:bCs/>
              </w:rPr>
            </w:pPr>
            <w:r w:rsidRPr="0012410B">
              <w:rPr>
                <w:b/>
                <w:bCs/>
                <w:color w:val="FF0000"/>
              </w:rPr>
              <w:t>Decide</w:t>
            </w:r>
          </w:p>
        </w:tc>
        <w:tc>
          <w:tcPr>
            <w:tcW w:w="2492" w:type="dxa"/>
            <w:tcMar/>
            <w:vAlign w:val="center"/>
          </w:tcPr>
          <w:p w:rsidR="001F3333" w:rsidP="00B6715B" w:rsidRDefault="001F3333" w14:paraId="44FCAA05" w14:textId="77777777">
            <w:pPr>
              <w:jc w:val="center"/>
              <w:rPr>
                <w:b/>
                <w:bCs/>
                <w:color w:val="0070C0"/>
              </w:rPr>
            </w:pPr>
          </w:p>
          <w:p w:rsidR="001F3333" w:rsidP="00B6715B" w:rsidRDefault="001F3333" w14:paraId="5124E06D" w14:textId="291FD35F">
            <w:pPr>
              <w:jc w:val="center"/>
              <w:rPr>
                <w:b/>
                <w:bCs/>
                <w:color w:val="0070C0"/>
              </w:rPr>
            </w:pPr>
            <w:r w:rsidRPr="006A4938">
              <w:rPr>
                <w:b/>
                <w:bCs/>
                <w:color w:val="0070C0"/>
              </w:rPr>
              <w:t>Monitor</w:t>
            </w:r>
          </w:p>
          <w:p w:rsidR="00F92EA6" w:rsidP="00B6715B" w:rsidRDefault="00F92EA6" w14:paraId="77D58971" w14:textId="0A1D6A1C">
            <w:pPr>
              <w:jc w:val="center"/>
            </w:pPr>
          </w:p>
        </w:tc>
        <w:tc>
          <w:tcPr>
            <w:tcW w:w="2353" w:type="dxa"/>
            <w:gridSpan w:val="2"/>
            <w:tcMar/>
            <w:vAlign w:val="center"/>
          </w:tcPr>
          <w:p w:rsidRPr="001F3333" w:rsidR="00FB09CF" w:rsidP="00B6715B" w:rsidRDefault="00FB09CF" w14:paraId="5606B441" w14:textId="257C5BF6">
            <w:pPr>
              <w:jc w:val="center"/>
              <w:rPr>
                <w:b/>
                <w:bCs/>
              </w:rPr>
            </w:pPr>
          </w:p>
        </w:tc>
        <w:tc>
          <w:tcPr>
            <w:tcW w:w="2465" w:type="dxa"/>
            <w:tcMar/>
            <w:vAlign w:val="center"/>
          </w:tcPr>
          <w:p w:rsidR="00F92EA6" w:rsidP="00B6715B" w:rsidRDefault="00F92EA6" w14:paraId="5D2A34CE" w14:textId="3029BB59">
            <w:pPr>
              <w:jc w:val="center"/>
            </w:pPr>
          </w:p>
        </w:tc>
      </w:tr>
    </w:tbl>
    <w:p w:rsidR="00297D9C" w:rsidP="003F4BBD" w:rsidRDefault="00297D9C" w14:paraId="2663C67C" w14:textId="77777777"/>
    <w:tbl>
      <w:tblPr>
        <w:tblStyle w:val="TableGrid"/>
        <w:tblW w:w="14737" w:type="dxa"/>
        <w:tblLook w:val="04A0" w:firstRow="1" w:lastRow="0" w:firstColumn="1" w:lastColumn="0" w:noHBand="0" w:noVBand="1"/>
      </w:tblPr>
      <w:tblGrid>
        <w:gridCol w:w="759"/>
        <w:gridCol w:w="2067"/>
        <w:gridCol w:w="2448"/>
        <w:gridCol w:w="2293"/>
        <w:gridCol w:w="2397"/>
        <w:gridCol w:w="2254"/>
        <w:gridCol w:w="2519"/>
      </w:tblGrid>
      <w:tr w:rsidRPr="00CE7DED" w:rsidR="00B32800" w:rsidTr="1CA12583" w14:paraId="684F1776" w14:textId="77777777">
        <w:trPr>
          <w:tblHeader/>
        </w:trPr>
        <w:tc>
          <w:tcPr>
            <w:tcW w:w="14737" w:type="dxa"/>
            <w:gridSpan w:val="7"/>
            <w:shd w:val="clear" w:color="auto" w:fill="D9D9D9" w:themeFill="background1" w:themeFillShade="D9"/>
          </w:tcPr>
          <w:p w:rsidR="00B32800" w:rsidRDefault="00DB6542" w14:paraId="1B8D08AF" w14:textId="77777777">
            <w:pPr>
              <w:jc w:val="center"/>
              <w:rPr>
                <w:b/>
                <w:bCs/>
              </w:rPr>
            </w:pPr>
            <w:bookmarkStart w:name="_Hlk72225302" w:id="12"/>
            <w:r>
              <w:rPr>
                <w:b/>
                <w:bCs/>
              </w:rPr>
              <w:t>Central Services</w:t>
            </w:r>
          </w:p>
          <w:p w:rsidRPr="00CE7DED" w:rsidR="00955B30" w:rsidRDefault="00955B30" w14:paraId="6D1C0DEC" w14:textId="1AD94086">
            <w:pPr>
              <w:jc w:val="center"/>
              <w:rPr>
                <w:b/>
                <w:bCs/>
              </w:rPr>
            </w:pPr>
          </w:p>
        </w:tc>
      </w:tr>
      <w:tr w:rsidRPr="00E33801" w:rsidR="00955B30" w:rsidTr="1CA12583" w14:paraId="12E41F48" w14:textId="77777777">
        <w:trPr>
          <w:trHeight w:val="204"/>
          <w:tblHeader/>
        </w:trPr>
        <w:tc>
          <w:tcPr>
            <w:tcW w:w="2826" w:type="dxa"/>
            <w:gridSpan w:val="2"/>
            <w:shd w:val="clear" w:color="auto" w:fill="FF0000"/>
            <w:vAlign w:val="center"/>
          </w:tcPr>
          <w:p w:rsidR="00955B30" w:rsidRDefault="00955B30" w14:paraId="6D8763DF" w14:textId="77777777">
            <w:pPr>
              <w:rPr>
                <w:b/>
                <w:bCs/>
                <w:color w:val="FFFFFF" w:themeColor="background1"/>
              </w:rPr>
            </w:pPr>
            <w:bookmarkStart w:name="_Hlk72246053" w:id="13"/>
            <w:r>
              <w:rPr>
                <w:b/>
                <w:bCs/>
                <w:color w:val="FFFFFF" w:themeColor="background1"/>
              </w:rPr>
              <w:t>Decide</w:t>
            </w:r>
          </w:p>
          <w:p w:rsidRPr="009A00BE" w:rsidR="007C3EB5" w:rsidRDefault="007C3EB5" w14:paraId="2EC03B5A" w14:textId="53B8A464">
            <w:pPr>
              <w:rPr>
                <w:b/>
                <w:bCs/>
                <w:color w:val="FFFFFF" w:themeColor="background1"/>
              </w:rPr>
            </w:pPr>
          </w:p>
        </w:tc>
        <w:tc>
          <w:tcPr>
            <w:tcW w:w="11911" w:type="dxa"/>
            <w:gridSpan w:val="5"/>
            <w:vAlign w:val="center"/>
          </w:tcPr>
          <w:p w:rsidRPr="007C3EB5" w:rsidR="00955B30" w:rsidRDefault="00955B30" w14:paraId="0575CA72" w14:textId="766BCE27">
            <w:pPr>
              <w:shd w:val="clear" w:color="auto" w:fill="FAFAFA"/>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955B30" w:rsidTr="1CA12583" w14:paraId="43A28F1B" w14:textId="77777777">
        <w:trPr>
          <w:trHeight w:val="204"/>
          <w:tblHeader/>
        </w:trPr>
        <w:tc>
          <w:tcPr>
            <w:tcW w:w="2826" w:type="dxa"/>
            <w:gridSpan w:val="2"/>
            <w:shd w:val="clear" w:color="auto" w:fill="FFC000" w:themeFill="accent4"/>
            <w:vAlign w:val="center"/>
          </w:tcPr>
          <w:p w:rsidRPr="009A00BE" w:rsidR="00955B30" w:rsidP="007C3EB5" w:rsidRDefault="00955B30" w14:paraId="31842DC5" w14:textId="0B8A458F">
            <w:pPr>
              <w:rPr>
                <w:b/>
                <w:bCs/>
                <w:color w:val="FFFFFF" w:themeColor="background1"/>
              </w:rPr>
            </w:pPr>
            <w:r>
              <w:rPr>
                <w:b/>
                <w:bCs/>
                <w:color w:val="FFFFFF" w:themeColor="background1"/>
              </w:rPr>
              <w:t>Consulted</w:t>
            </w:r>
          </w:p>
        </w:tc>
        <w:tc>
          <w:tcPr>
            <w:tcW w:w="11911" w:type="dxa"/>
            <w:gridSpan w:val="5"/>
            <w:vAlign w:val="center"/>
          </w:tcPr>
          <w:p w:rsidRPr="007C3EB5" w:rsidR="00955B30" w:rsidP="007C3EB5" w:rsidRDefault="00955B30" w14:paraId="229B874E" w14:textId="1436BD16">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955B30" w:rsidTr="1CA12583" w14:paraId="49A7F03E" w14:textId="77777777">
        <w:trPr>
          <w:trHeight w:val="204"/>
          <w:tblHeader/>
        </w:trPr>
        <w:tc>
          <w:tcPr>
            <w:tcW w:w="2826" w:type="dxa"/>
            <w:gridSpan w:val="2"/>
            <w:shd w:val="clear" w:color="auto" w:fill="00B050"/>
            <w:vAlign w:val="center"/>
          </w:tcPr>
          <w:p w:rsidRPr="009A00BE" w:rsidR="00955B30" w:rsidP="007C3EB5" w:rsidRDefault="00955B30" w14:paraId="31D6ED0E" w14:textId="012B89C8">
            <w:pPr>
              <w:rPr>
                <w:b/>
                <w:bCs/>
                <w:color w:val="FFFFFF" w:themeColor="background1"/>
              </w:rPr>
            </w:pPr>
            <w:r>
              <w:rPr>
                <w:b/>
                <w:bCs/>
                <w:color w:val="FFFFFF" w:themeColor="background1"/>
              </w:rPr>
              <w:t>Deliver</w:t>
            </w:r>
          </w:p>
        </w:tc>
        <w:tc>
          <w:tcPr>
            <w:tcW w:w="11911" w:type="dxa"/>
            <w:gridSpan w:val="5"/>
            <w:vAlign w:val="center"/>
          </w:tcPr>
          <w:p w:rsidRPr="00E33801" w:rsidR="00955B30" w:rsidRDefault="779E19A9" w14:paraId="1D510E8D" w14:textId="2EE0B127">
            <w:pPr>
              <w:tabs>
                <w:tab w:val="left" w:pos="5115"/>
              </w:tabs>
              <w:rPr>
                <w:b/>
                <w:bCs/>
              </w:rPr>
            </w:pPr>
            <w:r w:rsidRPr="1CA12583">
              <w:rPr>
                <w:rFonts w:eastAsia="Times New Roman" w:cs="Helvetica"/>
                <w:b/>
                <w:bCs/>
                <w:color w:val="00B050"/>
                <w:lang w:eastAsia="en-GB"/>
              </w:rPr>
              <w:t xml:space="preserve">Deliver </w:t>
            </w:r>
            <w:r w:rsidRPr="1CA12583">
              <w:rPr>
                <w:rFonts w:eastAsia="Times New Roman" w:cs="Helvetica"/>
                <w:lang w:eastAsia="en-GB"/>
              </w:rPr>
              <w:t>- Accountable for: undertaking particular tasks; following agreed policies and procedures; ensuring appropriate training of staff.</w:t>
            </w:r>
          </w:p>
        </w:tc>
      </w:tr>
      <w:tr w:rsidRPr="00E33801" w:rsidR="00955B30" w:rsidTr="1CA12583" w14:paraId="446507CC" w14:textId="77777777">
        <w:trPr>
          <w:trHeight w:val="204"/>
          <w:tblHeader/>
        </w:trPr>
        <w:tc>
          <w:tcPr>
            <w:tcW w:w="2826" w:type="dxa"/>
            <w:gridSpan w:val="2"/>
            <w:shd w:val="clear" w:color="auto" w:fill="0070C0"/>
            <w:vAlign w:val="center"/>
          </w:tcPr>
          <w:p w:rsidRPr="009A00BE" w:rsidR="00955B30" w:rsidRDefault="00955B30" w14:paraId="4AB85D21" w14:textId="77777777">
            <w:pPr>
              <w:rPr>
                <w:b/>
                <w:bCs/>
                <w:color w:val="FFFFFF" w:themeColor="background1"/>
              </w:rPr>
            </w:pPr>
            <w:r>
              <w:rPr>
                <w:b/>
                <w:bCs/>
                <w:color w:val="FFFFFF" w:themeColor="background1"/>
              </w:rPr>
              <w:t>Monitor</w:t>
            </w:r>
          </w:p>
        </w:tc>
        <w:tc>
          <w:tcPr>
            <w:tcW w:w="11911" w:type="dxa"/>
            <w:gridSpan w:val="5"/>
            <w:vAlign w:val="center"/>
          </w:tcPr>
          <w:p w:rsidRPr="00E33801" w:rsidR="00955B30" w:rsidP="007C3EB5" w:rsidRDefault="00955B30" w14:paraId="34373124" w14:textId="364A1948">
            <w:pPr>
              <w:shd w:val="clear" w:color="auto" w:fill="FAFAFA"/>
              <w:rPr>
                <w:rFonts w:eastAsia="Times New Roman" w:cs="Helvetica"/>
                <w:lang w:eastAsia="en-GB"/>
              </w:rPr>
            </w:pPr>
            <w:r w:rsidRPr="007C7126">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13"/>
      <w:tr w:rsidRPr="009A00BE" w:rsidR="00955B30" w:rsidTr="1CA12583" w14:paraId="53B6C18C" w14:textId="77777777">
        <w:trPr>
          <w:tblHeader/>
        </w:trPr>
        <w:tc>
          <w:tcPr>
            <w:tcW w:w="2826" w:type="dxa"/>
            <w:gridSpan w:val="2"/>
            <w:shd w:val="clear" w:color="auto" w:fill="D9D9D9" w:themeFill="background1" w:themeFillShade="D9"/>
            <w:vAlign w:val="center"/>
          </w:tcPr>
          <w:p w:rsidRPr="009A00BE" w:rsidR="00B32800" w:rsidRDefault="00B32800" w14:paraId="3D43F17E" w14:textId="77777777">
            <w:pPr>
              <w:jc w:val="center"/>
              <w:rPr>
                <w:b/>
                <w:bCs/>
              </w:rPr>
            </w:pPr>
            <w:r>
              <w:rPr>
                <w:b/>
                <w:bCs/>
              </w:rPr>
              <w:t>Decision/Action</w:t>
            </w:r>
          </w:p>
        </w:tc>
        <w:tc>
          <w:tcPr>
            <w:tcW w:w="2448" w:type="dxa"/>
            <w:shd w:val="clear" w:color="auto" w:fill="D9D9D9" w:themeFill="background1" w:themeFillShade="D9"/>
            <w:vAlign w:val="center"/>
          </w:tcPr>
          <w:p w:rsidRPr="009A00BE" w:rsidR="00B32800" w:rsidRDefault="00B32800" w14:paraId="729450A1" w14:textId="77777777">
            <w:pPr>
              <w:jc w:val="center"/>
              <w:rPr>
                <w:b/>
                <w:bCs/>
              </w:rPr>
            </w:pPr>
            <w:r>
              <w:rPr>
                <w:b/>
                <w:bCs/>
              </w:rPr>
              <w:t>Members</w:t>
            </w:r>
          </w:p>
        </w:tc>
        <w:tc>
          <w:tcPr>
            <w:tcW w:w="2293" w:type="dxa"/>
            <w:shd w:val="clear" w:color="auto" w:fill="D9D9D9" w:themeFill="background1" w:themeFillShade="D9"/>
            <w:vAlign w:val="center"/>
          </w:tcPr>
          <w:p w:rsidRPr="009A00BE" w:rsidR="00B32800" w:rsidRDefault="00B32800" w14:paraId="3EE612DF" w14:textId="0BA16EF2">
            <w:pPr>
              <w:jc w:val="center"/>
              <w:rPr>
                <w:b/>
                <w:bCs/>
              </w:rPr>
            </w:pPr>
            <w:r>
              <w:rPr>
                <w:b/>
                <w:bCs/>
              </w:rPr>
              <w:t>Trust</w:t>
            </w:r>
            <w:r w:rsidR="007F27CD">
              <w:rPr>
                <w:b/>
                <w:bCs/>
              </w:rPr>
              <w:t xml:space="preserve"> Board</w:t>
            </w:r>
          </w:p>
        </w:tc>
        <w:tc>
          <w:tcPr>
            <w:tcW w:w="2397" w:type="dxa"/>
            <w:shd w:val="clear" w:color="auto" w:fill="D9D9D9" w:themeFill="background1" w:themeFillShade="D9"/>
            <w:vAlign w:val="center"/>
          </w:tcPr>
          <w:p w:rsidRPr="009A00BE" w:rsidR="00B32800" w:rsidRDefault="00B32800" w14:paraId="1B6EBB86" w14:textId="623B4FEC">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54" w:type="dxa"/>
            <w:shd w:val="clear" w:color="auto" w:fill="D9D9D9" w:themeFill="background1" w:themeFillShade="D9"/>
            <w:vAlign w:val="center"/>
          </w:tcPr>
          <w:p w:rsidRPr="009A00BE" w:rsidR="00B32800" w:rsidRDefault="00B32800" w14:paraId="021CB43D" w14:textId="7B9C0F5A">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B32800" w:rsidRDefault="00B32800" w14:paraId="223B3040" w14:textId="196E336F">
            <w:pPr>
              <w:jc w:val="center"/>
              <w:rPr>
                <w:b/>
                <w:bCs/>
              </w:rPr>
            </w:pPr>
            <w:r>
              <w:rPr>
                <w:b/>
                <w:bCs/>
              </w:rPr>
              <w:t>Headteacher</w:t>
            </w:r>
          </w:p>
        </w:tc>
      </w:tr>
      <w:tr w:rsidR="00B32800" w:rsidTr="1CA12583" w14:paraId="7828CA19" w14:textId="77777777">
        <w:trPr>
          <w:trHeight w:val="1667"/>
        </w:trPr>
        <w:tc>
          <w:tcPr>
            <w:tcW w:w="759" w:type="dxa"/>
            <w:shd w:val="clear" w:color="auto" w:fill="A5A5A5" w:themeFill="accent3"/>
            <w:vAlign w:val="center"/>
          </w:tcPr>
          <w:p w:rsidR="00B32800" w:rsidRDefault="00B32800" w14:paraId="5EB4B92B" w14:textId="5D856EDE">
            <w:bookmarkStart w:name="_Hlk70435503" w:id="14"/>
            <w:bookmarkEnd w:id="12"/>
            <w:r>
              <w:t>CS.1</w:t>
            </w:r>
          </w:p>
        </w:tc>
        <w:tc>
          <w:tcPr>
            <w:tcW w:w="2067" w:type="dxa"/>
            <w:vAlign w:val="center"/>
          </w:tcPr>
          <w:p w:rsidR="00B32800" w:rsidRDefault="004F0DFD" w14:paraId="56308E52" w14:textId="2CDE8216">
            <w:r>
              <w:t>D</w:t>
            </w:r>
            <w:r w:rsidR="00B32800">
              <w:t xml:space="preserve">etermine the scope of mandatory core services to be delivered by the Trust on behalf of its </w:t>
            </w:r>
            <w:r w:rsidR="00F4478D">
              <w:t>schools.</w:t>
            </w:r>
          </w:p>
        </w:tc>
        <w:tc>
          <w:tcPr>
            <w:tcW w:w="2448" w:type="dxa"/>
            <w:shd w:val="clear" w:color="auto" w:fill="FFFFFF" w:themeFill="background1"/>
            <w:vAlign w:val="center"/>
          </w:tcPr>
          <w:p w:rsidRPr="00F67C54" w:rsidR="00B32800" w:rsidRDefault="00B32800" w14:paraId="4BA44CAC" w14:textId="77777777">
            <w:pPr>
              <w:jc w:val="center"/>
              <w:rPr>
                <w:b/>
                <w:bCs/>
                <w:color w:val="000000" w:themeColor="text1"/>
              </w:rPr>
            </w:pPr>
          </w:p>
        </w:tc>
        <w:tc>
          <w:tcPr>
            <w:tcW w:w="2293" w:type="dxa"/>
            <w:shd w:val="clear" w:color="auto" w:fill="FFFFFF" w:themeFill="background1"/>
            <w:vAlign w:val="center"/>
          </w:tcPr>
          <w:p w:rsidRPr="00F67C54" w:rsidR="00B32800" w:rsidRDefault="00F67C54" w14:paraId="791E3F18" w14:textId="4F43AD21">
            <w:pPr>
              <w:jc w:val="center"/>
              <w:rPr>
                <w:b/>
                <w:bCs/>
                <w:color w:val="000000" w:themeColor="text1"/>
              </w:rPr>
            </w:pPr>
            <w:r w:rsidRPr="00F67C54">
              <w:rPr>
                <w:b/>
                <w:bCs/>
                <w:color w:val="FF0000"/>
              </w:rPr>
              <w:t>Decide</w:t>
            </w:r>
          </w:p>
        </w:tc>
        <w:tc>
          <w:tcPr>
            <w:tcW w:w="2397" w:type="dxa"/>
            <w:shd w:val="clear" w:color="auto" w:fill="FFFFFF" w:themeFill="background1"/>
            <w:vAlign w:val="center"/>
          </w:tcPr>
          <w:p w:rsidRPr="00F67C54" w:rsidR="00B32800" w:rsidRDefault="00F67C54" w14:paraId="1867690B" w14:textId="707C7B47">
            <w:pPr>
              <w:jc w:val="center"/>
              <w:rPr>
                <w:b/>
                <w:bCs/>
                <w:color w:val="000000" w:themeColor="text1"/>
              </w:rPr>
            </w:pPr>
            <w:r w:rsidRPr="00F67C54">
              <w:rPr>
                <w:b/>
                <w:bCs/>
                <w:color w:val="00B050"/>
              </w:rPr>
              <w:t>Deliver</w:t>
            </w:r>
          </w:p>
        </w:tc>
        <w:tc>
          <w:tcPr>
            <w:tcW w:w="2254" w:type="dxa"/>
            <w:shd w:val="clear" w:color="auto" w:fill="FFFFFF" w:themeFill="background1"/>
            <w:vAlign w:val="center"/>
          </w:tcPr>
          <w:p w:rsidRPr="000A29E0" w:rsidR="00B32800" w:rsidRDefault="00F67C54" w14:paraId="52357F12" w14:textId="0CE2CC00">
            <w:pPr>
              <w:jc w:val="center"/>
              <w:rPr>
                <w:b/>
                <w:bCs/>
                <w:color w:val="FFC000"/>
              </w:rPr>
            </w:pPr>
            <w:r w:rsidRPr="000A29E0">
              <w:rPr>
                <w:b/>
                <w:bCs/>
                <w:color w:val="FFC000"/>
              </w:rPr>
              <w:t>Consulted</w:t>
            </w:r>
          </w:p>
        </w:tc>
        <w:tc>
          <w:tcPr>
            <w:tcW w:w="2519" w:type="dxa"/>
            <w:shd w:val="clear" w:color="auto" w:fill="FFFFFF" w:themeFill="background1"/>
            <w:vAlign w:val="center"/>
          </w:tcPr>
          <w:p w:rsidRPr="000A29E0" w:rsidR="00B32800" w:rsidRDefault="00F67C54" w14:paraId="34A34F5F" w14:textId="1588367B">
            <w:pPr>
              <w:jc w:val="center"/>
              <w:rPr>
                <w:b/>
                <w:bCs/>
                <w:color w:val="FFC000"/>
              </w:rPr>
            </w:pPr>
            <w:r w:rsidRPr="000A29E0">
              <w:rPr>
                <w:b/>
                <w:bCs/>
                <w:color w:val="FFC000"/>
              </w:rPr>
              <w:t>Cons</w:t>
            </w:r>
            <w:r w:rsidRPr="000A29E0" w:rsidR="000A29E0">
              <w:rPr>
                <w:b/>
                <w:bCs/>
                <w:color w:val="FFC000"/>
              </w:rPr>
              <w:t>ulted</w:t>
            </w:r>
          </w:p>
        </w:tc>
      </w:tr>
      <w:tr w:rsidR="00B32800" w:rsidTr="1CA12583" w14:paraId="4A48DADA" w14:textId="77777777">
        <w:tc>
          <w:tcPr>
            <w:tcW w:w="759" w:type="dxa"/>
            <w:shd w:val="clear" w:color="auto" w:fill="A5A5A5" w:themeFill="accent3"/>
            <w:vAlign w:val="center"/>
          </w:tcPr>
          <w:p w:rsidR="00B32800" w:rsidRDefault="00B32800" w14:paraId="4FDE1213" w14:textId="7D1C1047">
            <w:r>
              <w:t>CS.2</w:t>
            </w:r>
          </w:p>
        </w:tc>
        <w:tc>
          <w:tcPr>
            <w:tcW w:w="2067" w:type="dxa"/>
            <w:vAlign w:val="center"/>
          </w:tcPr>
          <w:p w:rsidR="00B32800" w:rsidRDefault="00BC569C" w14:paraId="15683973" w14:textId="56FF3FE1">
            <w:r>
              <w:t xml:space="preserve">Determine </w:t>
            </w:r>
            <w:r w:rsidR="00B32800">
              <w:t xml:space="preserve">a Trust-wide procurement policy </w:t>
            </w:r>
            <w:r w:rsidR="000A29E0">
              <w:t>and</w:t>
            </w:r>
            <w:r w:rsidR="00B32800">
              <w:t xml:space="preserve"> set the delegated levels of authority for such </w:t>
            </w:r>
            <w:r w:rsidR="000A29E0">
              <w:t>c</w:t>
            </w:r>
            <w:r w:rsidR="00B32800">
              <w:t>ontracts.</w:t>
            </w:r>
          </w:p>
        </w:tc>
        <w:tc>
          <w:tcPr>
            <w:tcW w:w="2448" w:type="dxa"/>
            <w:shd w:val="clear" w:color="auto" w:fill="FFFFFF" w:themeFill="background1"/>
            <w:vAlign w:val="center"/>
          </w:tcPr>
          <w:p w:rsidRPr="00F67C54" w:rsidR="00B32800" w:rsidRDefault="00B32800" w14:paraId="080F28F4" w14:textId="77777777">
            <w:pPr>
              <w:rPr>
                <w:color w:val="000000" w:themeColor="text1"/>
              </w:rPr>
            </w:pPr>
          </w:p>
        </w:tc>
        <w:tc>
          <w:tcPr>
            <w:tcW w:w="2293" w:type="dxa"/>
            <w:shd w:val="clear" w:color="auto" w:fill="FFFFFF" w:themeFill="background1"/>
            <w:vAlign w:val="center"/>
          </w:tcPr>
          <w:p w:rsidRPr="00F67C54" w:rsidR="00506452" w:rsidP="00B6715B" w:rsidRDefault="00506452" w14:paraId="48A2C705" w14:textId="47BDBE93">
            <w:pPr>
              <w:jc w:val="center"/>
              <w:rPr>
                <w:color w:val="000000" w:themeColor="text1"/>
              </w:rPr>
            </w:pPr>
            <w:r w:rsidRPr="00F67C54">
              <w:rPr>
                <w:b/>
                <w:bCs/>
                <w:color w:val="FF0000"/>
              </w:rPr>
              <w:t>Decide</w:t>
            </w:r>
          </w:p>
        </w:tc>
        <w:tc>
          <w:tcPr>
            <w:tcW w:w="2397" w:type="dxa"/>
            <w:shd w:val="clear" w:color="auto" w:fill="FFFFFF" w:themeFill="background1"/>
            <w:vAlign w:val="center"/>
          </w:tcPr>
          <w:p w:rsidRPr="00F67C54" w:rsidR="00B32800" w:rsidP="00B6715B" w:rsidRDefault="00506452" w14:paraId="27B9F55E" w14:textId="4E0D8957">
            <w:pPr>
              <w:jc w:val="center"/>
              <w:rPr>
                <w:color w:val="000000" w:themeColor="text1"/>
              </w:rPr>
            </w:pPr>
            <w:r w:rsidRPr="00F67C54">
              <w:rPr>
                <w:b/>
                <w:bCs/>
                <w:color w:val="00B050"/>
              </w:rPr>
              <w:t>Deliver</w:t>
            </w:r>
          </w:p>
        </w:tc>
        <w:tc>
          <w:tcPr>
            <w:tcW w:w="2254" w:type="dxa"/>
            <w:shd w:val="clear" w:color="auto" w:fill="FFFFFF" w:themeFill="background1"/>
            <w:vAlign w:val="center"/>
          </w:tcPr>
          <w:p w:rsidRPr="00F67C54" w:rsidR="00B32800" w:rsidRDefault="00B32800" w14:paraId="2406D5DE" w14:textId="77777777">
            <w:pPr>
              <w:rPr>
                <w:color w:val="000000" w:themeColor="text1"/>
              </w:rPr>
            </w:pPr>
          </w:p>
        </w:tc>
        <w:tc>
          <w:tcPr>
            <w:tcW w:w="2519" w:type="dxa"/>
            <w:shd w:val="clear" w:color="auto" w:fill="FFFFFF" w:themeFill="background1"/>
            <w:vAlign w:val="center"/>
          </w:tcPr>
          <w:p w:rsidRPr="00F67C54" w:rsidR="00B32800" w:rsidRDefault="00B32800" w14:paraId="3C09427F" w14:textId="6BAA8723">
            <w:pPr>
              <w:rPr>
                <w:color w:val="000000" w:themeColor="text1"/>
              </w:rPr>
            </w:pPr>
          </w:p>
        </w:tc>
      </w:tr>
      <w:tr w:rsidR="00B32800" w:rsidTr="1CA12583" w14:paraId="7881A49E" w14:textId="77777777">
        <w:tc>
          <w:tcPr>
            <w:tcW w:w="759" w:type="dxa"/>
            <w:shd w:val="clear" w:color="auto" w:fill="A5A5A5" w:themeFill="accent3"/>
            <w:vAlign w:val="center"/>
          </w:tcPr>
          <w:p w:rsidR="00B32800" w:rsidRDefault="00B32800" w14:paraId="6800B96E" w14:textId="57275724">
            <w:r>
              <w:t>CS.3</w:t>
            </w:r>
          </w:p>
        </w:tc>
        <w:tc>
          <w:tcPr>
            <w:tcW w:w="2067" w:type="dxa"/>
            <w:vAlign w:val="center"/>
          </w:tcPr>
          <w:p w:rsidR="00B32800" w:rsidRDefault="005845AA" w14:paraId="7ED6A1CD" w14:textId="6EF016DC">
            <w:r>
              <w:t>A</w:t>
            </w:r>
            <w:r w:rsidR="00B32800">
              <w:t>pprove contracts which constitute related party transactions.</w:t>
            </w:r>
          </w:p>
        </w:tc>
        <w:tc>
          <w:tcPr>
            <w:tcW w:w="2448" w:type="dxa"/>
            <w:shd w:val="clear" w:color="auto" w:fill="FFFFFF" w:themeFill="background1"/>
            <w:vAlign w:val="center"/>
          </w:tcPr>
          <w:p w:rsidRPr="00F67C54" w:rsidR="00B32800" w:rsidRDefault="00B32800" w14:paraId="1A62BAE3" w14:textId="77777777">
            <w:pPr>
              <w:rPr>
                <w:color w:val="000000" w:themeColor="text1"/>
              </w:rPr>
            </w:pPr>
          </w:p>
        </w:tc>
        <w:tc>
          <w:tcPr>
            <w:tcW w:w="2293" w:type="dxa"/>
            <w:shd w:val="clear" w:color="auto" w:fill="FFFFFF" w:themeFill="background1"/>
            <w:vAlign w:val="center"/>
          </w:tcPr>
          <w:p w:rsidR="00B32800" w:rsidP="00B6715B" w:rsidRDefault="00B32800" w14:paraId="1EA648C1" w14:textId="77777777">
            <w:pPr>
              <w:jc w:val="center"/>
              <w:rPr>
                <w:color w:val="000000" w:themeColor="text1"/>
              </w:rPr>
            </w:pPr>
          </w:p>
          <w:p w:rsidRPr="00F67C54" w:rsidR="00506452" w:rsidP="00B6715B" w:rsidRDefault="00506452" w14:paraId="58A86537" w14:textId="48C091CD">
            <w:pPr>
              <w:jc w:val="center"/>
              <w:rPr>
                <w:color w:val="000000" w:themeColor="text1"/>
              </w:rPr>
            </w:pPr>
          </w:p>
        </w:tc>
        <w:tc>
          <w:tcPr>
            <w:tcW w:w="2397" w:type="dxa"/>
            <w:shd w:val="clear" w:color="auto" w:fill="FFFFFF" w:themeFill="background1"/>
            <w:vAlign w:val="center"/>
          </w:tcPr>
          <w:p w:rsidRPr="00F67C54" w:rsidR="00B32800" w:rsidP="00B6715B" w:rsidRDefault="0042036F" w14:paraId="4F3FC526" w14:textId="3523DDF4">
            <w:pPr>
              <w:jc w:val="center"/>
              <w:rPr>
                <w:color w:val="000000" w:themeColor="text1"/>
              </w:rPr>
            </w:pPr>
            <w:r w:rsidRPr="00F67C54">
              <w:rPr>
                <w:b/>
                <w:bCs/>
                <w:color w:val="FF0000"/>
              </w:rPr>
              <w:t>Decide</w:t>
            </w:r>
          </w:p>
        </w:tc>
        <w:tc>
          <w:tcPr>
            <w:tcW w:w="2254" w:type="dxa"/>
            <w:shd w:val="clear" w:color="auto" w:fill="FFFFFF" w:themeFill="background1"/>
            <w:vAlign w:val="center"/>
          </w:tcPr>
          <w:p w:rsidRPr="00F67C54" w:rsidR="00B32800" w:rsidRDefault="00B32800" w14:paraId="5C7B184C" w14:textId="77777777">
            <w:pPr>
              <w:rPr>
                <w:color w:val="000000" w:themeColor="text1"/>
              </w:rPr>
            </w:pPr>
          </w:p>
        </w:tc>
        <w:tc>
          <w:tcPr>
            <w:tcW w:w="2519" w:type="dxa"/>
            <w:shd w:val="clear" w:color="auto" w:fill="FFFFFF" w:themeFill="background1"/>
            <w:vAlign w:val="center"/>
          </w:tcPr>
          <w:p w:rsidRPr="00F67C54" w:rsidR="00B32800" w:rsidRDefault="00B32800" w14:paraId="180E528D" w14:textId="54A00814">
            <w:pPr>
              <w:rPr>
                <w:color w:val="000000" w:themeColor="text1"/>
              </w:rPr>
            </w:pPr>
          </w:p>
        </w:tc>
      </w:tr>
      <w:tr w:rsidR="00B32800" w:rsidTr="1CA12583" w14:paraId="5FED790C" w14:textId="77777777">
        <w:tc>
          <w:tcPr>
            <w:tcW w:w="759" w:type="dxa"/>
            <w:shd w:val="clear" w:color="auto" w:fill="A5A5A5" w:themeFill="accent3"/>
            <w:vAlign w:val="center"/>
          </w:tcPr>
          <w:p w:rsidR="00B32800" w:rsidRDefault="00B32800" w14:paraId="20952BFC" w14:textId="5A238A3F">
            <w:r>
              <w:t>CS.4</w:t>
            </w:r>
          </w:p>
        </w:tc>
        <w:tc>
          <w:tcPr>
            <w:tcW w:w="2067" w:type="dxa"/>
            <w:vAlign w:val="center"/>
          </w:tcPr>
          <w:p w:rsidR="00B32800" w:rsidRDefault="005845AA" w14:paraId="15C5380B" w14:textId="39A2CCF4">
            <w:r w:rsidRPr="00C91FA0">
              <w:t>E</w:t>
            </w:r>
            <w:r w:rsidRPr="00C91FA0" w:rsidR="00B32800">
              <w:t xml:space="preserve">nter into contracts up to the limits of </w:t>
            </w:r>
            <w:r w:rsidR="0012410B">
              <w:t>d</w:t>
            </w:r>
            <w:r w:rsidRPr="00C91FA0" w:rsidR="00B32800">
              <w:t xml:space="preserve">elegation, within an agreed budget and in accordance with the </w:t>
            </w:r>
            <w:r w:rsidR="0012410B">
              <w:t>f</w:t>
            </w:r>
            <w:r w:rsidRPr="00C91FA0" w:rsidR="00B32800">
              <w:t xml:space="preserve">inance </w:t>
            </w:r>
            <w:r w:rsidR="0012410B">
              <w:t>p</w:t>
            </w:r>
            <w:r w:rsidRPr="00C91FA0" w:rsidR="00B32800">
              <w:t>olicy.</w:t>
            </w:r>
          </w:p>
        </w:tc>
        <w:tc>
          <w:tcPr>
            <w:tcW w:w="2448" w:type="dxa"/>
            <w:shd w:val="clear" w:color="auto" w:fill="FFFFFF" w:themeFill="background1"/>
            <w:vAlign w:val="center"/>
          </w:tcPr>
          <w:p w:rsidRPr="00F67C54" w:rsidR="00B32800" w:rsidRDefault="00B32800" w14:paraId="4BD8D80F" w14:textId="77777777">
            <w:pPr>
              <w:rPr>
                <w:color w:val="000000" w:themeColor="text1"/>
              </w:rPr>
            </w:pPr>
          </w:p>
        </w:tc>
        <w:tc>
          <w:tcPr>
            <w:tcW w:w="2293" w:type="dxa"/>
            <w:shd w:val="clear" w:color="auto" w:fill="FFFFFF" w:themeFill="background1"/>
            <w:vAlign w:val="center"/>
          </w:tcPr>
          <w:p w:rsidRPr="00F67C54" w:rsidR="00B32800" w:rsidRDefault="00B32800" w14:paraId="58E59243" w14:textId="77777777">
            <w:pPr>
              <w:rPr>
                <w:color w:val="000000" w:themeColor="text1"/>
              </w:rPr>
            </w:pPr>
          </w:p>
        </w:tc>
        <w:tc>
          <w:tcPr>
            <w:tcW w:w="2397" w:type="dxa"/>
            <w:shd w:val="clear" w:color="auto" w:fill="FFFFFF" w:themeFill="background1"/>
            <w:vAlign w:val="center"/>
          </w:tcPr>
          <w:p w:rsidR="0042036F" w:rsidP="00B6715B" w:rsidRDefault="0042036F" w14:paraId="5C758836" w14:textId="77777777">
            <w:pPr>
              <w:jc w:val="center"/>
              <w:rPr>
                <w:b/>
                <w:bCs/>
                <w:color w:val="FF0000"/>
              </w:rPr>
            </w:pPr>
            <w:r w:rsidRPr="0042036F">
              <w:rPr>
                <w:b/>
                <w:bCs/>
                <w:color w:val="FF0000"/>
              </w:rPr>
              <w:t>Decide</w:t>
            </w:r>
          </w:p>
          <w:p w:rsidRPr="00FA5578" w:rsidR="00FA5578" w:rsidP="00B6715B" w:rsidRDefault="00FA5578" w14:paraId="7A28F3DF" w14:textId="22D262C3">
            <w:pPr>
              <w:jc w:val="center"/>
              <w:rPr>
                <w:color w:val="FF0000"/>
              </w:rPr>
            </w:pPr>
            <w:r w:rsidRPr="00B33721">
              <w:t xml:space="preserve">Up to delegated limits within the </w:t>
            </w:r>
            <w:r w:rsidR="0012410B">
              <w:t>f</w:t>
            </w:r>
            <w:r w:rsidRPr="00B33721">
              <w:t xml:space="preserve">inancial </w:t>
            </w:r>
            <w:r w:rsidR="0012410B">
              <w:t>p</w:t>
            </w:r>
            <w:r w:rsidRPr="00B33721">
              <w:t xml:space="preserve">rocedures </w:t>
            </w:r>
            <w:r w:rsidR="0012410B">
              <w:t>p</w:t>
            </w:r>
            <w:r w:rsidRPr="00B33721">
              <w:t>olicy</w:t>
            </w:r>
          </w:p>
        </w:tc>
        <w:tc>
          <w:tcPr>
            <w:tcW w:w="2254" w:type="dxa"/>
            <w:shd w:val="clear" w:color="auto" w:fill="FFFFFF" w:themeFill="background1"/>
            <w:vAlign w:val="center"/>
          </w:tcPr>
          <w:p w:rsidR="0042036F" w:rsidP="00A537C5" w:rsidRDefault="0042036F" w14:paraId="63205FF6" w14:textId="3CD72572">
            <w:pPr>
              <w:jc w:val="center"/>
              <w:rPr>
                <w:b/>
                <w:bCs/>
                <w:color w:val="FF0000"/>
              </w:rPr>
            </w:pPr>
            <w:r w:rsidRPr="0042036F">
              <w:rPr>
                <w:b/>
                <w:bCs/>
                <w:color w:val="FF0000"/>
              </w:rPr>
              <w:t>Decide</w:t>
            </w:r>
          </w:p>
          <w:p w:rsidRPr="00927825" w:rsidR="00927825" w:rsidP="00B6715B" w:rsidRDefault="00927825" w14:paraId="1020A28F" w14:textId="3FCFACFC">
            <w:pPr>
              <w:jc w:val="center"/>
              <w:rPr>
                <w:color w:val="FF0000"/>
              </w:rPr>
            </w:pPr>
            <w:r w:rsidRPr="00927825">
              <w:t xml:space="preserve">Up to limit of </w:t>
            </w:r>
            <w:r w:rsidR="0085340F">
              <w:t xml:space="preserve">LGB </w:t>
            </w:r>
            <w:r w:rsidRPr="00927825">
              <w:t>delegation</w:t>
            </w:r>
          </w:p>
        </w:tc>
        <w:tc>
          <w:tcPr>
            <w:tcW w:w="2519" w:type="dxa"/>
            <w:shd w:val="clear" w:color="auto" w:fill="FFFFFF" w:themeFill="background1"/>
            <w:vAlign w:val="center"/>
          </w:tcPr>
          <w:p w:rsidRPr="00B04B42" w:rsidR="00B04B42" w:rsidP="00B6715B" w:rsidRDefault="00B04B42" w14:paraId="1D8DB1DF" w14:textId="5A208401">
            <w:pPr>
              <w:jc w:val="center"/>
              <w:rPr>
                <w:b/>
                <w:bCs/>
                <w:color w:val="000000" w:themeColor="text1"/>
              </w:rPr>
            </w:pPr>
            <w:r w:rsidRPr="00B04B42">
              <w:rPr>
                <w:b/>
                <w:bCs/>
                <w:color w:val="FFC000"/>
              </w:rPr>
              <w:t>Consulted</w:t>
            </w:r>
          </w:p>
        </w:tc>
      </w:tr>
    </w:tbl>
    <w:p w:rsidR="00787BEF" w:rsidP="00901B81" w:rsidRDefault="00787BEF" w14:paraId="76AE6841" w14:textId="77777777">
      <w:pPr>
        <w:rPr>
          <w:b/>
          <w:bCs/>
        </w:rPr>
      </w:pPr>
    </w:p>
    <w:tbl>
      <w:tblPr>
        <w:tblStyle w:val="TableGrid"/>
        <w:tblpPr w:leftFromText="180" w:rightFromText="180" w:vertAnchor="text" w:tblpXSpec="right" w:tblpY="1"/>
        <w:tblOverlap w:val="never"/>
        <w:tblW w:w="14497" w:type="dxa"/>
        <w:tblLook w:val="04A0" w:firstRow="1" w:lastRow="0" w:firstColumn="1" w:lastColumn="0" w:noHBand="0" w:noVBand="1"/>
      </w:tblPr>
      <w:tblGrid>
        <w:gridCol w:w="846"/>
        <w:gridCol w:w="2551"/>
        <w:gridCol w:w="2591"/>
        <w:gridCol w:w="2139"/>
        <w:gridCol w:w="2117"/>
        <w:gridCol w:w="2266"/>
        <w:gridCol w:w="1987"/>
      </w:tblGrid>
      <w:tr w:rsidRPr="00CE7DED" w:rsidR="00F469C8" w:rsidTr="0012410B" w14:paraId="34BAFD04" w14:textId="77777777">
        <w:trPr>
          <w:tblHeader/>
        </w:trPr>
        <w:tc>
          <w:tcPr>
            <w:tcW w:w="14497" w:type="dxa"/>
            <w:gridSpan w:val="7"/>
            <w:shd w:val="clear" w:color="auto" w:fill="D9D9D9" w:themeFill="background1" w:themeFillShade="D9"/>
          </w:tcPr>
          <w:p w:rsidR="00F469C8" w:rsidP="00CC56B5" w:rsidRDefault="00CE1E0F" w14:paraId="4E320D27" w14:textId="77777777">
            <w:pPr>
              <w:jc w:val="center"/>
              <w:rPr>
                <w:b/>
                <w:bCs/>
              </w:rPr>
            </w:pPr>
            <w:bookmarkStart w:name="_Hlk72231328" w:id="15"/>
            <w:r>
              <w:rPr>
                <w:b/>
                <w:bCs/>
              </w:rPr>
              <w:t>Human</w:t>
            </w:r>
            <w:r w:rsidR="00CA2635">
              <w:rPr>
                <w:b/>
                <w:bCs/>
              </w:rPr>
              <w:t xml:space="preserve"> </w:t>
            </w:r>
            <w:r>
              <w:rPr>
                <w:b/>
                <w:bCs/>
              </w:rPr>
              <w:t>Resources</w:t>
            </w:r>
          </w:p>
          <w:p w:rsidRPr="00CE7DED" w:rsidR="00E94812" w:rsidP="00CC56B5" w:rsidRDefault="00E94812" w14:paraId="08941A20" w14:textId="559848EA">
            <w:pPr>
              <w:jc w:val="center"/>
              <w:rPr>
                <w:b/>
                <w:bCs/>
              </w:rPr>
            </w:pPr>
          </w:p>
        </w:tc>
      </w:tr>
      <w:tr w:rsidRPr="00E33801" w:rsidR="00E94812" w:rsidTr="0012410B" w14:paraId="70EECA1A" w14:textId="77777777">
        <w:trPr>
          <w:trHeight w:val="204"/>
          <w:tblHeader/>
        </w:trPr>
        <w:tc>
          <w:tcPr>
            <w:tcW w:w="3397" w:type="dxa"/>
            <w:gridSpan w:val="2"/>
            <w:shd w:val="clear" w:color="auto" w:fill="FF0000"/>
            <w:vAlign w:val="center"/>
          </w:tcPr>
          <w:p w:rsidRPr="009A00BE" w:rsidR="00E94812" w:rsidP="00CC56B5" w:rsidRDefault="00E94812" w14:paraId="4FE9FE2A" w14:textId="77777777">
            <w:pPr>
              <w:rPr>
                <w:b/>
                <w:bCs/>
                <w:color w:val="FFFFFF" w:themeColor="background1"/>
              </w:rPr>
            </w:pPr>
            <w:r>
              <w:rPr>
                <w:b/>
                <w:bCs/>
                <w:color w:val="FFFFFF" w:themeColor="background1"/>
              </w:rPr>
              <w:t>Decide</w:t>
            </w:r>
          </w:p>
          <w:p w:rsidRPr="009A00BE" w:rsidR="00E94812" w:rsidP="00CC56B5" w:rsidRDefault="00E94812" w14:paraId="5EC87F67" w14:textId="77777777">
            <w:pPr>
              <w:rPr>
                <w:b/>
                <w:bCs/>
                <w:color w:val="FFFFFF" w:themeColor="background1"/>
              </w:rPr>
            </w:pPr>
          </w:p>
        </w:tc>
        <w:tc>
          <w:tcPr>
            <w:tcW w:w="11100" w:type="dxa"/>
            <w:gridSpan w:val="5"/>
            <w:vAlign w:val="center"/>
          </w:tcPr>
          <w:p w:rsidRPr="00B029B6" w:rsidR="00E94812" w:rsidP="00CC56B5" w:rsidRDefault="00E94812" w14:paraId="3326C20A" w14:textId="19349C53">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0012410B" w14:paraId="7E4F1AE3" w14:textId="77777777">
        <w:trPr>
          <w:trHeight w:val="204"/>
          <w:tblHeader/>
        </w:trPr>
        <w:tc>
          <w:tcPr>
            <w:tcW w:w="3397" w:type="dxa"/>
            <w:gridSpan w:val="2"/>
            <w:shd w:val="clear" w:color="auto" w:fill="FFC000" w:themeFill="accent4"/>
            <w:vAlign w:val="center"/>
          </w:tcPr>
          <w:p w:rsidRPr="009A00BE" w:rsidR="00E94812" w:rsidP="00CC56B5" w:rsidRDefault="00E94812" w14:paraId="1F5E379F" w14:textId="77777777">
            <w:pPr>
              <w:rPr>
                <w:b/>
                <w:bCs/>
                <w:color w:val="FFFFFF" w:themeColor="background1"/>
              </w:rPr>
            </w:pPr>
            <w:r>
              <w:rPr>
                <w:b/>
                <w:bCs/>
                <w:color w:val="FFFFFF" w:themeColor="background1"/>
              </w:rPr>
              <w:t>Consulted</w:t>
            </w:r>
          </w:p>
          <w:p w:rsidRPr="009A00BE" w:rsidR="00E94812" w:rsidP="00CC56B5" w:rsidRDefault="00E94812" w14:paraId="7C889B7C" w14:textId="77777777">
            <w:pPr>
              <w:jc w:val="center"/>
              <w:rPr>
                <w:b/>
                <w:bCs/>
                <w:color w:val="FFFFFF" w:themeColor="background1"/>
              </w:rPr>
            </w:pPr>
          </w:p>
        </w:tc>
        <w:tc>
          <w:tcPr>
            <w:tcW w:w="11100" w:type="dxa"/>
            <w:gridSpan w:val="5"/>
            <w:vAlign w:val="center"/>
          </w:tcPr>
          <w:p w:rsidRPr="00B029B6" w:rsidR="00E94812" w:rsidP="00B029B6" w:rsidRDefault="00E94812" w14:paraId="7656E2FE" w14:textId="4C006F92">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0012410B" w14:paraId="7FA06AB8" w14:textId="77777777">
        <w:trPr>
          <w:trHeight w:val="204"/>
          <w:tblHeader/>
        </w:trPr>
        <w:tc>
          <w:tcPr>
            <w:tcW w:w="3397" w:type="dxa"/>
            <w:gridSpan w:val="2"/>
            <w:shd w:val="clear" w:color="auto" w:fill="00B050"/>
            <w:vAlign w:val="center"/>
          </w:tcPr>
          <w:p w:rsidRPr="009A00BE" w:rsidR="00E94812" w:rsidP="00B029B6" w:rsidRDefault="00E94812" w14:paraId="21BE7F92" w14:textId="7DFF8E37">
            <w:pPr>
              <w:rPr>
                <w:b/>
                <w:bCs/>
                <w:color w:val="FFFFFF" w:themeColor="background1"/>
              </w:rPr>
            </w:pPr>
            <w:r>
              <w:rPr>
                <w:b/>
                <w:bCs/>
                <w:color w:val="FFFFFF" w:themeColor="background1"/>
              </w:rPr>
              <w:t>Deliver</w:t>
            </w:r>
          </w:p>
        </w:tc>
        <w:tc>
          <w:tcPr>
            <w:tcW w:w="11100" w:type="dxa"/>
            <w:gridSpan w:val="5"/>
            <w:vAlign w:val="center"/>
          </w:tcPr>
          <w:p w:rsidRPr="00E33801" w:rsidR="00E94812" w:rsidP="00CC56B5" w:rsidRDefault="00E94812" w14:paraId="2430CFCB" w14:textId="77777777">
            <w:pPr>
              <w:tabs>
                <w:tab w:val="left" w:pos="5115"/>
              </w:tabs>
              <w:rPr>
                <w:b/>
                <w:bCs/>
              </w:rPr>
            </w:pPr>
            <w:r w:rsidRPr="00E94812">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E94812" w:rsidTr="0012410B" w14:paraId="1AD3B663" w14:textId="77777777">
        <w:trPr>
          <w:trHeight w:val="204"/>
          <w:tblHeader/>
        </w:trPr>
        <w:tc>
          <w:tcPr>
            <w:tcW w:w="3397" w:type="dxa"/>
            <w:gridSpan w:val="2"/>
            <w:shd w:val="clear" w:color="auto" w:fill="0070C0"/>
            <w:vAlign w:val="center"/>
          </w:tcPr>
          <w:p w:rsidRPr="009A00BE" w:rsidR="00E94812" w:rsidP="00CC56B5" w:rsidRDefault="00E94812" w14:paraId="482B1C17" w14:textId="77777777">
            <w:pPr>
              <w:rPr>
                <w:b/>
                <w:bCs/>
                <w:color w:val="FFFFFF" w:themeColor="background1"/>
              </w:rPr>
            </w:pPr>
            <w:r>
              <w:rPr>
                <w:b/>
                <w:bCs/>
                <w:color w:val="FFFFFF" w:themeColor="background1"/>
              </w:rPr>
              <w:t>Monitor</w:t>
            </w:r>
          </w:p>
        </w:tc>
        <w:tc>
          <w:tcPr>
            <w:tcW w:w="11100" w:type="dxa"/>
            <w:gridSpan w:val="5"/>
            <w:vAlign w:val="center"/>
          </w:tcPr>
          <w:p w:rsidRPr="00E33801" w:rsidR="00E94812" w:rsidP="00B029B6" w:rsidRDefault="00E94812" w14:paraId="74A5E1C8" w14:textId="7C4CB590">
            <w:pPr>
              <w:shd w:val="clear" w:color="auto" w:fill="FAFAFA"/>
              <w:rPr>
                <w:rFonts w:eastAsia="Times New Roman" w:cs="Helvetica"/>
                <w:lang w:eastAsia="en-GB"/>
              </w:rPr>
            </w:pPr>
            <w:r w:rsidRPr="00E9481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A20249" w:rsidTr="0012410B" w14:paraId="33696150" w14:textId="77777777">
        <w:trPr>
          <w:tblHeader/>
        </w:trPr>
        <w:tc>
          <w:tcPr>
            <w:tcW w:w="3397" w:type="dxa"/>
            <w:gridSpan w:val="2"/>
            <w:shd w:val="clear" w:color="auto" w:fill="D9D9D9" w:themeFill="background1" w:themeFillShade="D9"/>
            <w:vAlign w:val="center"/>
          </w:tcPr>
          <w:p w:rsidRPr="009A00BE" w:rsidR="00F469C8" w:rsidP="00CC56B5" w:rsidRDefault="00F469C8" w14:paraId="04894F8F" w14:textId="77777777">
            <w:pPr>
              <w:jc w:val="center"/>
              <w:rPr>
                <w:b/>
                <w:bCs/>
              </w:rPr>
            </w:pPr>
            <w:r>
              <w:rPr>
                <w:b/>
                <w:bCs/>
              </w:rPr>
              <w:t>Decision/Action</w:t>
            </w:r>
          </w:p>
        </w:tc>
        <w:tc>
          <w:tcPr>
            <w:tcW w:w="2591" w:type="dxa"/>
            <w:shd w:val="clear" w:color="auto" w:fill="D9D9D9" w:themeFill="background1" w:themeFillShade="D9"/>
            <w:vAlign w:val="center"/>
          </w:tcPr>
          <w:p w:rsidRPr="009A00BE" w:rsidR="00F469C8" w:rsidP="00CC56B5" w:rsidRDefault="00F469C8" w14:paraId="22BDD0E8" w14:textId="77777777">
            <w:pPr>
              <w:jc w:val="center"/>
              <w:rPr>
                <w:b/>
                <w:bCs/>
              </w:rPr>
            </w:pPr>
            <w:r>
              <w:rPr>
                <w:b/>
                <w:bCs/>
              </w:rPr>
              <w:t>Members</w:t>
            </w:r>
          </w:p>
        </w:tc>
        <w:tc>
          <w:tcPr>
            <w:tcW w:w="2139" w:type="dxa"/>
            <w:shd w:val="clear" w:color="auto" w:fill="D9D9D9" w:themeFill="background1" w:themeFillShade="D9"/>
            <w:vAlign w:val="center"/>
          </w:tcPr>
          <w:p w:rsidRPr="009A00BE" w:rsidR="00F469C8" w:rsidP="00CC56B5" w:rsidRDefault="00F469C8" w14:paraId="67041159" w14:textId="66B4BC02">
            <w:pPr>
              <w:jc w:val="center"/>
              <w:rPr>
                <w:b/>
                <w:bCs/>
              </w:rPr>
            </w:pPr>
            <w:r>
              <w:rPr>
                <w:b/>
                <w:bCs/>
              </w:rPr>
              <w:t>Tru</w:t>
            </w:r>
            <w:r w:rsidR="007F27CD">
              <w:rPr>
                <w:b/>
                <w:bCs/>
              </w:rPr>
              <w:t>st Board</w:t>
            </w:r>
          </w:p>
        </w:tc>
        <w:tc>
          <w:tcPr>
            <w:tcW w:w="2117" w:type="dxa"/>
            <w:shd w:val="clear" w:color="auto" w:fill="D9D9D9" w:themeFill="background1" w:themeFillShade="D9"/>
            <w:vAlign w:val="center"/>
          </w:tcPr>
          <w:p w:rsidRPr="009A00BE" w:rsidR="00F469C8" w:rsidP="00CC56B5" w:rsidRDefault="00F469C8" w14:paraId="221A5E99" w14:textId="0A5396F9">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66" w:type="dxa"/>
            <w:shd w:val="clear" w:color="auto" w:fill="D9D9D9" w:themeFill="background1" w:themeFillShade="D9"/>
            <w:vAlign w:val="center"/>
          </w:tcPr>
          <w:p w:rsidRPr="009A00BE" w:rsidR="00F469C8" w:rsidP="00CC56B5" w:rsidRDefault="00F469C8" w14:paraId="68ABD032" w14:textId="1495F5A3">
            <w:pPr>
              <w:jc w:val="center"/>
              <w:rPr>
                <w:b/>
                <w:bCs/>
              </w:rPr>
            </w:pPr>
            <w:r>
              <w:rPr>
                <w:b/>
                <w:bCs/>
              </w:rPr>
              <w:t xml:space="preserve">Local </w:t>
            </w:r>
            <w:r w:rsidR="0012410B">
              <w:rPr>
                <w:b/>
                <w:bCs/>
              </w:rPr>
              <w:t>g</w:t>
            </w:r>
            <w:r>
              <w:rPr>
                <w:b/>
                <w:bCs/>
              </w:rPr>
              <w:t xml:space="preserve">overning </w:t>
            </w:r>
            <w:r w:rsidR="0012410B">
              <w:rPr>
                <w:b/>
                <w:bCs/>
              </w:rPr>
              <w:t>b</w:t>
            </w:r>
            <w:r>
              <w:rPr>
                <w:b/>
                <w:bCs/>
              </w:rPr>
              <w:t>oard</w:t>
            </w:r>
          </w:p>
        </w:tc>
        <w:tc>
          <w:tcPr>
            <w:tcW w:w="1987" w:type="dxa"/>
            <w:shd w:val="clear" w:color="auto" w:fill="D9D9D9" w:themeFill="background1" w:themeFillShade="D9"/>
            <w:vAlign w:val="center"/>
          </w:tcPr>
          <w:p w:rsidRPr="009A00BE" w:rsidR="00F469C8" w:rsidP="00CC56B5" w:rsidRDefault="00F469C8" w14:paraId="225F0C58" w14:textId="0357A228">
            <w:pPr>
              <w:jc w:val="center"/>
              <w:rPr>
                <w:b/>
                <w:bCs/>
              </w:rPr>
            </w:pPr>
            <w:r w:rsidRPr="183820A7">
              <w:rPr>
                <w:b/>
                <w:bCs/>
              </w:rPr>
              <w:t>Headteacher</w:t>
            </w:r>
          </w:p>
        </w:tc>
      </w:tr>
      <w:bookmarkEnd w:id="15"/>
      <w:tr w:rsidR="005D50F9" w:rsidTr="007F27CD" w14:paraId="6272659F" w14:textId="77777777">
        <w:trPr>
          <w:trHeight w:val="983"/>
        </w:trPr>
        <w:tc>
          <w:tcPr>
            <w:tcW w:w="846" w:type="dxa"/>
            <w:shd w:val="clear" w:color="auto" w:fill="A5A5A5" w:themeFill="accent3"/>
          </w:tcPr>
          <w:p w:rsidR="00F469C8" w:rsidP="00CC56B5" w:rsidRDefault="00F469C8" w14:paraId="5B95EAB7" w14:textId="77777777">
            <w:r>
              <w:t>HR.1</w:t>
            </w:r>
          </w:p>
        </w:tc>
        <w:tc>
          <w:tcPr>
            <w:tcW w:w="2551" w:type="dxa"/>
            <w:vAlign w:val="center"/>
          </w:tcPr>
          <w:p w:rsidR="00F469C8" w:rsidP="00CC56B5" w:rsidRDefault="005845AA" w14:paraId="215A65D8" w14:textId="36EDF003">
            <w:r w:rsidRPr="0012410B">
              <w:t>D</w:t>
            </w:r>
            <w:r w:rsidRPr="0012410B" w:rsidR="00F469C8">
              <w:t xml:space="preserve">efine any overarching leadership structures across </w:t>
            </w:r>
            <w:r w:rsidRPr="0012410B" w:rsidR="00F4478D">
              <w:t>schools.</w:t>
            </w:r>
          </w:p>
        </w:tc>
        <w:tc>
          <w:tcPr>
            <w:tcW w:w="2591" w:type="dxa"/>
            <w:shd w:val="clear" w:color="auto" w:fill="FFFFFF" w:themeFill="background1"/>
            <w:vAlign w:val="center"/>
          </w:tcPr>
          <w:p w:rsidRPr="00047BA2" w:rsidR="00F469C8" w:rsidP="00CC56B5" w:rsidRDefault="00F469C8" w14:paraId="6C99CAA7" w14:textId="77777777">
            <w:pPr>
              <w:jc w:val="center"/>
              <w:rPr>
                <w:b/>
                <w:bCs/>
                <w:color w:val="0070C0"/>
              </w:rPr>
            </w:pPr>
          </w:p>
        </w:tc>
        <w:tc>
          <w:tcPr>
            <w:tcW w:w="2139" w:type="dxa"/>
            <w:shd w:val="clear" w:color="auto" w:fill="FFFFFF" w:themeFill="background1"/>
            <w:vAlign w:val="center"/>
          </w:tcPr>
          <w:p w:rsidRPr="00047BA2" w:rsidR="00F469C8" w:rsidP="00CC56B5" w:rsidRDefault="00F469C8" w14:paraId="63006319" w14:textId="77777777">
            <w:pPr>
              <w:jc w:val="center"/>
              <w:rPr>
                <w:b/>
                <w:bCs/>
                <w:color w:val="0070C0"/>
              </w:rPr>
            </w:pPr>
          </w:p>
        </w:tc>
        <w:tc>
          <w:tcPr>
            <w:tcW w:w="2117" w:type="dxa"/>
            <w:shd w:val="clear" w:color="auto" w:fill="FFFFFF" w:themeFill="background1"/>
            <w:vAlign w:val="center"/>
          </w:tcPr>
          <w:p w:rsidRPr="00047BA2" w:rsidR="00F469C8" w:rsidP="00CC56B5" w:rsidRDefault="00047BA2" w14:paraId="20E6AECB" w14:textId="1542EDD6">
            <w:pPr>
              <w:jc w:val="center"/>
              <w:rPr>
                <w:b/>
                <w:bCs/>
                <w:color w:val="0070C0"/>
              </w:rPr>
            </w:pPr>
            <w:r w:rsidRPr="00047BA2">
              <w:rPr>
                <w:b/>
                <w:bCs/>
                <w:color w:val="FF0000"/>
              </w:rPr>
              <w:t>Decide</w:t>
            </w:r>
          </w:p>
        </w:tc>
        <w:tc>
          <w:tcPr>
            <w:tcW w:w="2266" w:type="dxa"/>
            <w:shd w:val="clear" w:color="auto" w:fill="FFFFFF" w:themeFill="background1"/>
            <w:vAlign w:val="center"/>
          </w:tcPr>
          <w:p w:rsidRPr="00047BA2" w:rsidR="00F469C8" w:rsidP="00CC56B5" w:rsidRDefault="00F242EB" w14:paraId="4CCC6D20" w14:textId="15D04BDF">
            <w:pPr>
              <w:jc w:val="center"/>
              <w:rPr>
                <w:b/>
                <w:bCs/>
                <w:color w:val="0070C0"/>
              </w:rPr>
            </w:pPr>
            <w:r w:rsidRPr="0006158F">
              <w:rPr>
                <w:b/>
                <w:bCs/>
                <w:color w:val="FFC000"/>
              </w:rPr>
              <w:t>Consulted</w:t>
            </w:r>
          </w:p>
        </w:tc>
        <w:tc>
          <w:tcPr>
            <w:tcW w:w="1987" w:type="dxa"/>
            <w:shd w:val="clear" w:color="auto" w:fill="FFFFFF" w:themeFill="background1"/>
            <w:vAlign w:val="center"/>
          </w:tcPr>
          <w:p w:rsidRPr="00FA70D6" w:rsidR="00F469C8" w:rsidP="1CA12583" w:rsidRDefault="03926A66" w14:paraId="3B9991C8" w14:textId="673D886B">
            <w:pPr>
              <w:jc w:val="center"/>
              <w:rPr>
                <w:b/>
                <w:bCs/>
                <w:color w:val="FFC000"/>
              </w:rPr>
            </w:pPr>
            <w:r w:rsidRPr="00FA70D6">
              <w:rPr>
                <w:b/>
                <w:bCs/>
                <w:color w:val="FFC000"/>
              </w:rPr>
              <w:t>Consulted</w:t>
            </w:r>
          </w:p>
          <w:p w:rsidRPr="00047BA2" w:rsidR="00F469C8" w:rsidP="1CA12583" w:rsidRDefault="6217DD8F" w14:paraId="08C4014C" w14:textId="00E113F7">
            <w:pPr>
              <w:jc w:val="center"/>
              <w:rPr>
                <w:b/>
                <w:bCs/>
                <w:color w:val="00B050"/>
                <w:highlight w:val="yellow"/>
              </w:rPr>
            </w:pPr>
            <w:r w:rsidRPr="0012410B">
              <w:rPr>
                <w:b/>
                <w:bCs/>
                <w:color w:val="00B050"/>
              </w:rPr>
              <w:t>Deliver</w:t>
            </w:r>
          </w:p>
        </w:tc>
      </w:tr>
      <w:tr w:rsidR="005D50F9" w:rsidTr="007F27CD" w14:paraId="6C09BB03" w14:textId="77777777">
        <w:tc>
          <w:tcPr>
            <w:tcW w:w="846" w:type="dxa"/>
            <w:shd w:val="clear" w:color="auto" w:fill="A5A5A5" w:themeFill="accent3"/>
          </w:tcPr>
          <w:p w:rsidR="00F469C8" w:rsidP="00CC56B5" w:rsidRDefault="00F469C8" w14:paraId="4976471C" w14:textId="2A716E88">
            <w:r>
              <w:t>HR.</w:t>
            </w:r>
            <w:r w:rsidR="00EF3F20">
              <w:t>2</w:t>
            </w:r>
          </w:p>
        </w:tc>
        <w:tc>
          <w:tcPr>
            <w:tcW w:w="2551" w:type="dxa"/>
            <w:vAlign w:val="center"/>
          </w:tcPr>
          <w:p w:rsidR="00F469C8" w:rsidP="00CC56B5" w:rsidRDefault="00FD46FB" w14:paraId="5992C780" w14:textId="28E12FF9">
            <w:r>
              <w:t>U</w:t>
            </w:r>
            <w:r w:rsidR="00F469C8">
              <w:t xml:space="preserve">ndertake the process to appoint the </w:t>
            </w:r>
            <w:r w:rsidR="00341A37">
              <w:t>h</w:t>
            </w:r>
            <w:r w:rsidR="00F469C8">
              <w:t>eadteacher</w:t>
            </w:r>
          </w:p>
        </w:tc>
        <w:tc>
          <w:tcPr>
            <w:tcW w:w="2591" w:type="dxa"/>
            <w:shd w:val="clear" w:color="auto" w:fill="FFFFFF" w:themeFill="background1"/>
            <w:vAlign w:val="center"/>
          </w:tcPr>
          <w:p w:rsidRPr="00047BA2" w:rsidR="00F469C8" w:rsidP="00CC56B5" w:rsidRDefault="00F469C8" w14:paraId="77C29646" w14:textId="77777777">
            <w:pPr>
              <w:rPr>
                <w:color w:val="0070C0"/>
              </w:rPr>
            </w:pPr>
          </w:p>
        </w:tc>
        <w:tc>
          <w:tcPr>
            <w:tcW w:w="2139" w:type="dxa"/>
            <w:shd w:val="clear" w:color="auto" w:fill="FFFFFF" w:themeFill="background1"/>
            <w:vAlign w:val="center"/>
          </w:tcPr>
          <w:p w:rsidRPr="00047BA2" w:rsidR="00F469C8" w:rsidP="00CC56B5" w:rsidRDefault="00F469C8" w14:paraId="7F0BFDA7" w14:textId="77777777">
            <w:pPr>
              <w:rPr>
                <w:color w:val="0070C0"/>
              </w:rPr>
            </w:pPr>
          </w:p>
        </w:tc>
        <w:tc>
          <w:tcPr>
            <w:tcW w:w="2117" w:type="dxa"/>
            <w:shd w:val="clear" w:color="auto" w:fill="FFFFFF" w:themeFill="background1"/>
            <w:vAlign w:val="center"/>
          </w:tcPr>
          <w:p w:rsidR="00F469C8" w:rsidP="00CC56B5" w:rsidRDefault="00F469C8" w14:paraId="19C5081F" w14:textId="56A68CBC">
            <w:pPr>
              <w:jc w:val="center"/>
              <w:rPr>
                <w:color w:val="0070C0"/>
              </w:rPr>
            </w:pPr>
          </w:p>
          <w:p w:rsidR="00DB479A" w:rsidP="00CC56B5" w:rsidRDefault="00DB479A" w14:paraId="46A48C18" w14:textId="77777777">
            <w:pPr>
              <w:jc w:val="center"/>
              <w:rPr>
                <w:b/>
                <w:bCs/>
                <w:color w:val="FF0000"/>
              </w:rPr>
            </w:pPr>
          </w:p>
          <w:p w:rsidR="00DB479A" w:rsidP="00CC56B5" w:rsidRDefault="00DB479A" w14:paraId="00A7DA03" w14:textId="77777777">
            <w:pPr>
              <w:jc w:val="center"/>
              <w:rPr>
                <w:b/>
                <w:bCs/>
                <w:color w:val="FF0000"/>
              </w:rPr>
            </w:pPr>
            <w:r w:rsidRPr="00DB479A">
              <w:rPr>
                <w:b/>
                <w:bCs/>
                <w:color w:val="FF0000"/>
              </w:rPr>
              <w:t>Decide</w:t>
            </w:r>
          </w:p>
          <w:p w:rsidRPr="00DB479A" w:rsidR="00DB479A" w:rsidP="00CC56B5" w:rsidRDefault="00DB479A" w14:paraId="0A0EE42F" w14:textId="2B8B9D46">
            <w:pPr>
              <w:jc w:val="center"/>
              <w:rPr>
                <w:color w:val="0070C0"/>
              </w:rPr>
            </w:pPr>
            <w:r w:rsidRPr="00DB479A">
              <w:rPr>
                <w:color w:val="000000" w:themeColor="text1"/>
              </w:rPr>
              <w:t>CEO</w:t>
            </w:r>
            <w:r w:rsidR="0012410B">
              <w:rPr>
                <w:color w:val="000000" w:themeColor="text1"/>
              </w:rPr>
              <w:t xml:space="preserve"> or </w:t>
            </w:r>
            <w:r w:rsidRPr="0012410B" w:rsidR="001D7889">
              <w:rPr>
                <w:color w:val="000000" w:themeColor="text1"/>
              </w:rPr>
              <w:t>DCEO</w:t>
            </w:r>
            <w:r w:rsidRPr="00DB479A">
              <w:rPr>
                <w:color w:val="000000" w:themeColor="text1"/>
              </w:rPr>
              <w:t xml:space="preserve"> sits as part of the selection panel and has the power of veto</w:t>
            </w:r>
          </w:p>
        </w:tc>
        <w:tc>
          <w:tcPr>
            <w:tcW w:w="2266" w:type="dxa"/>
            <w:shd w:val="clear" w:color="auto" w:fill="FFFFFF" w:themeFill="background1"/>
            <w:vAlign w:val="center"/>
          </w:tcPr>
          <w:p w:rsidR="00DB479A" w:rsidP="00CC56B5" w:rsidRDefault="00DB479A" w14:paraId="52886C10" w14:textId="77777777">
            <w:pPr>
              <w:jc w:val="center"/>
              <w:rPr>
                <w:b/>
                <w:bCs/>
                <w:color w:val="FFC000"/>
              </w:rPr>
            </w:pPr>
          </w:p>
          <w:p w:rsidR="00DB479A" w:rsidP="00CC56B5" w:rsidRDefault="00DB479A" w14:paraId="45E0C048" w14:textId="77777777">
            <w:pPr>
              <w:jc w:val="center"/>
              <w:rPr>
                <w:b/>
                <w:bCs/>
                <w:color w:val="FFC000"/>
              </w:rPr>
            </w:pPr>
          </w:p>
          <w:p w:rsidRPr="00B029B6" w:rsidR="00DB479A" w:rsidP="00CC56B5" w:rsidRDefault="009E0560" w14:paraId="4C00A891" w14:textId="0C163863">
            <w:pPr>
              <w:jc w:val="center"/>
              <w:rPr>
                <w:b/>
                <w:bCs/>
                <w:color w:val="FFC000"/>
              </w:rPr>
            </w:pPr>
            <w:r w:rsidRPr="00B029B6">
              <w:rPr>
                <w:b/>
                <w:bCs/>
                <w:color w:val="FFC000"/>
              </w:rPr>
              <w:t>Consulted</w:t>
            </w:r>
          </w:p>
          <w:p w:rsidRPr="00047BA2" w:rsidR="00F469C8" w:rsidP="00CC56B5" w:rsidRDefault="00F469C8" w14:paraId="7854A3EE" w14:textId="7EEC5833">
            <w:pPr>
              <w:jc w:val="center"/>
              <w:rPr>
                <w:color w:val="0070C0"/>
              </w:rPr>
            </w:pPr>
          </w:p>
        </w:tc>
        <w:tc>
          <w:tcPr>
            <w:tcW w:w="1987" w:type="dxa"/>
            <w:shd w:val="clear" w:color="auto" w:fill="FFFFFF" w:themeFill="background1"/>
            <w:vAlign w:val="center"/>
          </w:tcPr>
          <w:p w:rsidRPr="00047BA2" w:rsidR="00F469C8" w:rsidP="00CC56B5" w:rsidRDefault="00F469C8" w14:paraId="3F243B75" w14:textId="3A520625">
            <w:pPr>
              <w:rPr>
                <w:color w:val="0070C0"/>
              </w:rPr>
            </w:pPr>
          </w:p>
        </w:tc>
      </w:tr>
      <w:tr w:rsidR="00DB479A" w:rsidTr="007F27CD" w14:paraId="09A088CA" w14:textId="77777777">
        <w:tc>
          <w:tcPr>
            <w:tcW w:w="846" w:type="dxa"/>
            <w:shd w:val="clear" w:color="auto" w:fill="A5A5A5" w:themeFill="accent3"/>
          </w:tcPr>
          <w:p w:rsidR="00DB479A" w:rsidP="00CC56B5" w:rsidRDefault="00DB479A" w14:paraId="4C58552E" w14:textId="0558D048">
            <w:r>
              <w:t>HR.</w:t>
            </w:r>
            <w:r w:rsidR="00EF3F20">
              <w:t>3</w:t>
            </w:r>
          </w:p>
        </w:tc>
        <w:tc>
          <w:tcPr>
            <w:tcW w:w="2551" w:type="dxa"/>
            <w:vAlign w:val="center"/>
          </w:tcPr>
          <w:p w:rsidR="00DB479A" w:rsidP="00CC56B5" w:rsidRDefault="00DB479A" w14:paraId="73C89F8C" w14:textId="60B5C6E8">
            <w:r>
              <w:t>Appoint other senior staff (selection panel).</w:t>
            </w:r>
          </w:p>
        </w:tc>
        <w:tc>
          <w:tcPr>
            <w:tcW w:w="2591" w:type="dxa"/>
            <w:vAlign w:val="center"/>
          </w:tcPr>
          <w:p w:rsidR="00DB479A" w:rsidP="00CC56B5" w:rsidRDefault="00DB479A" w14:paraId="4BAB8E08" w14:textId="77777777"/>
        </w:tc>
        <w:tc>
          <w:tcPr>
            <w:tcW w:w="2139" w:type="dxa"/>
            <w:vAlign w:val="center"/>
          </w:tcPr>
          <w:p w:rsidR="00DB479A" w:rsidP="00CC56B5" w:rsidRDefault="00DB479A" w14:paraId="0F74A3B9" w14:textId="77777777"/>
        </w:tc>
        <w:tc>
          <w:tcPr>
            <w:tcW w:w="2117" w:type="dxa"/>
            <w:vAlign w:val="center"/>
          </w:tcPr>
          <w:p w:rsidR="009238D3" w:rsidP="009238D3" w:rsidRDefault="009238D3" w14:paraId="11A0D2B8" w14:textId="77777777">
            <w:pPr>
              <w:jc w:val="center"/>
              <w:rPr>
                <w:b/>
                <w:bCs/>
                <w:color w:val="0070C0"/>
              </w:rPr>
            </w:pPr>
          </w:p>
          <w:p w:rsidR="009238D3" w:rsidP="009238D3" w:rsidRDefault="009238D3" w14:paraId="3292F54A" w14:textId="77777777">
            <w:pPr>
              <w:jc w:val="center"/>
              <w:rPr>
                <w:b/>
                <w:bCs/>
                <w:color w:val="0070C0"/>
              </w:rPr>
            </w:pPr>
          </w:p>
          <w:p w:rsidR="00DB479A" w:rsidP="009238D3" w:rsidRDefault="002E4ADA" w14:paraId="47CE5E35" w14:textId="77777777">
            <w:pPr>
              <w:jc w:val="center"/>
              <w:rPr>
                <w:b/>
                <w:bCs/>
                <w:color w:val="0070C0"/>
              </w:rPr>
            </w:pPr>
            <w:r w:rsidRPr="009238D3">
              <w:rPr>
                <w:b/>
                <w:bCs/>
                <w:color w:val="0070C0"/>
              </w:rPr>
              <w:t>Monitor</w:t>
            </w:r>
          </w:p>
          <w:p w:rsidRPr="00B029B6" w:rsidR="001E104B" w:rsidP="001E104B" w:rsidRDefault="001E104B" w14:paraId="095A4254" w14:textId="77777777">
            <w:pPr>
              <w:jc w:val="center"/>
              <w:rPr>
                <w:b/>
                <w:bCs/>
                <w:color w:val="FFC000"/>
              </w:rPr>
            </w:pPr>
            <w:r w:rsidRPr="00B029B6">
              <w:rPr>
                <w:b/>
                <w:bCs/>
                <w:color w:val="FFC000"/>
              </w:rPr>
              <w:t>Consulted</w:t>
            </w:r>
          </w:p>
          <w:p w:rsidRPr="0012410B" w:rsidR="001E104B" w:rsidP="009238D3" w:rsidRDefault="000E3ACC" w14:paraId="70219A64" w14:textId="7BB7968B">
            <w:pPr>
              <w:jc w:val="center"/>
            </w:pPr>
            <w:r w:rsidRPr="0012410B">
              <w:t>for DHT appointments</w:t>
            </w:r>
          </w:p>
          <w:p w:rsidRPr="009238D3" w:rsidR="001E104B" w:rsidP="009238D3" w:rsidRDefault="001E104B" w14:paraId="08B9A962" w14:textId="488595BD">
            <w:pPr>
              <w:jc w:val="center"/>
              <w:rPr>
                <w:b/>
                <w:bCs/>
              </w:rPr>
            </w:pPr>
          </w:p>
        </w:tc>
        <w:tc>
          <w:tcPr>
            <w:tcW w:w="2266" w:type="dxa"/>
            <w:vAlign w:val="center"/>
          </w:tcPr>
          <w:p w:rsidR="00055CCD" w:rsidP="00CC56B5" w:rsidRDefault="00055CCD" w14:paraId="025925E1" w14:textId="77777777">
            <w:pPr>
              <w:jc w:val="center"/>
              <w:rPr>
                <w:b/>
                <w:bCs/>
                <w:color w:val="FF0000"/>
              </w:rPr>
            </w:pPr>
          </w:p>
          <w:p w:rsidR="00DB479A" w:rsidP="00CC56B5" w:rsidRDefault="00055CCD" w14:paraId="0062E8B4" w14:textId="77777777">
            <w:pPr>
              <w:jc w:val="center"/>
              <w:rPr>
                <w:b/>
                <w:bCs/>
                <w:color w:val="FF0000"/>
              </w:rPr>
            </w:pPr>
            <w:r w:rsidRPr="00055CCD">
              <w:rPr>
                <w:b/>
                <w:bCs/>
                <w:color w:val="FF0000"/>
              </w:rPr>
              <w:t>Decide</w:t>
            </w:r>
          </w:p>
          <w:p w:rsidRPr="005D50F9" w:rsidR="005D50F9" w:rsidP="00CC56B5" w:rsidRDefault="005D50F9" w14:paraId="55A3B86B" w14:textId="4B9F1B4E">
            <w:pPr>
              <w:jc w:val="center"/>
              <w:rPr>
                <w:color w:val="FF0000"/>
              </w:rPr>
            </w:pPr>
            <w:r w:rsidRPr="005D50F9">
              <w:t xml:space="preserve">LGB to support the </w:t>
            </w:r>
            <w:r w:rsidR="0012410B">
              <w:t>h</w:t>
            </w:r>
            <w:r w:rsidRPr="005D50F9">
              <w:t>eadteacher with recruitment as appropriate and requested.</w:t>
            </w:r>
          </w:p>
        </w:tc>
        <w:tc>
          <w:tcPr>
            <w:tcW w:w="1987" w:type="dxa"/>
            <w:vAlign w:val="center"/>
          </w:tcPr>
          <w:p w:rsidRPr="00B33721" w:rsidR="00DB479A" w:rsidP="00FA70D6" w:rsidRDefault="00055CCD" w14:paraId="67AF8B7A" w14:textId="77777777">
            <w:pPr>
              <w:jc w:val="center"/>
              <w:rPr>
                <w:b/>
                <w:bCs/>
                <w:color w:val="FF0000"/>
              </w:rPr>
            </w:pPr>
            <w:r w:rsidRPr="00B33721">
              <w:rPr>
                <w:b/>
                <w:bCs/>
                <w:color w:val="FF0000"/>
              </w:rPr>
              <w:t>Decide</w:t>
            </w:r>
          </w:p>
          <w:p w:rsidRPr="00B33721" w:rsidR="000E6804" w:rsidP="00CC56B5" w:rsidRDefault="000E6804" w14:paraId="5CAD9100" w14:textId="699D3BC1">
            <w:pPr>
              <w:jc w:val="center"/>
              <w:rPr>
                <w:color w:val="FF0000"/>
              </w:rPr>
            </w:pPr>
            <w:r w:rsidRPr="00B33721">
              <w:t>All local senior leader appointments.</w:t>
            </w:r>
          </w:p>
        </w:tc>
      </w:tr>
      <w:tr w:rsidR="005D50F9" w:rsidTr="007F27CD" w14:paraId="77207672" w14:textId="77777777">
        <w:tc>
          <w:tcPr>
            <w:tcW w:w="846" w:type="dxa"/>
            <w:shd w:val="clear" w:color="auto" w:fill="A5A5A5" w:themeFill="accent3"/>
          </w:tcPr>
          <w:p w:rsidR="005D50F9" w:rsidP="00CC56B5" w:rsidRDefault="005D50F9" w14:paraId="6EAC746A" w14:textId="647B2687">
            <w:r>
              <w:t>HR.</w:t>
            </w:r>
            <w:r w:rsidR="00EF3F20">
              <w:t>4</w:t>
            </w:r>
          </w:p>
        </w:tc>
        <w:tc>
          <w:tcPr>
            <w:tcW w:w="2551" w:type="dxa"/>
            <w:vAlign w:val="center"/>
          </w:tcPr>
          <w:p w:rsidR="005D50F9" w:rsidP="00CC56B5" w:rsidRDefault="005D50F9" w14:paraId="68FAE7D6" w14:textId="5360E799">
            <w:r>
              <w:t>Appoint all other staff.</w:t>
            </w:r>
          </w:p>
        </w:tc>
        <w:tc>
          <w:tcPr>
            <w:tcW w:w="2591" w:type="dxa"/>
            <w:vAlign w:val="center"/>
          </w:tcPr>
          <w:p w:rsidR="005D50F9" w:rsidP="00CC56B5" w:rsidRDefault="005D50F9" w14:paraId="05BC028B" w14:textId="77777777"/>
        </w:tc>
        <w:tc>
          <w:tcPr>
            <w:tcW w:w="2139" w:type="dxa"/>
            <w:vAlign w:val="center"/>
          </w:tcPr>
          <w:p w:rsidR="005D50F9" w:rsidP="00CC56B5" w:rsidRDefault="005D50F9" w14:paraId="18BA4C9D" w14:textId="77777777"/>
        </w:tc>
        <w:tc>
          <w:tcPr>
            <w:tcW w:w="2117" w:type="dxa"/>
            <w:vAlign w:val="center"/>
          </w:tcPr>
          <w:p w:rsidR="009238D3" w:rsidP="009238D3" w:rsidRDefault="009238D3" w14:paraId="7554BFFA" w14:textId="77777777">
            <w:pPr>
              <w:jc w:val="center"/>
              <w:rPr>
                <w:b/>
                <w:bCs/>
                <w:color w:val="0070C0"/>
              </w:rPr>
            </w:pPr>
          </w:p>
          <w:p w:rsidR="009238D3" w:rsidP="009238D3" w:rsidRDefault="009238D3" w14:paraId="28EDC8B5" w14:textId="77777777">
            <w:pPr>
              <w:jc w:val="center"/>
              <w:rPr>
                <w:b/>
                <w:bCs/>
                <w:color w:val="0070C0"/>
              </w:rPr>
            </w:pPr>
          </w:p>
          <w:p w:rsidR="005D50F9" w:rsidP="009238D3" w:rsidRDefault="009238D3" w14:paraId="3E19ECC4" w14:textId="4F55C830">
            <w:pPr>
              <w:jc w:val="center"/>
            </w:pPr>
            <w:r w:rsidRPr="009238D3">
              <w:rPr>
                <w:b/>
                <w:bCs/>
                <w:color w:val="0070C0"/>
              </w:rPr>
              <w:t>Monitor</w:t>
            </w:r>
          </w:p>
        </w:tc>
        <w:tc>
          <w:tcPr>
            <w:tcW w:w="2266" w:type="dxa"/>
            <w:vAlign w:val="center"/>
          </w:tcPr>
          <w:p w:rsidR="003808EA" w:rsidP="00CC56B5" w:rsidRDefault="003808EA" w14:paraId="06CEF523" w14:textId="77777777"/>
          <w:p w:rsidRPr="003808EA" w:rsidR="003808EA" w:rsidP="00CC56B5" w:rsidRDefault="003808EA" w14:paraId="4C9EF79C" w14:textId="77777777">
            <w:pPr>
              <w:jc w:val="center"/>
              <w:rPr>
                <w:b/>
                <w:bCs/>
                <w:color w:val="FF0000"/>
              </w:rPr>
            </w:pPr>
            <w:r w:rsidRPr="003808EA">
              <w:rPr>
                <w:b/>
                <w:bCs/>
                <w:color w:val="FF0000"/>
              </w:rPr>
              <w:t>Decide</w:t>
            </w:r>
          </w:p>
          <w:p w:rsidR="003808EA" w:rsidP="00CC56B5" w:rsidRDefault="003808EA" w14:paraId="098E08D9" w14:textId="001AD9CE">
            <w:pPr>
              <w:jc w:val="center"/>
            </w:pPr>
            <w:r>
              <w:t xml:space="preserve">LGB to support the </w:t>
            </w:r>
            <w:r w:rsidR="0012410B">
              <w:t>h</w:t>
            </w:r>
            <w:r>
              <w:t>eadteacher with recruitment as appropriate and requested.</w:t>
            </w:r>
          </w:p>
          <w:p w:rsidR="005D50F9" w:rsidP="00CC56B5" w:rsidRDefault="005D50F9" w14:paraId="039CEADB" w14:textId="5F53066A"/>
        </w:tc>
        <w:tc>
          <w:tcPr>
            <w:tcW w:w="1987" w:type="dxa"/>
            <w:vAlign w:val="center"/>
          </w:tcPr>
          <w:p w:rsidRPr="00B33721" w:rsidR="003808EA" w:rsidP="00CC56B5" w:rsidRDefault="003808EA" w14:paraId="510E0E90" w14:textId="77777777"/>
          <w:p w:rsidRPr="00B33721" w:rsidR="000E6804" w:rsidP="00CC56B5" w:rsidRDefault="003808EA" w14:paraId="299FD7CA" w14:textId="77777777">
            <w:pPr>
              <w:jc w:val="center"/>
            </w:pPr>
            <w:r w:rsidRPr="00B33721">
              <w:rPr>
                <w:b/>
                <w:bCs/>
                <w:color w:val="FF0000"/>
              </w:rPr>
              <w:t>Decide</w:t>
            </w:r>
            <w:r w:rsidRPr="00B33721" w:rsidR="000E6804">
              <w:t xml:space="preserve"> </w:t>
            </w:r>
          </w:p>
          <w:p w:rsidRPr="00B33721" w:rsidR="005D50F9" w:rsidP="00CC56B5" w:rsidRDefault="000E6804" w14:paraId="73008CA4" w14:textId="0D8AC463">
            <w:pPr>
              <w:jc w:val="center"/>
              <w:rPr>
                <w:b/>
                <w:bCs/>
              </w:rPr>
            </w:pPr>
            <w:r w:rsidRPr="00B33721">
              <w:t xml:space="preserve">All local </w:t>
            </w:r>
            <w:r w:rsidRPr="00B33721" w:rsidR="006674CB">
              <w:t>staff appointments</w:t>
            </w:r>
          </w:p>
        </w:tc>
      </w:tr>
      <w:tr w:rsidR="005D50F9" w:rsidTr="007F27CD" w14:paraId="3A0225CC" w14:textId="77777777">
        <w:tc>
          <w:tcPr>
            <w:tcW w:w="846" w:type="dxa"/>
            <w:shd w:val="clear" w:color="auto" w:fill="A5A5A5" w:themeFill="accent3"/>
          </w:tcPr>
          <w:p w:rsidR="005D50F9" w:rsidP="00CC56B5" w:rsidRDefault="005D50F9" w14:paraId="336CF1D2" w14:textId="0DD7B101">
            <w:r>
              <w:t>HR.</w:t>
            </w:r>
            <w:r w:rsidR="00EF3F20">
              <w:t>5</w:t>
            </w:r>
          </w:p>
        </w:tc>
        <w:tc>
          <w:tcPr>
            <w:tcW w:w="2551" w:type="dxa"/>
            <w:vAlign w:val="center"/>
          </w:tcPr>
          <w:p w:rsidR="005D50F9" w:rsidP="00CC56B5" w:rsidRDefault="003808EA" w14:paraId="7585C93F" w14:textId="754A3FFB">
            <w:r>
              <w:t>A</w:t>
            </w:r>
            <w:r w:rsidR="005D50F9">
              <w:t xml:space="preserve">ppoint staff working across multiple </w:t>
            </w:r>
            <w:r w:rsidR="00F4478D">
              <w:t>schools.</w:t>
            </w:r>
          </w:p>
        </w:tc>
        <w:tc>
          <w:tcPr>
            <w:tcW w:w="2591" w:type="dxa"/>
            <w:vAlign w:val="center"/>
          </w:tcPr>
          <w:p w:rsidR="005D50F9" w:rsidP="00CC56B5" w:rsidRDefault="005D50F9" w14:paraId="71AEB1EB" w14:textId="77777777"/>
        </w:tc>
        <w:tc>
          <w:tcPr>
            <w:tcW w:w="2139" w:type="dxa"/>
            <w:vAlign w:val="center"/>
          </w:tcPr>
          <w:p w:rsidR="005D50F9" w:rsidP="00CC56B5" w:rsidRDefault="005D50F9" w14:paraId="55EC6E52" w14:textId="77777777"/>
        </w:tc>
        <w:tc>
          <w:tcPr>
            <w:tcW w:w="2117" w:type="dxa"/>
            <w:vAlign w:val="center"/>
          </w:tcPr>
          <w:p w:rsidR="00D64559" w:rsidP="00CC56B5" w:rsidRDefault="00D64559" w14:paraId="3CBA8504" w14:textId="77777777"/>
          <w:p w:rsidRPr="00D64559" w:rsidR="00D64559" w:rsidP="00CC56B5" w:rsidRDefault="00D64559" w14:paraId="5A8DB515" w14:textId="77777777">
            <w:pPr>
              <w:jc w:val="center"/>
              <w:rPr>
                <w:b/>
                <w:bCs/>
                <w:color w:val="FF0000"/>
              </w:rPr>
            </w:pPr>
            <w:r w:rsidRPr="00D64559">
              <w:rPr>
                <w:b/>
                <w:bCs/>
                <w:color w:val="FF0000"/>
              </w:rPr>
              <w:t>Decide</w:t>
            </w:r>
          </w:p>
          <w:p w:rsidRPr="00D64559" w:rsidR="005D50F9" w:rsidP="00CC56B5" w:rsidRDefault="005D50F9" w14:paraId="6A5113A2" w14:textId="25EC6A5B">
            <w:pPr>
              <w:rPr>
                <w:color w:val="FF0000"/>
              </w:rPr>
            </w:pPr>
          </w:p>
        </w:tc>
        <w:tc>
          <w:tcPr>
            <w:tcW w:w="2266" w:type="dxa"/>
            <w:vAlign w:val="center"/>
          </w:tcPr>
          <w:p w:rsidR="005D50F9" w:rsidP="00CC56B5" w:rsidRDefault="005D50F9" w14:paraId="436B1182" w14:textId="77777777"/>
        </w:tc>
        <w:tc>
          <w:tcPr>
            <w:tcW w:w="1987" w:type="dxa"/>
            <w:vAlign w:val="center"/>
          </w:tcPr>
          <w:p w:rsidR="005D50F9" w:rsidP="00CC56B5" w:rsidRDefault="005D50F9" w14:paraId="4562F9E7" w14:textId="77777777"/>
          <w:p w:rsidRPr="00D64559" w:rsidR="00D64559" w:rsidP="00CC56B5" w:rsidRDefault="00D64559" w14:paraId="3364B861" w14:textId="01225681">
            <w:pPr>
              <w:jc w:val="center"/>
              <w:rPr>
                <w:b/>
                <w:bCs/>
              </w:rPr>
            </w:pPr>
            <w:r w:rsidRPr="00D64559">
              <w:rPr>
                <w:b/>
                <w:bCs/>
                <w:color w:val="FFC000"/>
              </w:rPr>
              <w:t>Consulted</w:t>
            </w:r>
          </w:p>
        </w:tc>
      </w:tr>
      <w:tr w:rsidR="005D50F9" w:rsidTr="007F27CD" w14:paraId="77F8DB7D" w14:textId="77777777">
        <w:tc>
          <w:tcPr>
            <w:tcW w:w="846" w:type="dxa"/>
            <w:shd w:val="clear" w:color="auto" w:fill="A5A5A5" w:themeFill="accent3"/>
          </w:tcPr>
          <w:p w:rsidR="005D50F9" w:rsidP="00CC56B5" w:rsidRDefault="005D50F9" w14:paraId="7F70E4AA" w14:textId="011AC308">
            <w:r>
              <w:t>HR.</w:t>
            </w:r>
            <w:r w:rsidR="00EF3F20">
              <w:t>6</w:t>
            </w:r>
          </w:p>
        </w:tc>
        <w:tc>
          <w:tcPr>
            <w:tcW w:w="2551" w:type="dxa"/>
            <w:vAlign w:val="center"/>
          </w:tcPr>
          <w:p w:rsidR="005D50F9" w:rsidP="00CC56B5" w:rsidRDefault="00730AB7" w14:paraId="29013AA1" w14:textId="67473717">
            <w:r>
              <w:t>E</w:t>
            </w:r>
            <w:r w:rsidR="005D50F9">
              <w:t>nsure compliance with terms and conditions of employment and staff handbooks.</w:t>
            </w:r>
          </w:p>
        </w:tc>
        <w:tc>
          <w:tcPr>
            <w:tcW w:w="2591" w:type="dxa"/>
            <w:vAlign w:val="center"/>
          </w:tcPr>
          <w:p w:rsidR="005D50F9" w:rsidP="00CC56B5" w:rsidRDefault="005D50F9" w14:paraId="5942E253" w14:textId="77777777"/>
        </w:tc>
        <w:tc>
          <w:tcPr>
            <w:tcW w:w="2139" w:type="dxa"/>
            <w:vAlign w:val="center"/>
          </w:tcPr>
          <w:p w:rsidR="005D50F9" w:rsidP="00CC56B5" w:rsidRDefault="005D50F9" w14:paraId="75F166D6" w14:textId="77777777"/>
        </w:tc>
        <w:tc>
          <w:tcPr>
            <w:tcW w:w="2117" w:type="dxa"/>
            <w:vAlign w:val="center"/>
          </w:tcPr>
          <w:p w:rsidR="008C3E78" w:rsidP="00CC56B5" w:rsidRDefault="008C3E78" w14:paraId="234AD02A" w14:textId="77777777">
            <w:pPr>
              <w:jc w:val="center"/>
            </w:pPr>
          </w:p>
          <w:p w:rsidRPr="008C3E78" w:rsidR="005D50F9" w:rsidP="00CC56B5" w:rsidRDefault="008C3E78" w14:paraId="68048D6B" w14:textId="48E5646F">
            <w:pPr>
              <w:jc w:val="center"/>
              <w:rPr>
                <w:b/>
                <w:bCs/>
                <w:color w:val="FF0000"/>
              </w:rPr>
            </w:pPr>
            <w:r w:rsidRPr="008C3E78">
              <w:rPr>
                <w:b/>
                <w:bCs/>
                <w:color w:val="FF0000"/>
              </w:rPr>
              <w:t>Decide</w:t>
            </w:r>
          </w:p>
          <w:p w:rsidRPr="008C3E78" w:rsidR="008C3E78" w:rsidP="00CC56B5" w:rsidRDefault="008C3E78" w14:paraId="49031408" w14:textId="102E6E98">
            <w:pPr>
              <w:jc w:val="center"/>
              <w:rPr>
                <w:b/>
                <w:bCs/>
              </w:rPr>
            </w:pPr>
            <w:r w:rsidRPr="008C3E78">
              <w:rPr>
                <w:b/>
                <w:bCs/>
                <w:color w:val="0070C0"/>
              </w:rPr>
              <w:t>Monitor</w:t>
            </w:r>
          </w:p>
        </w:tc>
        <w:tc>
          <w:tcPr>
            <w:tcW w:w="2266" w:type="dxa"/>
            <w:vAlign w:val="center"/>
          </w:tcPr>
          <w:p w:rsidR="005D50F9" w:rsidP="00CC56B5" w:rsidRDefault="005D50F9" w14:paraId="16244D27" w14:textId="77777777"/>
        </w:tc>
        <w:tc>
          <w:tcPr>
            <w:tcW w:w="1987" w:type="dxa"/>
            <w:vAlign w:val="center"/>
          </w:tcPr>
          <w:p w:rsidR="008C3E78" w:rsidP="00FA70D6" w:rsidRDefault="008C3E78" w14:paraId="21C725C9" w14:textId="77777777">
            <w:pPr>
              <w:jc w:val="center"/>
              <w:rPr>
                <w:b/>
                <w:bCs/>
                <w:color w:val="FF0000"/>
              </w:rPr>
            </w:pPr>
          </w:p>
          <w:p w:rsidR="005D50F9" w:rsidP="00FA70D6" w:rsidRDefault="008C3E78" w14:paraId="34CB57EC" w14:textId="56E5094C">
            <w:pPr>
              <w:jc w:val="center"/>
            </w:pPr>
            <w:r w:rsidRPr="008C3E78">
              <w:rPr>
                <w:b/>
                <w:bCs/>
                <w:color w:val="0070C0"/>
              </w:rPr>
              <w:t>Monitor</w:t>
            </w:r>
          </w:p>
        </w:tc>
      </w:tr>
      <w:tr w:rsidR="005D50F9" w:rsidTr="007F27CD" w14:paraId="44C365AC" w14:textId="77777777">
        <w:tc>
          <w:tcPr>
            <w:tcW w:w="846" w:type="dxa"/>
            <w:shd w:val="clear" w:color="auto" w:fill="A5A5A5" w:themeFill="accent3"/>
          </w:tcPr>
          <w:p w:rsidR="005D50F9" w:rsidP="00CC56B5" w:rsidRDefault="005D50F9" w14:paraId="210933B0" w14:textId="1E31B42A">
            <w:r>
              <w:t>HR.</w:t>
            </w:r>
            <w:r w:rsidR="00EF3F20">
              <w:t>7</w:t>
            </w:r>
          </w:p>
        </w:tc>
        <w:tc>
          <w:tcPr>
            <w:tcW w:w="2551" w:type="dxa"/>
            <w:vAlign w:val="center"/>
          </w:tcPr>
          <w:p w:rsidR="005D50F9" w:rsidP="00CC56B5" w:rsidRDefault="00730AB7" w14:paraId="7910A25A" w14:textId="20A38681">
            <w:r>
              <w:t>O</w:t>
            </w:r>
            <w:r w:rsidR="005D50F9">
              <w:t>versee effective engagement with unions and professional associations.</w:t>
            </w:r>
          </w:p>
        </w:tc>
        <w:tc>
          <w:tcPr>
            <w:tcW w:w="2591" w:type="dxa"/>
            <w:vAlign w:val="center"/>
          </w:tcPr>
          <w:p w:rsidR="005D50F9" w:rsidP="00CC56B5" w:rsidRDefault="005D50F9" w14:paraId="71B2B493" w14:textId="77777777"/>
        </w:tc>
        <w:tc>
          <w:tcPr>
            <w:tcW w:w="2139" w:type="dxa"/>
            <w:vAlign w:val="center"/>
          </w:tcPr>
          <w:p w:rsidR="005D50F9" w:rsidP="00CC56B5" w:rsidRDefault="005D50F9" w14:paraId="6FC656EC" w14:textId="77777777"/>
        </w:tc>
        <w:tc>
          <w:tcPr>
            <w:tcW w:w="2117" w:type="dxa"/>
            <w:vAlign w:val="center"/>
          </w:tcPr>
          <w:p w:rsidR="008C3E78" w:rsidP="00CC56B5" w:rsidRDefault="008C3E78" w14:paraId="2C5C9D5A" w14:textId="77777777">
            <w:pPr>
              <w:jc w:val="center"/>
              <w:rPr>
                <w:b/>
                <w:bCs/>
                <w:color w:val="FF0000"/>
              </w:rPr>
            </w:pPr>
          </w:p>
          <w:p w:rsidRPr="008C3E78" w:rsidR="008C3E78" w:rsidP="00CC56B5" w:rsidRDefault="008C3E78" w14:paraId="3BE862A7" w14:textId="4EB261BE">
            <w:pPr>
              <w:jc w:val="center"/>
              <w:rPr>
                <w:b/>
                <w:bCs/>
                <w:color w:val="FF0000"/>
              </w:rPr>
            </w:pPr>
            <w:r w:rsidRPr="008C3E78">
              <w:rPr>
                <w:b/>
                <w:bCs/>
                <w:color w:val="FF0000"/>
              </w:rPr>
              <w:t>Decide</w:t>
            </w:r>
          </w:p>
          <w:p w:rsidR="005D50F9" w:rsidP="00CC56B5" w:rsidRDefault="00F4055A" w14:paraId="27018EC0" w14:textId="1DCAF6BE">
            <w:pPr>
              <w:jc w:val="center"/>
            </w:pPr>
            <w:r>
              <w:t>In conjunction with HR provider</w:t>
            </w:r>
          </w:p>
        </w:tc>
        <w:tc>
          <w:tcPr>
            <w:tcW w:w="2266" w:type="dxa"/>
            <w:vAlign w:val="center"/>
          </w:tcPr>
          <w:p w:rsidR="005D50F9" w:rsidP="00CC56B5" w:rsidRDefault="005D50F9" w14:paraId="01CE2EB3" w14:textId="77777777"/>
        </w:tc>
        <w:tc>
          <w:tcPr>
            <w:tcW w:w="1987" w:type="dxa"/>
            <w:vAlign w:val="center"/>
          </w:tcPr>
          <w:p w:rsidR="005D50F9" w:rsidP="00CC56B5" w:rsidRDefault="005D50F9" w14:paraId="7A84692A" w14:textId="6AFC721D"/>
        </w:tc>
      </w:tr>
      <w:tr w:rsidR="005D50F9" w:rsidTr="007F27CD" w14:paraId="312818A8" w14:textId="77777777">
        <w:tc>
          <w:tcPr>
            <w:tcW w:w="846" w:type="dxa"/>
            <w:shd w:val="clear" w:color="auto" w:fill="A5A5A5" w:themeFill="accent3"/>
          </w:tcPr>
          <w:p w:rsidR="005D50F9" w:rsidP="00CC56B5" w:rsidRDefault="005D50F9" w14:paraId="1720433D" w14:textId="753A9D24">
            <w:r>
              <w:t>HR.</w:t>
            </w:r>
            <w:r w:rsidR="00EF3F20">
              <w:t>8</w:t>
            </w:r>
          </w:p>
        </w:tc>
        <w:tc>
          <w:tcPr>
            <w:tcW w:w="2551" w:type="dxa"/>
            <w:vAlign w:val="center"/>
          </w:tcPr>
          <w:p w:rsidR="005D50F9" w:rsidP="00CC56B5" w:rsidRDefault="008C3E78" w14:paraId="4BC04723" w14:textId="7F7A8C36">
            <w:r>
              <w:t>D</w:t>
            </w:r>
            <w:r w:rsidR="005D50F9">
              <w:t>etermine DGAT ‘family’ training and development in line with distinctive ethos, aims and vision of the Trust.</w:t>
            </w:r>
          </w:p>
        </w:tc>
        <w:tc>
          <w:tcPr>
            <w:tcW w:w="2591" w:type="dxa"/>
            <w:vAlign w:val="center"/>
          </w:tcPr>
          <w:p w:rsidR="005D50F9" w:rsidP="00CC56B5" w:rsidRDefault="005D50F9" w14:paraId="1D399B88" w14:textId="77777777"/>
        </w:tc>
        <w:tc>
          <w:tcPr>
            <w:tcW w:w="2139" w:type="dxa"/>
            <w:vAlign w:val="center"/>
          </w:tcPr>
          <w:p w:rsidR="005D50F9" w:rsidP="00CC56B5" w:rsidRDefault="005D50F9" w14:paraId="4610617C" w14:textId="77777777"/>
        </w:tc>
        <w:tc>
          <w:tcPr>
            <w:tcW w:w="2117" w:type="dxa"/>
            <w:vAlign w:val="center"/>
          </w:tcPr>
          <w:p w:rsidR="00A75534" w:rsidP="00CC56B5" w:rsidRDefault="00A75534" w14:paraId="20B63597" w14:textId="77777777">
            <w:pPr>
              <w:jc w:val="center"/>
              <w:rPr>
                <w:b/>
                <w:bCs/>
                <w:color w:val="FF0000"/>
              </w:rPr>
            </w:pPr>
          </w:p>
          <w:p w:rsidR="00A75534" w:rsidP="00CC56B5" w:rsidRDefault="00A75534" w14:paraId="75A5E364" w14:textId="77777777">
            <w:pPr>
              <w:jc w:val="center"/>
              <w:rPr>
                <w:b/>
                <w:bCs/>
                <w:color w:val="FF0000"/>
              </w:rPr>
            </w:pPr>
          </w:p>
          <w:p w:rsidRPr="008C3E78" w:rsidR="00A75534" w:rsidP="00CC56B5" w:rsidRDefault="00A75534" w14:paraId="50615831" w14:textId="09329C61">
            <w:pPr>
              <w:jc w:val="center"/>
              <w:rPr>
                <w:b/>
                <w:bCs/>
                <w:color w:val="FF0000"/>
              </w:rPr>
            </w:pPr>
            <w:r w:rsidRPr="008C3E78">
              <w:rPr>
                <w:b/>
                <w:bCs/>
                <w:color w:val="FF0000"/>
              </w:rPr>
              <w:t>Decide</w:t>
            </w:r>
          </w:p>
          <w:p w:rsidR="005D50F9" w:rsidP="00CC56B5" w:rsidRDefault="005D50F9" w14:paraId="7D78AAE9" w14:textId="77777777"/>
        </w:tc>
        <w:tc>
          <w:tcPr>
            <w:tcW w:w="2266" w:type="dxa"/>
            <w:vAlign w:val="center"/>
          </w:tcPr>
          <w:p w:rsidRPr="00145B66" w:rsidR="005D50F9" w:rsidP="00FA70D6" w:rsidRDefault="005D50F9" w14:paraId="5DEDCDB0" w14:textId="77777777">
            <w:pPr>
              <w:jc w:val="center"/>
              <w:rPr>
                <w:b/>
                <w:bCs/>
                <w:color w:val="FFC000"/>
              </w:rPr>
            </w:pPr>
          </w:p>
          <w:p w:rsidRPr="00145B66" w:rsidR="00145B66" w:rsidP="00FA70D6" w:rsidRDefault="00145B66" w14:paraId="194196D2" w14:textId="7C72D4A6">
            <w:pPr>
              <w:jc w:val="center"/>
              <w:rPr>
                <w:b/>
                <w:bCs/>
                <w:color w:val="FFC000"/>
              </w:rPr>
            </w:pPr>
            <w:r w:rsidRPr="00145B66">
              <w:rPr>
                <w:b/>
                <w:bCs/>
                <w:color w:val="FFC000"/>
              </w:rPr>
              <w:t>Consulted</w:t>
            </w:r>
          </w:p>
        </w:tc>
        <w:tc>
          <w:tcPr>
            <w:tcW w:w="1987" w:type="dxa"/>
            <w:vAlign w:val="center"/>
          </w:tcPr>
          <w:p w:rsidRPr="00145B66" w:rsidR="005D50F9" w:rsidP="00FA70D6" w:rsidRDefault="005D50F9" w14:paraId="0A75BB2E" w14:textId="77777777">
            <w:pPr>
              <w:jc w:val="center"/>
              <w:rPr>
                <w:b/>
                <w:bCs/>
                <w:color w:val="FFC000"/>
              </w:rPr>
            </w:pPr>
          </w:p>
          <w:p w:rsidRPr="00145B66" w:rsidR="00145B66" w:rsidP="00FA70D6" w:rsidRDefault="00145B66" w14:paraId="2319D5B4" w14:textId="0445B1CD">
            <w:pPr>
              <w:jc w:val="center"/>
              <w:rPr>
                <w:b/>
                <w:bCs/>
                <w:color w:val="FFC000"/>
              </w:rPr>
            </w:pPr>
            <w:r w:rsidRPr="00145B66">
              <w:rPr>
                <w:b/>
                <w:bCs/>
                <w:color w:val="FFC000"/>
              </w:rPr>
              <w:t>Consulted</w:t>
            </w:r>
          </w:p>
        </w:tc>
      </w:tr>
      <w:tr w:rsidR="005D50F9" w:rsidTr="007F27CD" w14:paraId="778198C1" w14:textId="77777777">
        <w:tc>
          <w:tcPr>
            <w:tcW w:w="846" w:type="dxa"/>
            <w:shd w:val="clear" w:color="auto" w:fill="A5A5A5" w:themeFill="accent3"/>
          </w:tcPr>
          <w:p w:rsidR="005D50F9" w:rsidP="00CC56B5" w:rsidRDefault="005D50F9" w14:paraId="6A46BCB2" w14:textId="1B9C40FB">
            <w:r>
              <w:t>HR.</w:t>
            </w:r>
            <w:r w:rsidR="00EF3F20">
              <w:t>9</w:t>
            </w:r>
          </w:p>
        </w:tc>
        <w:tc>
          <w:tcPr>
            <w:tcW w:w="2551" w:type="dxa"/>
            <w:vAlign w:val="center"/>
          </w:tcPr>
          <w:p w:rsidR="005D50F9" w:rsidP="00CC56B5" w:rsidRDefault="00D27ED4" w14:paraId="36C1E66F" w14:textId="23FAFA00">
            <w:r>
              <w:t>B</w:t>
            </w:r>
            <w:r w:rsidR="005D50F9">
              <w:t xml:space="preserve">e accountable for ensuring the training and development of individual </w:t>
            </w:r>
            <w:r w:rsidR="00B6715B">
              <w:t>s</w:t>
            </w:r>
            <w:r w:rsidR="00E854E7">
              <w:t>chool</w:t>
            </w:r>
            <w:r w:rsidR="005D50F9">
              <w:t xml:space="preserve"> staff</w:t>
            </w:r>
            <w:r w:rsidR="00C01FAC">
              <w:t>.</w:t>
            </w:r>
          </w:p>
        </w:tc>
        <w:tc>
          <w:tcPr>
            <w:tcW w:w="2591" w:type="dxa"/>
            <w:vAlign w:val="center"/>
          </w:tcPr>
          <w:p w:rsidR="005D50F9" w:rsidP="00CC56B5" w:rsidRDefault="005D50F9" w14:paraId="1B890281" w14:textId="77777777"/>
        </w:tc>
        <w:tc>
          <w:tcPr>
            <w:tcW w:w="2139" w:type="dxa"/>
            <w:vAlign w:val="center"/>
          </w:tcPr>
          <w:p w:rsidR="005D50F9" w:rsidP="00CC56B5" w:rsidRDefault="005D50F9" w14:paraId="7231CDA7" w14:textId="77777777"/>
        </w:tc>
        <w:tc>
          <w:tcPr>
            <w:tcW w:w="2117" w:type="dxa"/>
            <w:vAlign w:val="center"/>
          </w:tcPr>
          <w:p w:rsidR="005D50F9" w:rsidP="00CC56B5" w:rsidRDefault="005D50F9" w14:paraId="7BAB61BF" w14:textId="77777777"/>
        </w:tc>
        <w:tc>
          <w:tcPr>
            <w:tcW w:w="2266" w:type="dxa"/>
            <w:vAlign w:val="center"/>
          </w:tcPr>
          <w:p w:rsidR="00145B66" w:rsidP="00CC56B5" w:rsidRDefault="00145B66" w14:paraId="3D036140" w14:textId="77777777">
            <w:pPr>
              <w:jc w:val="center"/>
              <w:rPr>
                <w:b/>
                <w:bCs/>
                <w:color w:val="FF0000"/>
              </w:rPr>
            </w:pPr>
          </w:p>
          <w:p w:rsidRPr="008C3E78" w:rsidR="00145B66" w:rsidP="00CC56B5" w:rsidRDefault="00145B66" w14:paraId="36DA56D6" w14:textId="5C54D1D9">
            <w:pPr>
              <w:jc w:val="center"/>
              <w:rPr>
                <w:b/>
                <w:bCs/>
                <w:color w:val="FF0000"/>
              </w:rPr>
            </w:pPr>
            <w:r w:rsidRPr="008C3E78">
              <w:rPr>
                <w:b/>
                <w:bCs/>
                <w:color w:val="FF0000"/>
              </w:rPr>
              <w:t>Decide</w:t>
            </w:r>
          </w:p>
          <w:p w:rsidR="005D50F9" w:rsidP="00CC56B5" w:rsidRDefault="005D50F9" w14:paraId="78D1D3BF" w14:textId="77777777"/>
        </w:tc>
        <w:tc>
          <w:tcPr>
            <w:tcW w:w="1987" w:type="dxa"/>
            <w:vAlign w:val="center"/>
          </w:tcPr>
          <w:p w:rsidR="005D50F9" w:rsidP="00CC56B5" w:rsidRDefault="005D50F9" w14:paraId="3F31E095" w14:textId="640E8173"/>
        </w:tc>
      </w:tr>
      <w:tr w:rsidR="00A75534" w:rsidTr="007F27CD" w14:paraId="3E2847A4" w14:textId="77777777">
        <w:tc>
          <w:tcPr>
            <w:tcW w:w="846" w:type="dxa"/>
            <w:shd w:val="clear" w:color="auto" w:fill="A5A5A5" w:themeFill="accent3"/>
          </w:tcPr>
          <w:p w:rsidR="00A75534" w:rsidP="00CC56B5" w:rsidRDefault="00A75534" w14:paraId="41CE2225" w14:textId="3A3B1C9C">
            <w:r>
              <w:t>HR.</w:t>
            </w:r>
            <w:r w:rsidR="00EF3F20">
              <w:t>10</w:t>
            </w:r>
          </w:p>
        </w:tc>
        <w:tc>
          <w:tcPr>
            <w:tcW w:w="2551" w:type="dxa"/>
            <w:vAlign w:val="center"/>
          </w:tcPr>
          <w:p w:rsidR="00A75534" w:rsidP="00CC56B5" w:rsidRDefault="00D27ED4" w14:paraId="1C00AD00" w14:textId="7CA3904B">
            <w:r>
              <w:t>D</w:t>
            </w:r>
            <w:r w:rsidR="00A75534">
              <w:t>ismiss the Headteacher</w:t>
            </w:r>
          </w:p>
        </w:tc>
        <w:tc>
          <w:tcPr>
            <w:tcW w:w="2591" w:type="dxa"/>
            <w:vAlign w:val="center"/>
          </w:tcPr>
          <w:p w:rsidR="00A75534" w:rsidP="00CC56B5" w:rsidRDefault="00A75534" w14:paraId="44401F61" w14:textId="77777777"/>
        </w:tc>
        <w:tc>
          <w:tcPr>
            <w:tcW w:w="2139" w:type="dxa"/>
            <w:vAlign w:val="center"/>
          </w:tcPr>
          <w:p w:rsidRPr="009A7EAC" w:rsidR="009A0A03" w:rsidP="00CC56B5" w:rsidRDefault="009A0A03" w14:paraId="6C857841" w14:textId="77777777">
            <w:pPr>
              <w:jc w:val="center"/>
              <w:rPr>
                <w:b/>
                <w:bCs/>
                <w:color w:val="FF0000"/>
                <w:highlight w:val="yellow"/>
              </w:rPr>
            </w:pPr>
          </w:p>
          <w:p w:rsidRPr="009A7EAC" w:rsidR="00A75534" w:rsidP="00B33721" w:rsidRDefault="00A75534" w14:paraId="6B00B237" w14:textId="77777777">
            <w:pPr>
              <w:jc w:val="center"/>
              <w:rPr>
                <w:highlight w:val="yellow"/>
              </w:rPr>
            </w:pPr>
          </w:p>
        </w:tc>
        <w:tc>
          <w:tcPr>
            <w:tcW w:w="2117" w:type="dxa"/>
            <w:vAlign w:val="center"/>
          </w:tcPr>
          <w:p w:rsidRPr="00B33721" w:rsidR="009A0A03" w:rsidP="00CC56B5" w:rsidRDefault="009A0A03" w14:paraId="1778B4EA" w14:textId="77777777">
            <w:pPr>
              <w:jc w:val="center"/>
              <w:rPr>
                <w:b/>
                <w:bCs/>
                <w:color w:val="FF0000"/>
              </w:rPr>
            </w:pPr>
          </w:p>
          <w:p w:rsidRPr="00B33721" w:rsidR="009A0A03" w:rsidP="00CC56B5" w:rsidRDefault="009A0A03" w14:paraId="3A850D43" w14:textId="57634C73">
            <w:pPr>
              <w:jc w:val="center"/>
              <w:rPr>
                <w:b/>
                <w:bCs/>
                <w:color w:val="FF0000"/>
              </w:rPr>
            </w:pPr>
            <w:r w:rsidRPr="00B33721">
              <w:rPr>
                <w:b/>
                <w:bCs/>
                <w:color w:val="FF0000"/>
              </w:rPr>
              <w:t>Decide</w:t>
            </w:r>
          </w:p>
          <w:p w:rsidRPr="00B33721" w:rsidR="00A75534" w:rsidP="00CC56B5" w:rsidRDefault="00A75534" w14:paraId="14C1C9FD" w14:textId="77777777">
            <w:pPr>
              <w:jc w:val="center"/>
            </w:pPr>
          </w:p>
        </w:tc>
        <w:tc>
          <w:tcPr>
            <w:tcW w:w="2266" w:type="dxa"/>
            <w:vAlign w:val="center"/>
          </w:tcPr>
          <w:p w:rsidRPr="00B33721" w:rsidR="009A0A03" w:rsidP="00CC56B5" w:rsidRDefault="009A0A03" w14:paraId="6DB5DB1D" w14:textId="77777777">
            <w:pPr>
              <w:jc w:val="center"/>
              <w:rPr>
                <w:b/>
                <w:bCs/>
                <w:color w:val="FFC000"/>
              </w:rPr>
            </w:pPr>
          </w:p>
          <w:p w:rsidRPr="00B33721" w:rsidR="00A75534" w:rsidP="00CC56B5" w:rsidRDefault="009A0A03" w14:paraId="696EB8DD" w14:textId="0CC14662">
            <w:pPr>
              <w:jc w:val="center"/>
            </w:pPr>
            <w:r w:rsidRPr="00B33721">
              <w:rPr>
                <w:b/>
                <w:bCs/>
                <w:color w:val="FFC000"/>
              </w:rPr>
              <w:t>Consulted</w:t>
            </w:r>
          </w:p>
        </w:tc>
        <w:tc>
          <w:tcPr>
            <w:tcW w:w="1987" w:type="dxa"/>
            <w:vAlign w:val="center"/>
          </w:tcPr>
          <w:p w:rsidR="00A75534" w:rsidP="00CC56B5" w:rsidRDefault="00A75534" w14:paraId="3C5258DF" w14:textId="46C9BC0D"/>
        </w:tc>
      </w:tr>
      <w:tr w:rsidR="00A75534" w:rsidTr="007F27CD" w14:paraId="3E455E67" w14:textId="77777777">
        <w:tc>
          <w:tcPr>
            <w:tcW w:w="846" w:type="dxa"/>
            <w:shd w:val="clear" w:color="auto" w:fill="A5A5A5" w:themeFill="accent3"/>
          </w:tcPr>
          <w:p w:rsidR="00A75534" w:rsidP="00CC56B5" w:rsidRDefault="00A75534" w14:paraId="2A51363F" w14:textId="15655F02">
            <w:r>
              <w:t>HR.1</w:t>
            </w:r>
            <w:r w:rsidR="00EF3F20">
              <w:t>1</w:t>
            </w:r>
          </w:p>
        </w:tc>
        <w:tc>
          <w:tcPr>
            <w:tcW w:w="2551" w:type="dxa"/>
            <w:vAlign w:val="center"/>
          </w:tcPr>
          <w:p w:rsidRPr="00803B20" w:rsidR="00A75534" w:rsidP="00CC56B5" w:rsidRDefault="00D27ED4" w14:paraId="089AD64C" w14:textId="4725A32D">
            <w:pPr>
              <w:rPr>
                <w:highlight w:val="yellow"/>
              </w:rPr>
            </w:pPr>
            <w:r w:rsidRPr="0012410B">
              <w:t>D</w:t>
            </w:r>
            <w:r w:rsidRPr="0012410B" w:rsidR="00A75534">
              <w:t>ismiss other staff.</w:t>
            </w:r>
          </w:p>
        </w:tc>
        <w:tc>
          <w:tcPr>
            <w:tcW w:w="2591" w:type="dxa"/>
            <w:vAlign w:val="center"/>
          </w:tcPr>
          <w:p w:rsidR="00A75534" w:rsidP="00CC56B5" w:rsidRDefault="00A75534" w14:paraId="61EF1213" w14:textId="77777777">
            <w:pPr>
              <w:rPr>
                <w:highlight w:val="yellow"/>
              </w:rPr>
            </w:pPr>
          </w:p>
          <w:p w:rsidRPr="00803B20" w:rsidR="00E701A9" w:rsidP="00CC56B5" w:rsidRDefault="00E701A9" w14:paraId="404046BA" w14:textId="77777777">
            <w:pPr>
              <w:rPr>
                <w:highlight w:val="yellow"/>
              </w:rPr>
            </w:pPr>
          </w:p>
        </w:tc>
        <w:tc>
          <w:tcPr>
            <w:tcW w:w="2139" w:type="dxa"/>
            <w:vAlign w:val="center"/>
          </w:tcPr>
          <w:p w:rsidRPr="00803B20" w:rsidR="00A75534" w:rsidP="00CC56B5" w:rsidRDefault="00A75534" w14:paraId="7CE61BA2" w14:textId="77777777">
            <w:pPr>
              <w:rPr>
                <w:highlight w:val="yellow"/>
              </w:rPr>
            </w:pPr>
          </w:p>
        </w:tc>
        <w:tc>
          <w:tcPr>
            <w:tcW w:w="2117" w:type="dxa"/>
            <w:vAlign w:val="center"/>
          </w:tcPr>
          <w:p w:rsidRPr="00803B20" w:rsidR="00A75534" w:rsidP="00B33721" w:rsidRDefault="00A75534" w14:paraId="22BF111C" w14:textId="77777777">
            <w:pPr>
              <w:jc w:val="center"/>
              <w:rPr>
                <w:highlight w:val="yellow"/>
              </w:rPr>
            </w:pPr>
          </w:p>
        </w:tc>
        <w:tc>
          <w:tcPr>
            <w:tcW w:w="2266" w:type="dxa"/>
            <w:vAlign w:val="center"/>
          </w:tcPr>
          <w:p w:rsidRPr="0012410B" w:rsidR="002A22D2" w:rsidP="00CC56B5" w:rsidRDefault="002A22D2" w14:paraId="2C739A37" w14:textId="28A69F87">
            <w:pPr>
              <w:jc w:val="center"/>
              <w:rPr>
                <w:b/>
                <w:bCs/>
                <w:color w:val="FF0000"/>
              </w:rPr>
            </w:pPr>
            <w:r w:rsidRPr="0012410B">
              <w:rPr>
                <w:b/>
                <w:bCs/>
                <w:color w:val="FF0000"/>
              </w:rPr>
              <w:t>Decide</w:t>
            </w:r>
          </w:p>
          <w:p w:rsidRPr="0012410B" w:rsidR="002A22D2" w:rsidP="00CC56B5" w:rsidRDefault="002A22D2" w14:paraId="69F15DDB" w14:textId="52BD0206">
            <w:pPr>
              <w:jc w:val="center"/>
            </w:pPr>
            <w:r w:rsidRPr="0012410B">
              <w:t>A Trust representative will be</w:t>
            </w:r>
            <w:r w:rsidRPr="0012410B" w:rsidR="00FC13A3">
              <w:t xml:space="preserve"> part of the </w:t>
            </w:r>
            <w:r w:rsidRPr="0012410B" w:rsidR="00EA18CA">
              <w:t>decision-making</w:t>
            </w:r>
            <w:r w:rsidRPr="0012410B" w:rsidR="00FC13A3">
              <w:t xml:space="preserve"> </w:t>
            </w:r>
            <w:r w:rsidRPr="0012410B" w:rsidR="009238D3">
              <w:t>panel.</w:t>
            </w:r>
          </w:p>
          <w:p w:rsidRPr="0012410B" w:rsidR="00A75534" w:rsidP="00CC56B5" w:rsidRDefault="00A75534" w14:paraId="1700315F" w14:textId="77777777"/>
        </w:tc>
        <w:tc>
          <w:tcPr>
            <w:tcW w:w="1987" w:type="dxa"/>
            <w:vAlign w:val="center"/>
          </w:tcPr>
          <w:p w:rsidRPr="0012410B" w:rsidR="002A22D2" w:rsidP="00CC56B5" w:rsidRDefault="002A22D2" w14:paraId="36A786A1" w14:textId="77777777">
            <w:pPr>
              <w:jc w:val="center"/>
              <w:rPr>
                <w:b/>
                <w:bCs/>
                <w:color w:val="FF0000"/>
              </w:rPr>
            </w:pPr>
            <w:r w:rsidRPr="0012410B">
              <w:rPr>
                <w:b/>
                <w:bCs/>
                <w:color w:val="FF0000"/>
              </w:rPr>
              <w:t>Decide</w:t>
            </w:r>
          </w:p>
          <w:p w:rsidRPr="0012410B" w:rsidR="00A75534" w:rsidP="00CC56B5" w:rsidRDefault="00A75534" w14:paraId="64B63CBF" w14:textId="089110DB"/>
        </w:tc>
      </w:tr>
      <w:tr w:rsidR="00A75534" w:rsidTr="007F27CD" w14:paraId="6D390A07" w14:textId="77777777">
        <w:tc>
          <w:tcPr>
            <w:tcW w:w="846" w:type="dxa"/>
            <w:shd w:val="clear" w:color="auto" w:fill="A5A5A5" w:themeFill="accent3"/>
          </w:tcPr>
          <w:p w:rsidR="00A75534" w:rsidP="00CC56B5" w:rsidRDefault="00A75534" w14:paraId="0643684B" w14:textId="65878585">
            <w:r>
              <w:t>HR.1</w:t>
            </w:r>
            <w:r w:rsidR="00EF3F20">
              <w:t>2</w:t>
            </w:r>
          </w:p>
        </w:tc>
        <w:tc>
          <w:tcPr>
            <w:tcW w:w="2551" w:type="dxa"/>
            <w:vAlign w:val="center"/>
          </w:tcPr>
          <w:p w:rsidR="00A75534" w:rsidP="00CC56B5" w:rsidRDefault="00D27ED4" w14:paraId="6304B4AD" w14:textId="6CBA34B6">
            <w:r>
              <w:t>S</w:t>
            </w:r>
            <w:r w:rsidR="00A75534">
              <w:t xml:space="preserve">uspend the </w:t>
            </w:r>
            <w:r w:rsidR="007F27CD">
              <w:t>h</w:t>
            </w:r>
            <w:r w:rsidR="00A75534">
              <w:t>eadteacher</w:t>
            </w:r>
          </w:p>
        </w:tc>
        <w:tc>
          <w:tcPr>
            <w:tcW w:w="2591" w:type="dxa"/>
            <w:vAlign w:val="center"/>
          </w:tcPr>
          <w:p w:rsidR="00A75534" w:rsidP="00CC56B5" w:rsidRDefault="00A75534" w14:paraId="27CA6979" w14:textId="77777777"/>
        </w:tc>
        <w:tc>
          <w:tcPr>
            <w:tcW w:w="2139" w:type="dxa"/>
            <w:vAlign w:val="center"/>
          </w:tcPr>
          <w:p w:rsidR="00A057EC" w:rsidP="00CC56B5" w:rsidRDefault="00A057EC" w14:paraId="09CCA749" w14:textId="77777777">
            <w:pPr>
              <w:jc w:val="center"/>
              <w:rPr>
                <w:b/>
                <w:bCs/>
                <w:color w:val="FF0000"/>
              </w:rPr>
            </w:pPr>
          </w:p>
          <w:p w:rsidRPr="009A47AE" w:rsidR="00821D4A" w:rsidP="00CC56B5" w:rsidRDefault="00821D4A" w14:paraId="1B3D1675" w14:textId="443496D3">
            <w:pPr>
              <w:jc w:val="center"/>
              <w:rPr>
                <w:color w:val="FF0000"/>
              </w:rPr>
            </w:pPr>
          </w:p>
        </w:tc>
        <w:tc>
          <w:tcPr>
            <w:tcW w:w="2117" w:type="dxa"/>
            <w:vAlign w:val="center"/>
          </w:tcPr>
          <w:p w:rsidR="00A057EC" w:rsidP="00CC56B5" w:rsidRDefault="00A057EC" w14:paraId="577F581A" w14:textId="77777777">
            <w:pPr>
              <w:jc w:val="center"/>
              <w:rPr>
                <w:b/>
                <w:bCs/>
                <w:color w:val="FF0000"/>
              </w:rPr>
            </w:pPr>
          </w:p>
          <w:p w:rsidR="00A75534" w:rsidP="00CC56B5" w:rsidRDefault="005F652A" w14:paraId="448BF60F" w14:textId="77777777">
            <w:pPr>
              <w:jc w:val="center"/>
              <w:rPr>
                <w:b/>
                <w:bCs/>
                <w:color w:val="FF0000"/>
              </w:rPr>
            </w:pPr>
            <w:r w:rsidRPr="00A057EC">
              <w:rPr>
                <w:b/>
                <w:bCs/>
                <w:color w:val="FF0000"/>
              </w:rPr>
              <w:t>Decide</w:t>
            </w:r>
          </w:p>
          <w:p w:rsidRPr="009A47AE" w:rsidR="00821D4A" w:rsidP="00CC56B5" w:rsidRDefault="00821D4A" w14:paraId="119355A2" w14:textId="308B05B4">
            <w:pPr>
              <w:jc w:val="center"/>
              <w:rPr>
                <w:color w:val="FF0000"/>
              </w:rPr>
            </w:pPr>
          </w:p>
        </w:tc>
        <w:tc>
          <w:tcPr>
            <w:tcW w:w="2266" w:type="dxa"/>
            <w:vAlign w:val="center"/>
          </w:tcPr>
          <w:p w:rsidRPr="0012410B" w:rsidR="00A057EC" w:rsidP="00CC56B5" w:rsidRDefault="00A057EC" w14:paraId="4A840850" w14:textId="77777777">
            <w:pPr>
              <w:jc w:val="center"/>
              <w:rPr>
                <w:b/>
                <w:bCs/>
                <w:color w:val="FF0000"/>
              </w:rPr>
            </w:pPr>
          </w:p>
          <w:p w:rsidRPr="0012410B" w:rsidR="00A75534" w:rsidP="00CC56B5" w:rsidRDefault="00B36FE2" w14:paraId="7879C2FC" w14:textId="60669731">
            <w:pPr>
              <w:jc w:val="center"/>
              <w:rPr>
                <w:b/>
                <w:bCs/>
                <w:color w:val="FFC000"/>
              </w:rPr>
            </w:pPr>
            <w:r w:rsidRPr="0012410B">
              <w:rPr>
                <w:b/>
                <w:bCs/>
                <w:color w:val="FFC000"/>
              </w:rPr>
              <w:t>Consulted</w:t>
            </w:r>
          </w:p>
          <w:p w:rsidRPr="0012410B" w:rsidR="00821D4A" w:rsidP="00CC56B5" w:rsidRDefault="00821D4A" w14:paraId="5C48D422" w14:textId="08D4153A">
            <w:pPr>
              <w:jc w:val="center"/>
              <w:rPr>
                <w:color w:val="FF0000"/>
              </w:rPr>
            </w:pPr>
          </w:p>
        </w:tc>
        <w:tc>
          <w:tcPr>
            <w:tcW w:w="1987" w:type="dxa"/>
            <w:vAlign w:val="center"/>
          </w:tcPr>
          <w:p w:rsidRPr="0012410B" w:rsidR="00A75534" w:rsidP="00CC56B5" w:rsidRDefault="00A75534" w14:paraId="1CEDE363" w14:textId="1E0B04F8"/>
        </w:tc>
      </w:tr>
      <w:tr w:rsidR="00A75534" w:rsidTr="007F27CD" w14:paraId="0B5530D3" w14:textId="77777777">
        <w:tc>
          <w:tcPr>
            <w:tcW w:w="846" w:type="dxa"/>
            <w:shd w:val="clear" w:color="auto" w:fill="A5A5A5" w:themeFill="accent3"/>
          </w:tcPr>
          <w:p w:rsidR="00A75534" w:rsidP="00CC56B5" w:rsidRDefault="00A75534" w14:paraId="4042B02B" w14:textId="5793B38A">
            <w:r>
              <w:t>HR.1</w:t>
            </w:r>
            <w:r w:rsidR="00EF3F20">
              <w:t>3</w:t>
            </w:r>
          </w:p>
        </w:tc>
        <w:tc>
          <w:tcPr>
            <w:tcW w:w="2551" w:type="dxa"/>
            <w:vAlign w:val="center"/>
          </w:tcPr>
          <w:p w:rsidR="00A75534" w:rsidP="00CC56B5" w:rsidRDefault="00D27ED4" w14:paraId="596D44C0" w14:textId="10F5742B">
            <w:r w:rsidRPr="0012410B">
              <w:t>S</w:t>
            </w:r>
            <w:r w:rsidRPr="0012410B" w:rsidR="00A75534">
              <w:t xml:space="preserve">uspend other </w:t>
            </w:r>
            <w:r w:rsidR="007F27CD">
              <w:t>s</w:t>
            </w:r>
            <w:r w:rsidRPr="0012410B" w:rsidR="00A75534">
              <w:t>taff.</w:t>
            </w:r>
          </w:p>
        </w:tc>
        <w:tc>
          <w:tcPr>
            <w:tcW w:w="2591" w:type="dxa"/>
            <w:vAlign w:val="center"/>
          </w:tcPr>
          <w:p w:rsidR="00A75534" w:rsidP="00CC56B5" w:rsidRDefault="00A75534" w14:paraId="03F4245A" w14:textId="77777777"/>
        </w:tc>
        <w:tc>
          <w:tcPr>
            <w:tcW w:w="2139" w:type="dxa"/>
            <w:vAlign w:val="center"/>
          </w:tcPr>
          <w:p w:rsidR="00A75534" w:rsidP="00CC56B5" w:rsidRDefault="00A75534" w14:paraId="48233B2E" w14:textId="77777777"/>
        </w:tc>
        <w:tc>
          <w:tcPr>
            <w:tcW w:w="2117" w:type="dxa"/>
            <w:vAlign w:val="center"/>
          </w:tcPr>
          <w:p w:rsidR="00A75534" w:rsidP="00CC56B5" w:rsidRDefault="00A75534" w14:paraId="0AA22D2E" w14:textId="77777777"/>
        </w:tc>
        <w:tc>
          <w:tcPr>
            <w:tcW w:w="2266" w:type="dxa"/>
            <w:vAlign w:val="center"/>
          </w:tcPr>
          <w:p w:rsidR="0012410B" w:rsidP="00FA70D6" w:rsidRDefault="6B9C0CE4" w14:paraId="2A2CDB7F" w14:textId="15ED6451">
            <w:pPr>
              <w:spacing w:line="259" w:lineRule="auto"/>
              <w:jc w:val="center"/>
              <w:rPr>
                <w:b/>
                <w:bCs/>
                <w:color w:val="FF0000"/>
              </w:rPr>
            </w:pPr>
            <w:r w:rsidRPr="0012410B">
              <w:rPr>
                <w:b/>
                <w:bCs/>
                <w:color w:val="FFC000"/>
              </w:rPr>
              <w:t>Consulted</w:t>
            </w:r>
          </w:p>
          <w:p w:rsidRPr="0012410B" w:rsidR="00030653" w:rsidP="0012410B" w:rsidRDefault="3C6C50FE" w14:paraId="76B59A4E" w14:textId="49E325C5">
            <w:pPr>
              <w:spacing w:line="259" w:lineRule="auto"/>
              <w:jc w:val="center"/>
              <w:rPr>
                <w:rFonts w:eastAsia="Gill Sans MT" w:cs="Gill Sans MT"/>
              </w:rPr>
            </w:pPr>
            <w:r w:rsidRPr="0012410B">
              <w:t>(CoG)</w:t>
            </w:r>
          </w:p>
          <w:p w:rsidRPr="0012410B" w:rsidR="001A5B2A" w:rsidP="007F27CD" w:rsidRDefault="001A5B2A" w14:paraId="0AABEC8B" w14:textId="3CE89209">
            <w:pPr>
              <w:jc w:val="center"/>
            </w:pPr>
            <w:r w:rsidRPr="0012410B">
              <w:t>CEO to be informed prior to suspension.</w:t>
            </w:r>
          </w:p>
        </w:tc>
        <w:tc>
          <w:tcPr>
            <w:tcW w:w="1987" w:type="dxa"/>
            <w:vAlign w:val="center"/>
          </w:tcPr>
          <w:p w:rsidRPr="0012410B" w:rsidR="00030653" w:rsidP="00CC56B5" w:rsidRDefault="00030653" w14:paraId="525A0FB7" w14:textId="77777777">
            <w:pPr>
              <w:jc w:val="center"/>
              <w:rPr>
                <w:b/>
                <w:bCs/>
                <w:color w:val="FF0000"/>
              </w:rPr>
            </w:pPr>
          </w:p>
          <w:p w:rsidRPr="0012410B" w:rsidR="00030653" w:rsidP="00CC56B5" w:rsidRDefault="00030653" w14:paraId="0576AC06" w14:textId="7E8BC038">
            <w:pPr>
              <w:jc w:val="center"/>
              <w:rPr>
                <w:b/>
                <w:bCs/>
                <w:color w:val="FF0000"/>
              </w:rPr>
            </w:pPr>
            <w:r w:rsidRPr="0012410B">
              <w:rPr>
                <w:b/>
                <w:bCs/>
                <w:color w:val="FF0000"/>
              </w:rPr>
              <w:t>Decide</w:t>
            </w:r>
          </w:p>
          <w:p w:rsidRPr="0012410B" w:rsidR="00030653" w:rsidP="00CC56B5" w:rsidRDefault="5F5CB78D" w14:paraId="0D865108" w14:textId="7137E8D1">
            <w:pPr>
              <w:jc w:val="center"/>
              <w:rPr>
                <w:b/>
                <w:bCs/>
                <w:color w:val="FF0000"/>
              </w:rPr>
            </w:pPr>
            <w:r w:rsidRPr="0012410B">
              <w:t>In consultation with the CoG</w:t>
            </w:r>
            <w:r w:rsidRPr="0012410B" w:rsidR="00030653">
              <w:t>. CEO to be informed prior to suspension.</w:t>
            </w:r>
          </w:p>
          <w:p w:rsidRPr="0012410B" w:rsidR="00030653" w:rsidP="00CC56B5" w:rsidRDefault="00030653" w14:paraId="68C2E89D" w14:textId="77777777">
            <w:pPr>
              <w:jc w:val="center"/>
              <w:rPr>
                <w:b/>
                <w:bCs/>
                <w:color w:val="FF0000"/>
              </w:rPr>
            </w:pPr>
          </w:p>
          <w:p w:rsidRPr="0012410B" w:rsidR="00030653" w:rsidP="00CC56B5" w:rsidRDefault="00030653" w14:paraId="20EBF1E3" w14:textId="77777777">
            <w:pPr>
              <w:jc w:val="center"/>
              <w:rPr>
                <w:b/>
                <w:bCs/>
                <w:color w:val="FF0000"/>
              </w:rPr>
            </w:pPr>
          </w:p>
          <w:p w:rsidRPr="0012410B" w:rsidR="00A75534" w:rsidP="00CC56B5" w:rsidRDefault="00A75534" w14:paraId="5ED0CCFF" w14:textId="30212E26"/>
        </w:tc>
      </w:tr>
      <w:tr w:rsidR="00A75534" w:rsidTr="007F27CD" w14:paraId="043052B4" w14:textId="77777777">
        <w:tc>
          <w:tcPr>
            <w:tcW w:w="846" w:type="dxa"/>
            <w:shd w:val="clear" w:color="auto" w:fill="A5A5A5" w:themeFill="accent3"/>
          </w:tcPr>
          <w:p w:rsidR="00A75534" w:rsidP="00CC56B5" w:rsidRDefault="00A75534" w14:paraId="5E3ECE7D" w14:textId="4FC7473E">
            <w:r>
              <w:t>HR.1</w:t>
            </w:r>
            <w:r w:rsidR="00EF3F20">
              <w:t>4</w:t>
            </w:r>
          </w:p>
        </w:tc>
        <w:tc>
          <w:tcPr>
            <w:tcW w:w="2551" w:type="dxa"/>
            <w:vAlign w:val="center"/>
          </w:tcPr>
          <w:p w:rsidR="00A75534" w:rsidP="00CC56B5" w:rsidRDefault="00D27ED4" w14:paraId="2A848853" w14:textId="28A1972F">
            <w:r>
              <w:t>E</w:t>
            </w:r>
            <w:r w:rsidR="00A75534">
              <w:t>nd suspension (</w:t>
            </w:r>
            <w:r w:rsidR="007F27CD">
              <w:t>headteacher).</w:t>
            </w:r>
          </w:p>
        </w:tc>
        <w:tc>
          <w:tcPr>
            <w:tcW w:w="2591" w:type="dxa"/>
            <w:vAlign w:val="center"/>
          </w:tcPr>
          <w:p w:rsidR="00A75534" w:rsidP="00CC56B5" w:rsidRDefault="00A75534" w14:paraId="08DB8E66" w14:textId="77777777"/>
        </w:tc>
        <w:tc>
          <w:tcPr>
            <w:tcW w:w="2139" w:type="dxa"/>
            <w:vAlign w:val="center"/>
          </w:tcPr>
          <w:p w:rsidR="00B17241" w:rsidP="00CC56B5" w:rsidRDefault="00B17241" w14:paraId="463B9770" w14:textId="77777777">
            <w:pPr>
              <w:jc w:val="center"/>
              <w:rPr>
                <w:b/>
                <w:bCs/>
                <w:color w:val="FF0000"/>
              </w:rPr>
            </w:pPr>
          </w:p>
          <w:p w:rsidRPr="00B17241" w:rsidR="00444EEC" w:rsidP="00CC56B5" w:rsidRDefault="00444EEC" w14:paraId="69F298BF" w14:textId="29D56722">
            <w:pPr>
              <w:jc w:val="center"/>
              <w:rPr>
                <w:b/>
                <w:bCs/>
                <w:color w:val="FF0000"/>
              </w:rPr>
            </w:pPr>
          </w:p>
        </w:tc>
        <w:tc>
          <w:tcPr>
            <w:tcW w:w="2117" w:type="dxa"/>
            <w:vAlign w:val="center"/>
          </w:tcPr>
          <w:p w:rsidR="00B17241" w:rsidP="00CC56B5" w:rsidRDefault="00B17241" w14:paraId="27FEC3AB" w14:textId="77777777">
            <w:pPr>
              <w:jc w:val="center"/>
              <w:rPr>
                <w:b/>
                <w:bCs/>
                <w:color w:val="FF0000"/>
              </w:rPr>
            </w:pPr>
          </w:p>
          <w:p w:rsidR="00A75534" w:rsidP="00CC56B5" w:rsidRDefault="00B17241" w14:paraId="614B3195" w14:textId="77777777">
            <w:pPr>
              <w:jc w:val="center"/>
              <w:rPr>
                <w:b/>
                <w:bCs/>
                <w:color w:val="FF0000"/>
              </w:rPr>
            </w:pPr>
            <w:r w:rsidRPr="00B17241">
              <w:rPr>
                <w:b/>
                <w:bCs/>
                <w:color w:val="FF0000"/>
              </w:rPr>
              <w:t>Decide</w:t>
            </w:r>
          </w:p>
          <w:p w:rsidRPr="00B17241" w:rsidR="00444EEC" w:rsidP="00CC56B5" w:rsidRDefault="00444EEC" w14:paraId="1ADAD259" w14:textId="0E4B0D60">
            <w:pPr>
              <w:jc w:val="center"/>
              <w:rPr>
                <w:b/>
                <w:bCs/>
                <w:color w:val="FF0000"/>
              </w:rPr>
            </w:pPr>
            <w:r w:rsidRPr="009A47AE">
              <w:t>Joint decision making with</w:t>
            </w:r>
            <w:r>
              <w:t xml:space="preserve"> Trustees</w:t>
            </w:r>
          </w:p>
        </w:tc>
        <w:tc>
          <w:tcPr>
            <w:tcW w:w="2266" w:type="dxa"/>
            <w:vAlign w:val="center"/>
          </w:tcPr>
          <w:p w:rsidR="006B3B29" w:rsidP="00CC56B5" w:rsidRDefault="006B3B29" w14:paraId="05502744" w14:textId="77777777">
            <w:pPr>
              <w:rPr>
                <w:b/>
                <w:bCs/>
                <w:color w:val="FF0000"/>
              </w:rPr>
            </w:pPr>
          </w:p>
          <w:p w:rsidR="00A75534" w:rsidP="00CC56B5" w:rsidRDefault="006B3B29" w14:paraId="57C45694" w14:textId="3D126241">
            <w:pPr>
              <w:jc w:val="center"/>
            </w:pPr>
            <w:r w:rsidRPr="00701775">
              <w:rPr>
                <w:b/>
                <w:bCs/>
                <w:color w:val="FFC000"/>
              </w:rPr>
              <w:t>Consulted</w:t>
            </w:r>
          </w:p>
        </w:tc>
        <w:tc>
          <w:tcPr>
            <w:tcW w:w="1987" w:type="dxa"/>
            <w:vAlign w:val="center"/>
          </w:tcPr>
          <w:p w:rsidR="00A75534" w:rsidP="00CC56B5" w:rsidRDefault="00A75534" w14:paraId="5693EE78" w14:textId="22F41522"/>
        </w:tc>
      </w:tr>
      <w:tr w:rsidR="00A75534" w:rsidTr="007F27CD" w14:paraId="68D32055" w14:textId="77777777">
        <w:tc>
          <w:tcPr>
            <w:tcW w:w="846" w:type="dxa"/>
            <w:shd w:val="clear" w:color="auto" w:fill="A5A5A5" w:themeFill="accent3"/>
          </w:tcPr>
          <w:p w:rsidR="00A75534" w:rsidP="00CC56B5" w:rsidRDefault="00A75534" w14:paraId="4CE18673" w14:textId="7992FB1B">
            <w:r>
              <w:t>HR.1</w:t>
            </w:r>
            <w:r w:rsidR="00EF3F20">
              <w:t>5</w:t>
            </w:r>
          </w:p>
        </w:tc>
        <w:tc>
          <w:tcPr>
            <w:tcW w:w="2551" w:type="dxa"/>
            <w:vAlign w:val="center"/>
          </w:tcPr>
          <w:p w:rsidRPr="00803B20" w:rsidR="00A75534" w:rsidP="00CC56B5" w:rsidRDefault="00D27ED4" w14:paraId="02EFD96D" w14:textId="39B4EBA4">
            <w:pPr>
              <w:rPr>
                <w:highlight w:val="yellow"/>
              </w:rPr>
            </w:pPr>
            <w:r w:rsidRPr="0012410B">
              <w:t>E</w:t>
            </w:r>
            <w:r w:rsidRPr="0012410B" w:rsidR="00A75534">
              <w:t xml:space="preserve">nd suspension (other </w:t>
            </w:r>
            <w:r w:rsidRPr="0012410B" w:rsidR="0012410B">
              <w:t>s</w:t>
            </w:r>
            <w:r w:rsidRPr="0012410B" w:rsidR="00A75534">
              <w:t>taff).</w:t>
            </w:r>
          </w:p>
        </w:tc>
        <w:tc>
          <w:tcPr>
            <w:tcW w:w="2591" w:type="dxa"/>
            <w:vAlign w:val="center"/>
          </w:tcPr>
          <w:p w:rsidRPr="00803B20" w:rsidR="00A75534" w:rsidP="00CC56B5" w:rsidRDefault="00A75534" w14:paraId="6A911445" w14:textId="77777777">
            <w:pPr>
              <w:rPr>
                <w:highlight w:val="yellow"/>
              </w:rPr>
            </w:pPr>
          </w:p>
        </w:tc>
        <w:tc>
          <w:tcPr>
            <w:tcW w:w="2139" w:type="dxa"/>
            <w:vAlign w:val="center"/>
          </w:tcPr>
          <w:p w:rsidRPr="00803B20" w:rsidR="00A75534" w:rsidP="00CC56B5" w:rsidRDefault="00A75534" w14:paraId="5AC3823E" w14:textId="77777777">
            <w:pPr>
              <w:rPr>
                <w:highlight w:val="yellow"/>
              </w:rPr>
            </w:pPr>
          </w:p>
        </w:tc>
        <w:tc>
          <w:tcPr>
            <w:tcW w:w="2117" w:type="dxa"/>
            <w:vAlign w:val="center"/>
          </w:tcPr>
          <w:p w:rsidRPr="00803B20" w:rsidR="00A75534" w:rsidP="00CC56B5" w:rsidRDefault="00A75534" w14:paraId="196862F0" w14:textId="77777777">
            <w:pPr>
              <w:rPr>
                <w:highlight w:val="yellow"/>
              </w:rPr>
            </w:pPr>
          </w:p>
        </w:tc>
        <w:tc>
          <w:tcPr>
            <w:tcW w:w="2266" w:type="dxa"/>
            <w:vAlign w:val="center"/>
          </w:tcPr>
          <w:p w:rsidR="00FA70D6" w:rsidP="004F1863" w:rsidRDefault="00FA70D6" w14:paraId="1C47BA5B" w14:textId="77777777">
            <w:pPr>
              <w:spacing w:line="259" w:lineRule="auto"/>
              <w:jc w:val="center"/>
              <w:rPr>
                <w:b/>
                <w:bCs/>
                <w:color w:val="FFC000"/>
              </w:rPr>
            </w:pPr>
          </w:p>
          <w:p w:rsidRPr="0012410B" w:rsidR="00444EEC" w:rsidP="004F1863" w:rsidRDefault="52CA7A0C" w14:paraId="4B1AE9F1" w14:textId="6D922FFC">
            <w:pPr>
              <w:spacing w:line="259" w:lineRule="auto"/>
              <w:jc w:val="center"/>
              <w:rPr>
                <w:b/>
                <w:bCs/>
                <w:color w:val="FFC000"/>
              </w:rPr>
            </w:pPr>
            <w:r w:rsidRPr="0012410B">
              <w:rPr>
                <w:b/>
                <w:bCs/>
                <w:color w:val="FFC000"/>
              </w:rPr>
              <w:t>Consulted</w:t>
            </w:r>
          </w:p>
          <w:p w:rsidRPr="00803B20" w:rsidR="00A75534" w:rsidP="00CC56B5" w:rsidRDefault="00A75534" w14:paraId="54A83F91" w14:textId="15933312">
            <w:pPr>
              <w:jc w:val="center"/>
              <w:rPr>
                <w:highlight w:val="yellow"/>
              </w:rPr>
            </w:pPr>
          </w:p>
        </w:tc>
        <w:tc>
          <w:tcPr>
            <w:tcW w:w="1987" w:type="dxa"/>
            <w:vAlign w:val="center"/>
          </w:tcPr>
          <w:p w:rsidR="00FA70D6" w:rsidP="00CC56B5" w:rsidRDefault="00FA70D6" w14:paraId="4AC92510" w14:textId="77777777">
            <w:pPr>
              <w:jc w:val="center"/>
              <w:rPr>
                <w:b/>
                <w:bCs/>
                <w:color w:val="FF0000"/>
              </w:rPr>
            </w:pPr>
          </w:p>
          <w:p w:rsidRPr="00803B20" w:rsidR="00444EEC" w:rsidP="00CC56B5" w:rsidRDefault="00444EEC" w14:paraId="2FB27A6A" w14:textId="06C4E671">
            <w:pPr>
              <w:jc w:val="center"/>
              <w:rPr>
                <w:b/>
                <w:bCs/>
                <w:color w:val="FF0000"/>
                <w:highlight w:val="yellow"/>
              </w:rPr>
            </w:pPr>
            <w:r w:rsidRPr="0012410B">
              <w:rPr>
                <w:b/>
                <w:bCs/>
                <w:color w:val="FF0000"/>
              </w:rPr>
              <w:t>Decide</w:t>
            </w:r>
          </w:p>
          <w:p w:rsidRPr="00803B20" w:rsidR="00A75534" w:rsidP="00CC56B5" w:rsidRDefault="00A75534" w14:paraId="52A6ECB1" w14:textId="66A2937D">
            <w:pPr>
              <w:jc w:val="center"/>
              <w:rPr>
                <w:highlight w:val="yellow"/>
              </w:rPr>
            </w:pPr>
          </w:p>
        </w:tc>
      </w:tr>
      <w:tr w:rsidR="00A75534" w:rsidTr="007F27CD" w14:paraId="75FD2AC5" w14:textId="77777777">
        <w:tc>
          <w:tcPr>
            <w:tcW w:w="846" w:type="dxa"/>
            <w:shd w:val="clear" w:color="auto" w:fill="A5A5A5" w:themeFill="accent3"/>
          </w:tcPr>
          <w:p w:rsidR="00A75534" w:rsidP="00CC56B5" w:rsidRDefault="00A75534" w14:paraId="068C5B83" w14:textId="345AF83C">
            <w:r>
              <w:t>HR.1</w:t>
            </w:r>
            <w:r w:rsidR="00EF3F20">
              <w:t>6</w:t>
            </w:r>
          </w:p>
        </w:tc>
        <w:tc>
          <w:tcPr>
            <w:tcW w:w="2551" w:type="dxa"/>
            <w:vAlign w:val="center"/>
          </w:tcPr>
          <w:p w:rsidR="00A75534" w:rsidP="00CC56B5" w:rsidRDefault="00D27ED4" w14:paraId="519F6304" w14:textId="020D3F94">
            <w:r>
              <w:t>D</w:t>
            </w:r>
            <w:r w:rsidR="00A75534">
              <w:t>etermine dismissal payments/early retirement.</w:t>
            </w:r>
          </w:p>
        </w:tc>
        <w:tc>
          <w:tcPr>
            <w:tcW w:w="2591" w:type="dxa"/>
            <w:vAlign w:val="center"/>
          </w:tcPr>
          <w:p w:rsidR="00A75534" w:rsidP="00CC56B5" w:rsidRDefault="00A75534" w14:paraId="20D5B20B" w14:textId="77777777"/>
        </w:tc>
        <w:tc>
          <w:tcPr>
            <w:tcW w:w="2139" w:type="dxa"/>
            <w:vAlign w:val="center"/>
          </w:tcPr>
          <w:p w:rsidRPr="00B33721" w:rsidR="007E0548" w:rsidP="00CC56B5" w:rsidRDefault="007E0548" w14:paraId="472AF3F0" w14:textId="77777777">
            <w:pPr>
              <w:jc w:val="center"/>
              <w:rPr>
                <w:b/>
                <w:bCs/>
                <w:color w:val="FF0000"/>
              </w:rPr>
            </w:pPr>
          </w:p>
          <w:p w:rsidRPr="00B33721" w:rsidR="00A75534" w:rsidP="00CC56B5" w:rsidRDefault="007E0548" w14:paraId="519041C4" w14:textId="77777777">
            <w:pPr>
              <w:jc w:val="center"/>
              <w:rPr>
                <w:b/>
                <w:bCs/>
                <w:color w:val="FF0000"/>
              </w:rPr>
            </w:pPr>
            <w:r w:rsidRPr="00B33721">
              <w:rPr>
                <w:b/>
                <w:bCs/>
                <w:color w:val="FF0000"/>
              </w:rPr>
              <w:t>Decide</w:t>
            </w:r>
          </w:p>
          <w:p w:rsidRPr="00B33721" w:rsidR="00A305DA" w:rsidP="00CC56B5" w:rsidRDefault="0064143D" w14:paraId="411C0DAA" w14:textId="7EADA9E3">
            <w:pPr>
              <w:jc w:val="center"/>
              <w:rPr>
                <w:color w:val="FF0000"/>
              </w:rPr>
            </w:pPr>
            <w:r w:rsidRPr="00B33721">
              <w:t>In partnership with the CEO</w:t>
            </w:r>
          </w:p>
        </w:tc>
        <w:tc>
          <w:tcPr>
            <w:tcW w:w="2117" w:type="dxa"/>
            <w:vAlign w:val="center"/>
          </w:tcPr>
          <w:p w:rsidRPr="00B33721" w:rsidR="007E0548" w:rsidP="00CC56B5" w:rsidRDefault="007E0548" w14:paraId="1C20CB0A" w14:textId="77777777">
            <w:pPr>
              <w:jc w:val="center"/>
              <w:rPr>
                <w:b/>
                <w:bCs/>
                <w:color w:val="FF0000"/>
              </w:rPr>
            </w:pPr>
          </w:p>
          <w:p w:rsidRPr="00B33721" w:rsidR="00A75534" w:rsidP="00CC56B5" w:rsidRDefault="007E0548" w14:paraId="76D2B99E" w14:textId="77777777">
            <w:pPr>
              <w:jc w:val="center"/>
              <w:rPr>
                <w:b/>
                <w:bCs/>
                <w:color w:val="FF0000"/>
              </w:rPr>
            </w:pPr>
            <w:r w:rsidRPr="00B33721">
              <w:rPr>
                <w:b/>
                <w:bCs/>
                <w:color w:val="FF0000"/>
              </w:rPr>
              <w:t>Decide</w:t>
            </w:r>
          </w:p>
          <w:p w:rsidRPr="00B33721" w:rsidR="00C87D0F" w:rsidP="00CC56B5" w:rsidRDefault="00C87D0F" w14:paraId="6C44F90A" w14:textId="51D81257">
            <w:pPr>
              <w:jc w:val="center"/>
              <w:rPr>
                <w:color w:val="FF0000"/>
              </w:rPr>
            </w:pPr>
            <w:r w:rsidRPr="00B33721">
              <w:t>In partnership with the Trust Board</w:t>
            </w:r>
          </w:p>
        </w:tc>
        <w:tc>
          <w:tcPr>
            <w:tcW w:w="2266" w:type="dxa"/>
            <w:vAlign w:val="center"/>
          </w:tcPr>
          <w:p w:rsidR="00A75534" w:rsidP="00CC56B5" w:rsidRDefault="00A75534" w14:paraId="2D12DD02" w14:textId="77777777"/>
        </w:tc>
        <w:tc>
          <w:tcPr>
            <w:tcW w:w="1987" w:type="dxa"/>
            <w:vAlign w:val="center"/>
          </w:tcPr>
          <w:p w:rsidR="00A75534" w:rsidP="00CC56B5" w:rsidRDefault="00A75534" w14:paraId="6BD56E81" w14:textId="7DA79395"/>
        </w:tc>
      </w:tr>
      <w:tr w:rsidR="00A75534" w:rsidTr="007F27CD" w14:paraId="40C0FA7C" w14:textId="77777777">
        <w:tc>
          <w:tcPr>
            <w:tcW w:w="846" w:type="dxa"/>
            <w:shd w:val="clear" w:color="auto" w:fill="A5A5A5" w:themeFill="accent3"/>
          </w:tcPr>
          <w:p w:rsidR="00A75534" w:rsidP="00CC56B5" w:rsidRDefault="00A75534" w14:paraId="0C5EB497" w14:textId="7B7D7DA7">
            <w:r>
              <w:t>HR.1</w:t>
            </w:r>
            <w:r w:rsidR="00EF3F20">
              <w:t>7</w:t>
            </w:r>
          </w:p>
        </w:tc>
        <w:tc>
          <w:tcPr>
            <w:tcW w:w="2551" w:type="dxa"/>
            <w:vAlign w:val="center"/>
          </w:tcPr>
          <w:p w:rsidR="00A75534" w:rsidP="00CC56B5" w:rsidRDefault="00D27ED4" w14:paraId="2842C36C" w14:textId="569BABD7">
            <w:r>
              <w:t>M</w:t>
            </w:r>
            <w:r w:rsidR="00A75534">
              <w:t>onitor and report on the attendance of staff.</w:t>
            </w:r>
          </w:p>
        </w:tc>
        <w:tc>
          <w:tcPr>
            <w:tcW w:w="2591" w:type="dxa"/>
            <w:vAlign w:val="center"/>
          </w:tcPr>
          <w:p w:rsidR="00A75534" w:rsidP="00CC56B5" w:rsidRDefault="00A75534" w14:paraId="7F566848" w14:textId="77777777"/>
        </w:tc>
        <w:tc>
          <w:tcPr>
            <w:tcW w:w="2139" w:type="dxa"/>
            <w:vAlign w:val="center"/>
          </w:tcPr>
          <w:p w:rsidR="00A64E5A" w:rsidP="00CC56B5" w:rsidRDefault="00A64E5A" w14:paraId="1F378D4F" w14:textId="77777777">
            <w:pPr>
              <w:jc w:val="center"/>
              <w:rPr>
                <w:b/>
                <w:bCs/>
                <w:color w:val="0070C0"/>
              </w:rPr>
            </w:pPr>
          </w:p>
          <w:p w:rsidR="00A75534" w:rsidP="00CC56B5" w:rsidRDefault="00A64E5A" w14:paraId="772122F4" w14:textId="77777777">
            <w:pPr>
              <w:jc w:val="center"/>
              <w:rPr>
                <w:b/>
                <w:bCs/>
                <w:color w:val="0070C0"/>
              </w:rPr>
            </w:pPr>
            <w:r w:rsidRPr="00A64E5A">
              <w:rPr>
                <w:b/>
                <w:bCs/>
                <w:color w:val="0070C0"/>
              </w:rPr>
              <w:t>Monitor</w:t>
            </w:r>
          </w:p>
          <w:p w:rsidRPr="00A64E5A" w:rsidR="00601B7C" w:rsidP="00CC56B5" w:rsidRDefault="00601B7C" w14:paraId="30EB7F67" w14:textId="6CC0CE37">
            <w:pPr>
              <w:jc w:val="center"/>
              <w:rPr>
                <w:b/>
                <w:bCs/>
                <w:color w:val="0070C0"/>
              </w:rPr>
            </w:pPr>
          </w:p>
        </w:tc>
        <w:tc>
          <w:tcPr>
            <w:tcW w:w="2117" w:type="dxa"/>
            <w:vAlign w:val="center"/>
          </w:tcPr>
          <w:p w:rsidR="00A64E5A" w:rsidP="00CC56B5" w:rsidRDefault="00A64E5A" w14:paraId="547D557D" w14:textId="77777777">
            <w:pPr>
              <w:jc w:val="center"/>
              <w:rPr>
                <w:b/>
                <w:bCs/>
                <w:color w:val="0070C0"/>
              </w:rPr>
            </w:pPr>
          </w:p>
          <w:p w:rsidR="00A75534" w:rsidP="00CC56B5" w:rsidRDefault="00A64E5A" w14:paraId="30FA307F" w14:textId="77777777">
            <w:pPr>
              <w:jc w:val="center"/>
              <w:rPr>
                <w:b/>
                <w:bCs/>
                <w:color w:val="0070C0"/>
              </w:rPr>
            </w:pPr>
            <w:r w:rsidRPr="00A64E5A">
              <w:rPr>
                <w:b/>
                <w:bCs/>
                <w:color w:val="0070C0"/>
              </w:rPr>
              <w:t>Monitor</w:t>
            </w:r>
          </w:p>
          <w:p w:rsidRPr="00A64E5A" w:rsidR="00A00AB8" w:rsidP="00CC56B5" w:rsidRDefault="00A00AB8" w14:paraId="558365F6" w14:textId="64EC9A94">
            <w:pPr>
              <w:jc w:val="center"/>
              <w:rPr>
                <w:b/>
                <w:bCs/>
                <w:color w:val="0070C0"/>
              </w:rPr>
            </w:pPr>
            <w:r w:rsidRPr="00A00AB8">
              <w:rPr>
                <w:b/>
                <w:bCs/>
                <w:color w:val="00B050"/>
              </w:rPr>
              <w:t>Deliver</w:t>
            </w:r>
          </w:p>
        </w:tc>
        <w:tc>
          <w:tcPr>
            <w:tcW w:w="2266" w:type="dxa"/>
            <w:vAlign w:val="center"/>
          </w:tcPr>
          <w:p w:rsidR="00A64E5A" w:rsidP="00CC56B5" w:rsidRDefault="00A64E5A" w14:paraId="6DF33123" w14:textId="77777777">
            <w:pPr>
              <w:jc w:val="center"/>
              <w:rPr>
                <w:b/>
                <w:bCs/>
                <w:color w:val="0070C0"/>
              </w:rPr>
            </w:pPr>
          </w:p>
          <w:p w:rsidR="00A75534" w:rsidP="00CC56B5" w:rsidRDefault="00A64E5A" w14:paraId="1B7968A5" w14:textId="77777777">
            <w:pPr>
              <w:jc w:val="center"/>
              <w:rPr>
                <w:b/>
                <w:bCs/>
                <w:color w:val="0070C0"/>
              </w:rPr>
            </w:pPr>
            <w:r w:rsidRPr="00A64E5A">
              <w:rPr>
                <w:b/>
                <w:bCs/>
                <w:color w:val="0070C0"/>
              </w:rPr>
              <w:t>Monitor</w:t>
            </w:r>
          </w:p>
          <w:p w:rsidRPr="00A64E5A" w:rsidR="00601B7C" w:rsidP="00CC56B5" w:rsidRDefault="00601B7C" w14:paraId="2CEB7C83" w14:textId="3BB3F371">
            <w:pPr>
              <w:jc w:val="center"/>
              <w:rPr>
                <w:b/>
                <w:bCs/>
                <w:color w:val="0070C0"/>
              </w:rPr>
            </w:pPr>
          </w:p>
        </w:tc>
        <w:tc>
          <w:tcPr>
            <w:tcW w:w="1987" w:type="dxa"/>
            <w:vAlign w:val="center"/>
          </w:tcPr>
          <w:p w:rsidRPr="00A64E5A" w:rsidR="00A75534" w:rsidP="00FA70D6" w:rsidRDefault="00A64E5A" w14:paraId="1423E97C" w14:textId="64E1BE75">
            <w:pPr>
              <w:jc w:val="center"/>
              <w:rPr>
                <w:b/>
                <w:bCs/>
              </w:rPr>
            </w:pPr>
            <w:r w:rsidRPr="00A64E5A">
              <w:rPr>
                <w:b/>
                <w:bCs/>
                <w:color w:val="00B050"/>
              </w:rPr>
              <w:t>Deliver</w:t>
            </w:r>
          </w:p>
        </w:tc>
      </w:tr>
    </w:tbl>
    <w:p w:rsidR="00787BEF" w:rsidP="0012410B" w:rsidRDefault="00787BEF" w14:paraId="3B9C938D" w14:textId="6B2D9064">
      <w:pPr>
        <w:ind w:left="-567"/>
        <w:rPr>
          <w:b/>
          <w:bCs/>
        </w:rPr>
        <w:sectPr w:rsidR="00787BEF" w:rsidSect="00173954">
          <w:type w:val="continuous"/>
          <w:pgSz w:w="16838" w:h="11906" w:orient="landscape"/>
          <w:pgMar w:top="1440" w:right="1440" w:bottom="851" w:left="1440" w:header="708" w:footer="476" w:gutter="0"/>
          <w:cols w:space="708"/>
          <w:docGrid w:linePitch="360"/>
        </w:sectPr>
      </w:pPr>
    </w:p>
    <w:bookmarkEnd w:id="14"/>
    <w:p w:rsidR="008F271D" w:rsidP="003F4BBD" w:rsidRDefault="008F271D" w14:paraId="26859103" w14:textId="77777777"/>
    <w:tbl>
      <w:tblPr>
        <w:tblStyle w:val="TableGrid"/>
        <w:tblW w:w="14459" w:type="dxa"/>
        <w:tblInd w:w="-572" w:type="dxa"/>
        <w:tblLook w:val="04A0" w:firstRow="1" w:lastRow="0" w:firstColumn="1" w:lastColumn="0" w:noHBand="0" w:noVBand="1"/>
      </w:tblPr>
      <w:tblGrid>
        <w:gridCol w:w="3830"/>
        <w:gridCol w:w="10629"/>
      </w:tblGrid>
      <w:tr w:rsidRPr="00CE7DED" w:rsidR="008F271D" w:rsidTr="0012410B" w14:paraId="2E7CB56A" w14:textId="77777777">
        <w:trPr>
          <w:tblHeader/>
        </w:trPr>
        <w:tc>
          <w:tcPr>
            <w:tcW w:w="14459" w:type="dxa"/>
            <w:gridSpan w:val="2"/>
            <w:shd w:val="clear" w:color="auto" w:fill="D9D9D9" w:themeFill="background1" w:themeFillShade="D9"/>
          </w:tcPr>
          <w:p w:rsidR="008F271D" w:rsidP="0012410B" w:rsidRDefault="008F271D" w14:paraId="521E89A0" w14:textId="6AC5BD1A">
            <w:pPr>
              <w:tabs>
                <w:tab w:val="left" w:pos="3098"/>
                <w:tab w:val="center" w:pos="7304"/>
              </w:tabs>
              <w:ind w:right="1992"/>
              <w:rPr>
                <w:b/>
                <w:bCs/>
              </w:rPr>
            </w:pPr>
            <w:r>
              <w:rPr>
                <w:b/>
                <w:bCs/>
              </w:rPr>
              <w:tab/>
            </w:r>
            <w:r>
              <w:rPr>
                <w:b/>
                <w:bCs/>
              </w:rPr>
              <w:tab/>
            </w:r>
            <w:r>
              <w:rPr>
                <w:b/>
                <w:bCs/>
              </w:rPr>
              <w:t xml:space="preserve"> Pupil Admissions</w:t>
            </w:r>
          </w:p>
          <w:p w:rsidRPr="00CE7DED" w:rsidR="008F271D" w:rsidP="0012410B" w:rsidRDefault="008F271D" w14:paraId="7892B027" w14:textId="77777777">
            <w:pPr>
              <w:ind w:right="1992"/>
              <w:jc w:val="center"/>
              <w:rPr>
                <w:b/>
                <w:bCs/>
              </w:rPr>
            </w:pPr>
          </w:p>
        </w:tc>
      </w:tr>
      <w:tr w:rsidRPr="00E33801" w:rsidR="008F271D" w:rsidTr="0012410B" w14:paraId="195936D4" w14:textId="77777777">
        <w:trPr>
          <w:trHeight w:val="316"/>
          <w:tblHeader/>
        </w:trPr>
        <w:tc>
          <w:tcPr>
            <w:tcW w:w="3830" w:type="dxa"/>
            <w:shd w:val="clear" w:color="auto" w:fill="FF0000"/>
            <w:vAlign w:val="center"/>
          </w:tcPr>
          <w:p w:rsidRPr="009A00BE" w:rsidR="008F271D" w:rsidP="0012410B" w:rsidRDefault="009238D3" w14:paraId="6F95EDF0" w14:textId="1493D0FB">
            <w:pPr>
              <w:ind w:right="1992"/>
              <w:rPr>
                <w:b/>
                <w:bCs/>
                <w:color w:val="FFFFFF" w:themeColor="background1"/>
              </w:rPr>
            </w:pPr>
            <w:r>
              <w:rPr>
                <w:b/>
                <w:bCs/>
                <w:color w:val="FFFFFF" w:themeColor="background1"/>
              </w:rPr>
              <w:t>D</w:t>
            </w:r>
            <w:r w:rsidR="008F271D">
              <w:rPr>
                <w:b/>
                <w:bCs/>
                <w:color w:val="FFFFFF" w:themeColor="background1"/>
              </w:rPr>
              <w:t>ecid</w:t>
            </w:r>
            <w:r w:rsidR="004E0851">
              <w:rPr>
                <w:b/>
                <w:bCs/>
                <w:color w:val="FFFFFF" w:themeColor="background1"/>
              </w:rPr>
              <w:t>e</w:t>
            </w:r>
          </w:p>
        </w:tc>
        <w:tc>
          <w:tcPr>
            <w:tcW w:w="10629" w:type="dxa"/>
            <w:vAlign w:val="center"/>
          </w:tcPr>
          <w:p w:rsidR="00CC56B5" w:rsidP="0012410B" w:rsidRDefault="008F271D" w14:paraId="42262240" w14:textId="77777777">
            <w:pPr>
              <w:shd w:val="clear" w:color="auto" w:fill="FAFAFA"/>
              <w:ind w:right="1992"/>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p w:rsidRPr="00AB670B" w:rsidR="009238D3" w:rsidP="0012410B" w:rsidRDefault="009238D3" w14:paraId="410FE1E0" w14:textId="4932EFCB">
            <w:pPr>
              <w:shd w:val="clear" w:color="auto" w:fill="FAFAFA"/>
              <w:ind w:right="1992"/>
              <w:rPr>
                <w:rFonts w:eastAsia="Times New Roman" w:cs="Helvetica"/>
                <w:lang w:eastAsia="en-GB"/>
              </w:rPr>
            </w:pPr>
          </w:p>
        </w:tc>
      </w:tr>
      <w:tr w:rsidRPr="00E33801" w:rsidR="008F271D" w:rsidTr="0012410B" w14:paraId="091A2AED" w14:textId="77777777">
        <w:trPr>
          <w:trHeight w:val="204"/>
          <w:tblHeader/>
        </w:trPr>
        <w:tc>
          <w:tcPr>
            <w:tcW w:w="3830" w:type="dxa"/>
            <w:shd w:val="clear" w:color="auto" w:fill="FFC000"/>
            <w:vAlign w:val="center"/>
          </w:tcPr>
          <w:p w:rsidRPr="009A00BE" w:rsidR="008F271D" w:rsidP="0012410B" w:rsidRDefault="008F271D" w14:paraId="38CC1437" w14:textId="604BA831">
            <w:pPr>
              <w:ind w:right="1992"/>
              <w:rPr>
                <w:b/>
                <w:bCs/>
                <w:color w:val="FFFFFF" w:themeColor="background1"/>
              </w:rPr>
            </w:pPr>
            <w:r>
              <w:rPr>
                <w:b/>
                <w:bCs/>
                <w:color w:val="FFFFFF" w:themeColor="background1"/>
              </w:rPr>
              <w:t>Consulted</w:t>
            </w:r>
          </w:p>
        </w:tc>
        <w:tc>
          <w:tcPr>
            <w:tcW w:w="10629" w:type="dxa"/>
            <w:vAlign w:val="center"/>
          </w:tcPr>
          <w:p w:rsidRPr="00AB670B" w:rsidR="008F271D" w:rsidP="0012410B" w:rsidRDefault="008F271D" w14:paraId="0F9603BD" w14:textId="772B68A3">
            <w:pPr>
              <w:shd w:val="clear" w:color="auto" w:fill="FAFAFA"/>
              <w:ind w:right="1992"/>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8F271D" w:rsidTr="0012410B" w14:paraId="3238B945" w14:textId="77777777">
        <w:trPr>
          <w:trHeight w:val="204"/>
          <w:tblHeader/>
        </w:trPr>
        <w:tc>
          <w:tcPr>
            <w:tcW w:w="3830" w:type="dxa"/>
            <w:shd w:val="clear" w:color="auto" w:fill="00B050"/>
            <w:vAlign w:val="center"/>
          </w:tcPr>
          <w:p w:rsidRPr="009A00BE" w:rsidR="008F271D" w:rsidP="0012410B" w:rsidRDefault="008F271D" w14:paraId="7125CA97" w14:textId="7F31AB96">
            <w:pPr>
              <w:ind w:right="1992"/>
              <w:rPr>
                <w:b/>
                <w:bCs/>
                <w:color w:val="FFFFFF" w:themeColor="background1"/>
              </w:rPr>
            </w:pPr>
            <w:r>
              <w:rPr>
                <w:b/>
                <w:bCs/>
                <w:color w:val="FFFFFF" w:themeColor="background1"/>
              </w:rPr>
              <w:t>Deliver</w:t>
            </w:r>
          </w:p>
        </w:tc>
        <w:tc>
          <w:tcPr>
            <w:tcW w:w="10629" w:type="dxa"/>
            <w:vAlign w:val="center"/>
          </w:tcPr>
          <w:p w:rsidRPr="00E33801" w:rsidR="008F271D" w:rsidP="0012410B" w:rsidRDefault="008F271D" w14:paraId="51D9F92B" w14:textId="77777777">
            <w:pPr>
              <w:tabs>
                <w:tab w:val="left" w:pos="5115"/>
              </w:tabs>
              <w:ind w:right="1992"/>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8F271D" w:rsidTr="0012410B" w14:paraId="2917B33B" w14:textId="77777777">
        <w:trPr>
          <w:trHeight w:val="204"/>
          <w:tblHeader/>
        </w:trPr>
        <w:tc>
          <w:tcPr>
            <w:tcW w:w="3830" w:type="dxa"/>
            <w:shd w:val="clear" w:color="auto" w:fill="0070C0"/>
            <w:vAlign w:val="center"/>
          </w:tcPr>
          <w:p w:rsidRPr="009A00BE" w:rsidR="008F271D" w:rsidP="0012410B" w:rsidRDefault="008F271D" w14:paraId="45284CF4" w14:textId="77777777">
            <w:pPr>
              <w:ind w:right="1992"/>
              <w:rPr>
                <w:b/>
                <w:bCs/>
                <w:color w:val="FFFFFF" w:themeColor="background1"/>
              </w:rPr>
            </w:pPr>
            <w:r>
              <w:rPr>
                <w:b/>
                <w:bCs/>
                <w:color w:val="FFFFFF" w:themeColor="background1"/>
              </w:rPr>
              <w:t>Monitor</w:t>
            </w:r>
          </w:p>
        </w:tc>
        <w:tc>
          <w:tcPr>
            <w:tcW w:w="10629" w:type="dxa"/>
            <w:vAlign w:val="center"/>
          </w:tcPr>
          <w:p w:rsidRPr="00E33801" w:rsidR="008F271D" w:rsidP="0012410B" w:rsidRDefault="008F271D" w14:paraId="5388259C" w14:textId="3AB39CC5">
            <w:pPr>
              <w:shd w:val="clear" w:color="auto" w:fill="FAFAFA"/>
              <w:ind w:right="1992"/>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bl>
    <w:tbl>
      <w:tblPr>
        <w:tblStyle w:val="TableGrid"/>
        <w:tblpPr w:leftFromText="180" w:rightFromText="180" w:vertAnchor="text" w:tblpX="-572" w:tblpY="1"/>
        <w:tblOverlap w:val="never"/>
        <w:tblW w:w="14454" w:type="dxa"/>
        <w:tblLook w:val="04A0" w:firstRow="1" w:lastRow="0" w:firstColumn="1" w:lastColumn="0" w:noHBand="0" w:noVBand="1"/>
      </w:tblPr>
      <w:tblGrid>
        <w:gridCol w:w="1418"/>
        <w:gridCol w:w="2268"/>
        <w:gridCol w:w="2551"/>
        <w:gridCol w:w="2268"/>
        <w:gridCol w:w="2127"/>
        <w:gridCol w:w="2268"/>
        <w:gridCol w:w="1554"/>
      </w:tblGrid>
      <w:tr w:rsidRPr="009A00BE" w:rsidR="004D7190" w:rsidTr="0012410B" w14:paraId="5E985BF8" w14:textId="77777777">
        <w:trPr>
          <w:tblHeader/>
        </w:trPr>
        <w:tc>
          <w:tcPr>
            <w:tcW w:w="3686" w:type="dxa"/>
            <w:gridSpan w:val="2"/>
            <w:shd w:val="clear" w:color="auto" w:fill="D9D9D9" w:themeFill="background1" w:themeFillShade="D9"/>
            <w:vAlign w:val="center"/>
          </w:tcPr>
          <w:p w:rsidRPr="009A00BE" w:rsidR="00A76CF0" w:rsidP="0012410B" w:rsidRDefault="00A76CF0" w14:paraId="79325B60" w14:textId="77777777">
            <w:pPr>
              <w:jc w:val="center"/>
              <w:rPr>
                <w:b/>
                <w:bCs/>
              </w:rPr>
            </w:pPr>
            <w:bookmarkStart w:name="_Hlk72232414" w:id="16"/>
            <w:r>
              <w:rPr>
                <w:b/>
                <w:bCs/>
              </w:rPr>
              <w:t>Decision/Action</w:t>
            </w:r>
          </w:p>
        </w:tc>
        <w:tc>
          <w:tcPr>
            <w:tcW w:w="2551" w:type="dxa"/>
            <w:shd w:val="clear" w:color="auto" w:fill="D9D9D9" w:themeFill="background1" w:themeFillShade="D9"/>
            <w:vAlign w:val="center"/>
          </w:tcPr>
          <w:p w:rsidRPr="009A00BE" w:rsidR="00A76CF0" w:rsidP="0012410B" w:rsidRDefault="00A76CF0" w14:paraId="1BE86FE8" w14:textId="77777777">
            <w:pPr>
              <w:jc w:val="center"/>
              <w:rPr>
                <w:b/>
                <w:bCs/>
              </w:rPr>
            </w:pPr>
            <w:r>
              <w:rPr>
                <w:b/>
                <w:bCs/>
              </w:rPr>
              <w:t>Members</w:t>
            </w:r>
          </w:p>
        </w:tc>
        <w:tc>
          <w:tcPr>
            <w:tcW w:w="2268" w:type="dxa"/>
            <w:shd w:val="clear" w:color="auto" w:fill="D9D9D9" w:themeFill="background1" w:themeFillShade="D9"/>
            <w:vAlign w:val="center"/>
          </w:tcPr>
          <w:p w:rsidRPr="009A00BE" w:rsidR="00A76CF0" w:rsidP="0012410B" w:rsidRDefault="007F27CD" w14:paraId="3F19DED7" w14:textId="508E5439">
            <w:pPr>
              <w:jc w:val="center"/>
              <w:rPr>
                <w:b/>
                <w:bCs/>
              </w:rPr>
            </w:pPr>
            <w:r>
              <w:rPr>
                <w:b/>
                <w:bCs/>
              </w:rPr>
              <w:t>Trust Board</w:t>
            </w:r>
          </w:p>
        </w:tc>
        <w:tc>
          <w:tcPr>
            <w:tcW w:w="2127" w:type="dxa"/>
            <w:shd w:val="clear" w:color="auto" w:fill="D9D9D9" w:themeFill="background1" w:themeFillShade="D9"/>
            <w:vAlign w:val="center"/>
          </w:tcPr>
          <w:p w:rsidRPr="009A00BE" w:rsidR="00A76CF0" w:rsidP="0012410B" w:rsidRDefault="00A76CF0" w14:paraId="5E86A37D" w14:textId="1B454E41">
            <w:pPr>
              <w:jc w:val="center"/>
              <w:rPr>
                <w:b/>
                <w:bCs/>
              </w:rPr>
            </w:pPr>
            <w:r>
              <w:rPr>
                <w:b/>
                <w:bCs/>
              </w:rPr>
              <w:t xml:space="preserve">Executive </w:t>
            </w:r>
            <w:r w:rsidR="007F27CD">
              <w:rPr>
                <w:b/>
                <w:bCs/>
              </w:rPr>
              <w:t>l</w:t>
            </w:r>
            <w:r>
              <w:rPr>
                <w:b/>
                <w:bCs/>
              </w:rPr>
              <w:t>eadership Team</w:t>
            </w:r>
          </w:p>
        </w:tc>
        <w:tc>
          <w:tcPr>
            <w:tcW w:w="2268" w:type="dxa"/>
            <w:shd w:val="clear" w:color="auto" w:fill="D9D9D9" w:themeFill="background1" w:themeFillShade="D9"/>
            <w:vAlign w:val="center"/>
          </w:tcPr>
          <w:p w:rsidRPr="009A00BE" w:rsidR="00A76CF0" w:rsidP="0012410B" w:rsidRDefault="00A76CF0" w14:paraId="6E3AD3E4" w14:textId="69EFAC44">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554" w:type="dxa"/>
            <w:shd w:val="clear" w:color="auto" w:fill="D9D9D9" w:themeFill="background1" w:themeFillShade="D9"/>
            <w:vAlign w:val="center"/>
          </w:tcPr>
          <w:p w:rsidRPr="009A00BE" w:rsidR="00A76CF0" w:rsidP="0012410B" w:rsidRDefault="00A76CF0" w14:paraId="61DFB7BB" w14:textId="7DDCC072">
            <w:pPr>
              <w:jc w:val="center"/>
              <w:rPr>
                <w:b/>
                <w:bCs/>
              </w:rPr>
            </w:pPr>
            <w:r>
              <w:rPr>
                <w:b/>
                <w:bCs/>
              </w:rPr>
              <w:t>Headteacher</w:t>
            </w:r>
          </w:p>
        </w:tc>
      </w:tr>
      <w:bookmarkEnd w:id="16"/>
      <w:tr w:rsidRPr="0039419D" w:rsidR="0039419D" w:rsidTr="0012410B" w14:paraId="6C602582" w14:textId="77777777">
        <w:trPr>
          <w:trHeight w:val="1387"/>
        </w:trPr>
        <w:tc>
          <w:tcPr>
            <w:tcW w:w="1418" w:type="dxa"/>
            <w:shd w:val="clear" w:color="auto" w:fill="A5A5A5" w:themeFill="accent3"/>
          </w:tcPr>
          <w:p w:rsidR="00D8156C" w:rsidP="0012410B" w:rsidRDefault="00D8156C" w14:paraId="75AC6CCB" w14:textId="77777777">
            <w:r>
              <w:t>PA.1</w:t>
            </w:r>
          </w:p>
        </w:tc>
        <w:tc>
          <w:tcPr>
            <w:tcW w:w="2268" w:type="dxa"/>
            <w:vAlign w:val="center"/>
          </w:tcPr>
          <w:p w:rsidRPr="0012410B" w:rsidR="00D8156C" w:rsidP="0012410B" w:rsidRDefault="00D8156C" w14:paraId="72D6A6E6" w14:textId="5978FC7C">
            <w:r w:rsidRPr="0012410B">
              <w:t xml:space="preserve">Consult with all key stakeholders before </w:t>
            </w:r>
            <w:r w:rsidRPr="0012410B" w:rsidR="000144CA">
              <w:t xml:space="preserve">determining </w:t>
            </w:r>
            <w:r w:rsidRPr="0012410B">
              <w:t xml:space="preserve">an </w:t>
            </w:r>
            <w:r w:rsidR="007F27CD">
              <w:t>a</w:t>
            </w:r>
            <w:r w:rsidRPr="0012410B">
              <w:t xml:space="preserve">dmissions </w:t>
            </w:r>
            <w:r w:rsidR="007F27CD">
              <w:t>p</w:t>
            </w:r>
            <w:r w:rsidRPr="0012410B">
              <w:t>olicy.</w:t>
            </w:r>
          </w:p>
        </w:tc>
        <w:tc>
          <w:tcPr>
            <w:tcW w:w="2551" w:type="dxa"/>
            <w:shd w:val="clear" w:color="auto" w:fill="FFFFFF" w:themeFill="background1"/>
            <w:vAlign w:val="center"/>
          </w:tcPr>
          <w:p w:rsidRPr="0039419D" w:rsidR="00D8156C" w:rsidP="0012410B" w:rsidRDefault="00D8156C" w14:paraId="059AFD58" w14:textId="77777777">
            <w:pPr>
              <w:jc w:val="center"/>
              <w:rPr>
                <w:b/>
                <w:bCs/>
                <w:color w:val="000000" w:themeColor="text1"/>
              </w:rPr>
            </w:pPr>
          </w:p>
        </w:tc>
        <w:tc>
          <w:tcPr>
            <w:tcW w:w="2268" w:type="dxa"/>
            <w:shd w:val="clear" w:color="auto" w:fill="FFFFFF" w:themeFill="background1"/>
            <w:vAlign w:val="center"/>
          </w:tcPr>
          <w:p w:rsidRPr="0039419D" w:rsidR="00D8156C" w:rsidP="0012410B" w:rsidRDefault="0039419D" w14:paraId="25F5CB9F" w14:textId="374FFF23">
            <w:pPr>
              <w:jc w:val="center"/>
              <w:rPr>
                <w:b/>
                <w:bCs/>
                <w:color w:val="000000" w:themeColor="text1"/>
              </w:rPr>
            </w:pPr>
            <w:r w:rsidRPr="0039419D">
              <w:rPr>
                <w:b/>
                <w:bCs/>
                <w:color w:val="FF0000"/>
              </w:rPr>
              <w:t>Decide</w:t>
            </w:r>
          </w:p>
        </w:tc>
        <w:tc>
          <w:tcPr>
            <w:tcW w:w="2127" w:type="dxa"/>
            <w:shd w:val="clear" w:color="auto" w:fill="FFFFFF" w:themeFill="background1"/>
            <w:vAlign w:val="center"/>
          </w:tcPr>
          <w:p w:rsidRPr="0039419D" w:rsidR="00D8156C" w:rsidP="0012410B" w:rsidRDefault="00D8156C" w14:paraId="61916482" w14:textId="77777777">
            <w:pPr>
              <w:jc w:val="center"/>
              <w:rPr>
                <w:b/>
                <w:bCs/>
                <w:color w:val="000000" w:themeColor="text1"/>
              </w:rPr>
            </w:pPr>
          </w:p>
        </w:tc>
        <w:tc>
          <w:tcPr>
            <w:tcW w:w="2268" w:type="dxa"/>
            <w:shd w:val="clear" w:color="auto" w:fill="FFFFFF" w:themeFill="background1"/>
            <w:vAlign w:val="center"/>
          </w:tcPr>
          <w:p w:rsidRPr="0012410B" w:rsidR="00D8156C" w:rsidP="0012410B" w:rsidRDefault="007C2C24" w14:paraId="23F67283" w14:textId="77777777">
            <w:pPr>
              <w:jc w:val="center"/>
              <w:rPr>
                <w:b/>
                <w:bCs/>
                <w:color w:val="00B050"/>
              </w:rPr>
            </w:pPr>
            <w:r w:rsidRPr="0012410B">
              <w:rPr>
                <w:b/>
                <w:bCs/>
                <w:color w:val="00B050"/>
              </w:rPr>
              <w:t>Deliver</w:t>
            </w:r>
          </w:p>
          <w:p w:rsidRPr="008013FF" w:rsidR="008013FF" w:rsidP="0012410B" w:rsidRDefault="74BF1C96" w14:paraId="21C9AF96" w14:textId="6640B3F7">
            <w:pPr>
              <w:spacing w:line="259" w:lineRule="auto"/>
              <w:jc w:val="center"/>
              <w:rPr>
                <w:rFonts w:eastAsia="Gill Sans MT" w:cs="Gill Sans MT"/>
              </w:rPr>
            </w:pPr>
            <w:r w:rsidRPr="0012410B">
              <w:t>At the direction of the Trust Board</w:t>
            </w:r>
          </w:p>
        </w:tc>
        <w:tc>
          <w:tcPr>
            <w:tcW w:w="1554" w:type="dxa"/>
            <w:shd w:val="clear" w:color="auto" w:fill="FFFFFF" w:themeFill="background1"/>
            <w:vAlign w:val="center"/>
          </w:tcPr>
          <w:p w:rsidRPr="0039419D" w:rsidR="00D8156C" w:rsidP="0012410B" w:rsidRDefault="003A1E43" w14:paraId="3CCBAAB1" w14:textId="7D89F093">
            <w:pPr>
              <w:jc w:val="center"/>
              <w:rPr>
                <w:b/>
                <w:bCs/>
                <w:color w:val="000000" w:themeColor="text1"/>
              </w:rPr>
            </w:pPr>
            <w:r w:rsidRPr="003A1E43">
              <w:rPr>
                <w:b/>
                <w:bCs/>
                <w:color w:val="FFC000"/>
              </w:rPr>
              <w:t>Consulted</w:t>
            </w:r>
          </w:p>
        </w:tc>
      </w:tr>
      <w:tr w:rsidRPr="0039419D" w:rsidR="0039419D" w:rsidTr="0012410B" w14:paraId="4C81C8BB" w14:textId="77777777">
        <w:tc>
          <w:tcPr>
            <w:tcW w:w="1418" w:type="dxa"/>
            <w:shd w:val="clear" w:color="auto" w:fill="A5A5A5" w:themeFill="accent3"/>
          </w:tcPr>
          <w:p w:rsidR="000B4940" w:rsidP="0012410B" w:rsidRDefault="000B4940" w14:paraId="6FD4B7D8" w14:textId="77777777">
            <w:r>
              <w:t>PA.2</w:t>
            </w:r>
          </w:p>
        </w:tc>
        <w:tc>
          <w:tcPr>
            <w:tcW w:w="2268" w:type="dxa"/>
            <w:vAlign w:val="center"/>
          </w:tcPr>
          <w:p w:rsidRPr="0012410B" w:rsidR="000B4940" w:rsidP="0012410B" w:rsidRDefault="000B4940" w14:paraId="4E9DBF98" w14:textId="32A3480D">
            <w:pPr>
              <w:rPr>
                <w:color w:val="000000" w:themeColor="text1"/>
              </w:rPr>
            </w:pPr>
            <w:r w:rsidRPr="0012410B">
              <w:rPr>
                <w:color w:val="000000" w:themeColor="text1"/>
              </w:rPr>
              <w:t>Be accountable for all admission application decisions.</w:t>
            </w:r>
          </w:p>
        </w:tc>
        <w:tc>
          <w:tcPr>
            <w:tcW w:w="2551" w:type="dxa"/>
            <w:vAlign w:val="center"/>
          </w:tcPr>
          <w:p w:rsidRPr="0039419D" w:rsidR="000B4940" w:rsidP="0012410B" w:rsidRDefault="000B4940" w14:paraId="6E28A230" w14:textId="77777777">
            <w:pPr>
              <w:rPr>
                <w:color w:val="000000" w:themeColor="text1"/>
              </w:rPr>
            </w:pPr>
          </w:p>
        </w:tc>
        <w:tc>
          <w:tcPr>
            <w:tcW w:w="2268" w:type="dxa"/>
            <w:vAlign w:val="center"/>
          </w:tcPr>
          <w:p w:rsidRPr="0039419D" w:rsidR="000B4940" w:rsidP="0012410B" w:rsidRDefault="000B4940" w14:paraId="27E2EC79" w14:textId="77777777">
            <w:pPr>
              <w:rPr>
                <w:color w:val="000000" w:themeColor="text1"/>
              </w:rPr>
            </w:pPr>
          </w:p>
        </w:tc>
        <w:tc>
          <w:tcPr>
            <w:tcW w:w="2127" w:type="dxa"/>
            <w:vAlign w:val="center"/>
          </w:tcPr>
          <w:p w:rsidRPr="0039419D" w:rsidR="000B4940" w:rsidP="0012410B" w:rsidRDefault="000B4940" w14:paraId="47969A20" w14:textId="77777777">
            <w:pPr>
              <w:rPr>
                <w:color w:val="000000" w:themeColor="text1"/>
              </w:rPr>
            </w:pPr>
          </w:p>
        </w:tc>
        <w:tc>
          <w:tcPr>
            <w:tcW w:w="2268" w:type="dxa"/>
            <w:vAlign w:val="center"/>
          </w:tcPr>
          <w:p w:rsidRPr="004F1863" w:rsidR="00333D10" w:rsidP="00FA70D6" w:rsidRDefault="00333D10" w14:paraId="77A391FE" w14:textId="5682AEA2">
            <w:pPr>
              <w:jc w:val="center"/>
              <w:rPr>
                <w:b/>
                <w:bCs/>
                <w:color w:val="FF0000"/>
              </w:rPr>
            </w:pPr>
            <w:r w:rsidRPr="00FA70D6">
              <w:rPr>
                <w:b/>
                <w:bCs/>
                <w:color w:val="00B050"/>
              </w:rPr>
              <w:t>Deliver</w:t>
            </w:r>
          </w:p>
        </w:tc>
        <w:tc>
          <w:tcPr>
            <w:tcW w:w="1554" w:type="dxa"/>
            <w:vAlign w:val="center"/>
          </w:tcPr>
          <w:p w:rsidRPr="0039419D" w:rsidR="000B4940" w:rsidP="0012410B" w:rsidRDefault="000B4940" w14:paraId="784364DF" w14:textId="1F5A818C">
            <w:pPr>
              <w:rPr>
                <w:color w:val="000000" w:themeColor="text1"/>
              </w:rPr>
            </w:pPr>
          </w:p>
        </w:tc>
      </w:tr>
      <w:tr w:rsidRPr="0039419D" w:rsidR="0039419D" w:rsidTr="0012410B" w14:paraId="0DADABDF" w14:textId="77777777">
        <w:tc>
          <w:tcPr>
            <w:tcW w:w="1418" w:type="dxa"/>
            <w:shd w:val="clear" w:color="auto" w:fill="A5A5A5" w:themeFill="accent3"/>
          </w:tcPr>
          <w:p w:rsidR="000B4940" w:rsidP="0012410B" w:rsidRDefault="000B4940" w14:paraId="26A6B824" w14:textId="77777777">
            <w:r>
              <w:t>PA.3</w:t>
            </w:r>
          </w:p>
        </w:tc>
        <w:tc>
          <w:tcPr>
            <w:tcW w:w="2268" w:type="dxa"/>
            <w:vAlign w:val="center"/>
          </w:tcPr>
          <w:p w:rsidRPr="0039419D" w:rsidR="000B4940" w:rsidP="0012410B" w:rsidRDefault="000B4940" w14:paraId="64F312CB" w14:textId="65E6BBE3">
            <w:pPr>
              <w:rPr>
                <w:color w:val="000000" w:themeColor="text1"/>
              </w:rPr>
            </w:pPr>
            <w:r w:rsidRPr="0039419D">
              <w:rPr>
                <w:color w:val="000000" w:themeColor="text1"/>
              </w:rPr>
              <w:t>Make arrangements for determining admissions and hearing admission appeals.</w:t>
            </w:r>
          </w:p>
        </w:tc>
        <w:tc>
          <w:tcPr>
            <w:tcW w:w="2551" w:type="dxa"/>
            <w:vAlign w:val="center"/>
          </w:tcPr>
          <w:p w:rsidRPr="0039419D" w:rsidR="000B4940" w:rsidP="0012410B" w:rsidRDefault="000B4940" w14:paraId="7113EDD3" w14:textId="77777777">
            <w:pPr>
              <w:rPr>
                <w:color w:val="000000" w:themeColor="text1"/>
              </w:rPr>
            </w:pPr>
          </w:p>
        </w:tc>
        <w:tc>
          <w:tcPr>
            <w:tcW w:w="2268" w:type="dxa"/>
            <w:vAlign w:val="center"/>
          </w:tcPr>
          <w:p w:rsidRPr="0039419D" w:rsidR="000B4940" w:rsidP="0012410B" w:rsidRDefault="000B4940" w14:paraId="2497A1DD" w14:textId="77777777">
            <w:pPr>
              <w:rPr>
                <w:color w:val="000000" w:themeColor="text1"/>
              </w:rPr>
            </w:pPr>
          </w:p>
        </w:tc>
        <w:tc>
          <w:tcPr>
            <w:tcW w:w="2127" w:type="dxa"/>
            <w:vAlign w:val="center"/>
          </w:tcPr>
          <w:p w:rsidRPr="0039419D" w:rsidR="000B4940" w:rsidP="0012410B" w:rsidRDefault="000B4940" w14:paraId="68297439" w14:textId="77777777">
            <w:pPr>
              <w:rPr>
                <w:color w:val="000000" w:themeColor="text1"/>
              </w:rPr>
            </w:pPr>
          </w:p>
        </w:tc>
        <w:tc>
          <w:tcPr>
            <w:tcW w:w="2268" w:type="dxa"/>
            <w:vAlign w:val="center"/>
          </w:tcPr>
          <w:p w:rsidR="00AA7859" w:rsidP="0012410B" w:rsidRDefault="00AA7859" w14:paraId="7E8DF03C" w14:textId="77777777">
            <w:pPr>
              <w:jc w:val="center"/>
              <w:rPr>
                <w:b/>
                <w:bCs/>
                <w:color w:val="FF0000"/>
              </w:rPr>
            </w:pPr>
          </w:p>
          <w:p w:rsidRPr="0039419D" w:rsidR="000B4940" w:rsidP="0012410B" w:rsidRDefault="00AA7859" w14:paraId="195C9FDA" w14:textId="74A87B45">
            <w:pPr>
              <w:jc w:val="center"/>
              <w:rPr>
                <w:color w:val="000000" w:themeColor="text1"/>
              </w:rPr>
            </w:pPr>
            <w:r w:rsidRPr="00064928">
              <w:rPr>
                <w:b/>
                <w:bCs/>
                <w:color w:val="FF0000"/>
              </w:rPr>
              <w:t>Decide</w:t>
            </w:r>
          </w:p>
        </w:tc>
        <w:tc>
          <w:tcPr>
            <w:tcW w:w="1554" w:type="dxa"/>
            <w:vAlign w:val="center"/>
          </w:tcPr>
          <w:p w:rsidR="00AA7859" w:rsidP="0012410B" w:rsidRDefault="00AA7859" w14:paraId="0CC4A8C5" w14:textId="77777777">
            <w:pPr>
              <w:rPr>
                <w:color w:val="000000" w:themeColor="text1"/>
              </w:rPr>
            </w:pPr>
            <w:r>
              <w:rPr>
                <w:color w:val="000000" w:themeColor="text1"/>
              </w:rPr>
              <w:t xml:space="preserve"> </w:t>
            </w:r>
          </w:p>
          <w:p w:rsidRPr="00AA7859" w:rsidR="000B4940" w:rsidP="0012410B" w:rsidRDefault="00AA7859" w14:paraId="2F98A2E3" w14:textId="40580BAC">
            <w:pPr>
              <w:jc w:val="center"/>
              <w:rPr>
                <w:b/>
                <w:bCs/>
                <w:color w:val="000000" w:themeColor="text1"/>
              </w:rPr>
            </w:pPr>
            <w:r w:rsidRPr="00AA7859">
              <w:rPr>
                <w:b/>
                <w:bCs/>
                <w:color w:val="00B050"/>
              </w:rPr>
              <w:t>Deliver</w:t>
            </w:r>
          </w:p>
        </w:tc>
      </w:tr>
      <w:tr w:rsidR="00AA7859" w:rsidTr="0012410B" w14:paraId="3EDFEB93" w14:textId="77777777">
        <w:tc>
          <w:tcPr>
            <w:tcW w:w="1418" w:type="dxa"/>
            <w:shd w:val="clear" w:color="auto" w:fill="A5A5A5" w:themeFill="accent3"/>
          </w:tcPr>
          <w:p w:rsidR="00AA7859" w:rsidP="0012410B" w:rsidRDefault="00AA7859" w14:paraId="684E6FBE" w14:textId="7D3D5FA6">
            <w:r>
              <w:t>PA.</w:t>
            </w:r>
            <w:r w:rsidR="004E64DD">
              <w:t>4</w:t>
            </w:r>
          </w:p>
        </w:tc>
        <w:tc>
          <w:tcPr>
            <w:tcW w:w="2268" w:type="dxa"/>
            <w:vAlign w:val="center"/>
          </w:tcPr>
          <w:p w:rsidR="00AA7859" w:rsidP="0012410B" w:rsidRDefault="005A2050" w14:paraId="2421B5C0" w14:textId="3B2758BD">
            <w:r>
              <w:t xml:space="preserve">Appeal </w:t>
            </w:r>
            <w:r w:rsidR="00AA7859">
              <w:t>when appropriate, against LA directions to admit pupil(s)</w:t>
            </w:r>
            <w:r w:rsidR="003C0EDD">
              <w:t>.</w:t>
            </w:r>
          </w:p>
        </w:tc>
        <w:tc>
          <w:tcPr>
            <w:tcW w:w="2551" w:type="dxa"/>
            <w:vAlign w:val="center"/>
          </w:tcPr>
          <w:p w:rsidR="00AA7859" w:rsidP="0012410B" w:rsidRDefault="00AA7859" w14:paraId="3C46458A" w14:textId="77777777"/>
        </w:tc>
        <w:tc>
          <w:tcPr>
            <w:tcW w:w="2268" w:type="dxa"/>
            <w:vAlign w:val="center"/>
          </w:tcPr>
          <w:p w:rsidR="00AA7859" w:rsidP="0012410B" w:rsidRDefault="00AA7859" w14:paraId="6EE6A136" w14:textId="77777777"/>
        </w:tc>
        <w:tc>
          <w:tcPr>
            <w:tcW w:w="2127" w:type="dxa"/>
            <w:vAlign w:val="center"/>
          </w:tcPr>
          <w:p w:rsidR="00AA7859" w:rsidP="0012410B" w:rsidRDefault="00AA7859" w14:paraId="20C38BE8" w14:textId="77777777"/>
        </w:tc>
        <w:tc>
          <w:tcPr>
            <w:tcW w:w="2268" w:type="dxa"/>
            <w:vAlign w:val="center"/>
          </w:tcPr>
          <w:p w:rsidR="00404433" w:rsidP="0012410B" w:rsidRDefault="00404433" w14:paraId="6DC7B0E3" w14:textId="77777777">
            <w:pPr>
              <w:jc w:val="center"/>
            </w:pPr>
          </w:p>
          <w:p w:rsidRPr="00404433" w:rsidR="00AA7859" w:rsidP="0012410B" w:rsidRDefault="00404433" w14:paraId="08DAFD5B" w14:textId="55530A87">
            <w:pPr>
              <w:jc w:val="center"/>
              <w:rPr>
                <w:b/>
                <w:bCs/>
              </w:rPr>
            </w:pPr>
            <w:r w:rsidRPr="00404433">
              <w:rPr>
                <w:b/>
                <w:bCs/>
                <w:color w:val="FF0000"/>
              </w:rPr>
              <w:t>Decide</w:t>
            </w:r>
          </w:p>
        </w:tc>
        <w:tc>
          <w:tcPr>
            <w:tcW w:w="1554" w:type="dxa"/>
            <w:vAlign w:val="center"/>
          </w:tcPr>
          <w:p w:rsidR="00404433" w:rsidP="0012410B" w:rsidRDefault="00404433" w14:paraId="6044E737" w14:textId="77777777">
            <w:pPr>
              <w:jc w:val="center"/>
            </w:pPr>
          </w:p>
          <w:p w:rsidRPr="00404433" w:rsidR="00AA7859" w:rsidP="0012410B" w:rsidRDefault="00404433" w14:paraId="543636C4" w14:textId="20D9D81F">
            <w:pPr>
              <w:jc w:val="center"/>
              <w:rPr>
                <w:b/>
                <w:bCs/>
              </w:rPr>
            </w:pPr>
            <w:r w:rsidRPr="00404433">
              <w:rPr>
                <w:b/>
                <w:bCs/>
                <w:color w:val="FFC000"/>
              </w:rPr>
              <w:t>Consulted</w:t>
            </w:r>
          </w:p>
        </w:tc>
      </w:tr>
      <w:tr w:rsidR="00AA7859" w:rsidTr="0012410B" w14:paraId="05B18790" w14:textId="77777777">
        <w:tc>
          <w:tcPr>
            <w:tcW w:w="1418" w:type="dxa"/>
            <w:shd w:val="clear" w:color="auto" w:fill="A5A5A5" w:themeFill="accent3"/>
          </w:tcPr>
          <w:p w:rsidR="00AA7859" w:rsidP="0012410B" w:rsidRDefault="00AA7859" w14:paraId="01D17BC6" w14:textId="368B6BFA">
            <w:r>
              <w:t>PA.</w:t>
            </w:r>
            <w:r w:rsidR="004E64DD">
              <w:t>5</w:t>
            </w:r>
          </w:p>
        </w:tc>
        <w:tc>
          <w:tcPr>
            <w:tcW w:w="2268" w:type="dxa"/>
            <w:vAlign w:val="center"/>
          </w:tcPr>
          <w:p w:rsidR="00AA7859" w:rsidP="0012410B" w:rsidRDefault="00AA7859" w14:paraId="5C8617EC" w14:textId="72C6DEB9">
            <w:r>
              <w:t>Approve any changes to the Pupil Admission Number</w:t>
            </w:r>
          </w:p>
        </w:tc>
        <w:tc>
          <w:tcPr>
            <w:tcW w:w="2551" w:type="dxa"/>
            <w:vAlign w:val="center"/>
          </w:tcPr>
          <w:p w:rsidR="00AA7859" w:rsidP="0012410B" w:rsidRDefault="00AA7859" w14:paraId="1F509888" w14:textId="77777777"/>
        </w:tc>
        <w:tc>
          <w:tcPr>
            <w:tcW w:w="2268" w:type="dxa"/>
            <w:vAlign w:val="center"/>
          </w:tcPr>
          <w:p w:rsidR="001D72BD" w:rsidP="0012410B" w:rsidRDefault="001D72BD" w14:paraId="483811AC" w14:textId="77777777">
            <w:pPr>
              <w:jc w:val="center"/>
            </w:pPr>
          </w:p>
          <w:p w:rsidRPr="001D72BD" w:rsidR="00AA7859" w:rsidP="0012410B" w:rsidRDefault="001D72BD" w14:paraId="71F851D3" w14:textId="64706DFB">
            <w:pPr>
              <w:jc w:val="center"/>
              <w:rPr>
                <w:b/>
                <w:bCs/>
              </w:rPr>
            </w:pPr>
            <w:r w:rsidRPr="001D72BD">
              <w:rPr>
                <w:b/>
                <w:bCs/>
                <w:color w:val="FF0000"/>
              </w:rPr>
              <w:t>Decide</w:t>
            </w:r>
          </w:p>
        </w:tc>
        <w:tc>
          <w:tcPr>
            <w:tcW w:w="2127" w:type="dxa"/>
            <w:vAlign w:val="center"/>
          </w:tcPr>
          <w:p w:rsidRPr="001D72BD" w:rsidR="001D72BD" w:rsidP="0012410B" w:rsidRDefault="001D72BD" w14:paraId="7A34A92D" w14:textId="77777777">
            <w:pPr>
              <w:jc w:val="center"/>
              <w:rPr>
                <w:b/>
                <w:bCs/>
                <w:color w:val="FFC000"/>
              </w:rPr>
            </w:pPr>
          </w:p>
          <w:p w:rsidRPr="001D72BD" w:rsidR="00AA7859" w:rsidP="0012410B" w:rsidRDefault="001D72BD" w14:paraId="5E68033D" w14:textId="2A0AC502">
            <w:pPr>
              <w:jc w:val="center"/>
              <w:rPr>
                <w:b/>
                <w:bCs/>
                <w:color w:val="FFC000"/>
              </w:rPr>
            </w:pPr>
            <w:r w:rsidRPr="001D72BD">
              <w:rPr>
                <w:b/>
                <w:bCs/>
                <w:color w:val="FFC000"/>
              </w:rPr>
              <w:t>Consulted</w:t>
            </w:r>
          </w:p>
        </w:tc>
        <w:tc>
          <w:tcPr>
            <w:tcW w:w="2268" w:type="dxa"/>
            <w:vAlign w:val="center"/>
          </w:tcPr>
          <w:p w:rsidRPr="001D72BD" w:rsidR="001D72BD" w:rsidP="0012410B" w:rsidRDefault="001D72BD" w14:paraId="4A1E4FDD" w14:textId="77777777">
            <w:pPr>
              <w:jc w:val="center"/>
              <w:rPr>
                <w:b/>
                <w:bCs/>
                <w:color w:val="FFC000"/>
              </w:rPr>
            </w:pPr>
          </w:p>
          <w:p w:rsidRPr="001D72BD" w:rsidR="00AA7859" w:rsidP="0012410B" w:rsidRDefault="001D72BD" w14:paraId="5751111A" w14:textId="514B202D">
            <w:pPr>
              <w:jc w:val="center"/>
              <w:rPr>
                <w:b/>
                <w:bCs/>
                <w:color w:val="FFC000"/>
              </w:rPr>
            </w:pPr>
            <w:r w:rsidRPr="001D72BD">
              <w:rPr>
                <w:b/>
                <w:bCs/>
                <w:color w:val="FFC000"/>
              </w:rPr>
              <w:t>Consulted</w:t>
            </w:r>
          </w:p>
        </w:tc>
        <w:tc>
          <w:tcPr>
            <w:tcW w:w="1554" w:type="dxa"/>
            <w:vAlign w:val="center"/>
          </w:tcPr>
          <w:p w:rsidR="001D72BD" w:rsidP="0012410B" w:rsidRDefault="001D72BD" w14:paraId="51C4D003" w14:textId="77777777">
            <w:pPr>
              <w:jc w:val="center"/>
            </w:pPr>
          </w:p>
          <w:p w:rsidRPr="001D72BD" w:rsidR="00AA7859" w:rsidP="0012410B" w:rsidRDefault="001D72BD" w14:paraId="283E8375" w14:textId="07EAB23F">
            <w:pPr>
              <w:jc w:val="center"/>
              <w:rPr>
                <w:b/>
                <w:bCs/>
                <w:color w:val="FFC000"/>
              </w:rPr>
            </w:pPr>
            <w:r w:rsidRPr="001D72BD">
              <w:rPr>
                <w:b/>
                <w:bCs/>
                <w:color w:val="FFC000"/>
              </w:rPr>
              <w:t>Consulted</w:t>
            </w:r>
          </w:p>
          <w:p w:rsidRPr="001D72BD" w:rsidR="001D72BD" w:rsidP="0012410B" w:rsidRDefault="001D72BD" w14:paraId="5C09F965" w14:textId="6E2033CF">
            <w:pPr>
              <w:jc w:val="center"/>
              <w:rPr>
                <w:b/>
                <w:bCs/>
              </w:rPr>
            </w:pPr>
            <w:r w:rsidRPr="001D72BD">
              <w:rPr>
                <w:b/>
                <w:bCs/>
                <w:color w:val="00B050"/>
              </w:rPr>
              <w:t>Deliver</w:t>
            </w:r>
          </w:p>
        </w:tc>
      </w:tr>
    </w:tbl>
    <w:tbl>
      <w:tblPr>
        <w:tblStyle w:val="TableGrid"/>
        <w:tblW w:w="14601" w:type="dxa"/>
        <w:tblInd w:w="-431" w:type="dxa"/>
        <w:tblLook w:val="04A0" w:firstRow="1" w:lastRow="0" w:firstColumn="1" w:lastColumn="0" w:noHBand="0" w:noVBand="1"/>
      </w:tblPr>
      <w:tblGrid>
        <w:gridCol w:w="1210"/>
        <w:gridCol w:w="2051"/>
        <w:gridCol w:w="2834"/>
        <w:gridCol w:w="2248"/>
        <w:gridCol w:w="2145"/>
        <w:gridCol w:w="2267"/>
        <w:gridCol w:w="1846"/>
      </w:tblGrid>
      <w:tr w:rsidRPr="00CE7DED" w:rsidR="001D72BD" w:rsidTr="003D3824" w14:paraId="05B8914E" w14:textId="77777777">
        <w:trPr>
          <w:tblHeader/>
        </w:trPr>
        <w:tc>
          <w:tcPr>
            <w:tcW w:w="14601" w:type="dxa"/>
            <w:gridSpan w:val="7"/>
            <w:shd w:val="clear" w:color="auto" w:fill="D9D9D9" w:themeFill="background1" w:themeFillShade="D9"/>
          </w:tcPr>
          <w:p w:rsidRPr="00CE7DED" w:rsidR="00FA70D6" w:rsidP="00FA70D6" w:rsidRDefault="001D508F" w14:paraId="6A9232ED" w14:textId="7FDDD741">
            <w:pPr>
              <w:jc w:val="center"/>
              <w:rPr>
                <w:b/>
                <w:bCs/>
              </w:rPr>
            </w:pPr>
            <w:bookmarkStart w:name="_Hlk72234322" w:id="17"/>
            <w:r>
              <w:rPr>
                <w:b/>
                <w:bCs/>
              </w:rPr>
              <w:t xml:space="preserve">Premises and Insurance </w:t>
            </w:r>
          </w:p>
        </w:tc>
      </w:tr>
      <w:tr w:rsidRPr="00E33801" w:rsidR="00E94812" w:rsidTr="003D3824" w14:paraId="5F17E9C6" w14:textId="77777777">
        <w:trPr>
          <w:trHeight w:val="479"/>
          <w:tblHeader/>
        </w:trPr>
        <w:tc>
          <w:tcPr>
            <w:tcW w:w="3261" w:type="dxa"/>
            <w:gridSpan w:val="2"/>
            <w:shd w:val="clear" w:color="auto" w:fill="FF0000"/>
            <w:vAlign w:val="center"/>
          </w:tcPr>
          <w:p w:rsidRPr="009A00BE" w:rsidR="00E94812" w:rsidRDefault="00E94812" w14:paraId="3E7F352A" w14:textId="5570FD52">
            <w:pPr>
              <w:rPr>
                <w:b/>
                <w:bCs/>
                <w:color w:val="FFFFFF" w:themeColor="background1"/>
              </w:rPr>
            </w:pPr>
            <w:r>
              <w:rPr>
                <w:b/>
                <w:bCs/>
                <w:color w:val="FFFFFF" w:themeColor="background1"/>
              </w:rPr>
              <w:t>Decide</w:t>
            </w:r>
          </w:p>
        </w:tc>
        <w:tc>
          <w:tcPr>
            <w:tcW w:w="11340" w:type="dxa"/>
            <w:gridSpan w:val="5"/>
            <w:vAlign w:val="center"/>
          </w:tcPr>
          <w:p w:rsidRPr="008F271D" w:rsidR="00E94812" w:rsidRDefault="00E94812" w14:paraId="048435FD" w14:textId="7F48A56C">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003D3824" w14:paraId="2254A4D7" w14:textId="77777777">
        <w:trPr>
          <w:trHeight w:val="204"/>
          <w:tblHeader/>
        </w:trPr>
        <w:tc>
          <w:tcPr>
            <w:tcW w:w="3261" w:type="dxa"/>
            <w:gridSpan w:val="2"/>
            <w:shd w:val="clear" w:color="auto" w:fill="FFC000" w:themeFill="accent4"/>
            <w:vAlign w:val="center"/>
          </w:tcPr>
          <w:p w:rsidRPr="009A00BE" w:rsidR="00E94812" w:rsidP="008F271D" w:rsidRDefault="00E94812" w14:paraId="3C4A8A5B" w14:textId="46796765">
            <w:pPr>
              <w:rPr>
                <w:b/>
                <w:bCs/>
                <w:color w:val="FFFFFF" w:themeColor="background1"/>
              </w:rPr>
            </w:pPr>
            <w:r>
              <w:rPr>
                <w:b/>
                <w:bCs/>
                <w:color w:val="FFFFFF" w:themeColor="background1"/>
              </w:rPr>
              <w:t>Consulted</w:t>
            </w:r>
          </w:p>
        </w:tc>
        <w:tc>
          <w:tcPr>
            <w:tcW w:w="11340" w:type="dxa"/>
            <w:gridSpan w:val="5"/>
            <w:vAlign w:val="center"/>
          </w:tcPr>
          <w:p w:rsidRPr="008F271D" w:rsidR="00E94812" w:rsidP="008F271D" w:rsidRDefault="00E94812" w14:paraId="5B994764" w14:textId="25E93C3D">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003D3824" w14:paraId="1DE06C1A" w14:textId="77777777">
        <w:trPr>
          <w:trHeight w:val="204"/>
          <w:tblHeader/>
        </w:trPr>
        <w:tc>
          <w:tcPr>
            <w:tcW w:w="3261" w:type="dxa"/>
            <w:gridSpan w:val="2"/>
            <w:shd w:val="clear" w:color="auto" w:fill="00B050"/>
            <w:vAlign w:val="center"/>
          </w:tcPr>
          <w:p w:rsidRPr="009A00BE" w:rsidR="00E94812" w:rsidRDefault="00E94812" w14:paraId="76D31B46" w14:textId="77777777">
            <w:pPr>
              <w:rPr>
                <w:b/>
                <w:bCs/>
                <w:color w:val="FFFFFF" w:themeColor="background1"/>
              </w:rPr>
            </w:pPr>
            <w:r>
              <w:rPr>
                <w:b/>
                <w:bCs/>
                <w:color w:val="FFFFFF" w:themeColor="background1"/>
              </w:rPr>
              <w:t>Deliver</w:t>
            </w:r>
          </w:p>
          <w:p w:rsidRPr="009A00BE" w:rsidR="00E94812" w:rsidRDefault="00E94812" w14:paraId="1BCA5361" w14:textId="77777777">
            <w:pPr>
              <w:jc w:val="center"/>
              <w:rPr>
                <w:b/>
                <w:bCs/>
                <w:color w:val="FFFFFF" w:themeColor="background1"/>
              </w:rPr>
            </w:pPr>
          </w:p>
        </w:tc>
        <w:tc>
          <w:tcPr>
            <w:tcW w:w="11340" w:type="dxa"/>
            <w:gridSpan w:val="5"/>
            <w:vAlign w:val="center"/>
          </w:tcPr>
          <w:p w:rsidRPr="00E33801" w:rsidR="00E94812" w:rsidRDefault="00E94812" w14:paraId="3BED68F6" w14:textId="77777777">
            <w:pPr>
              <w:tabs>
                <w:tab w:val="left" w:pos="5115"/>
              </w:tabs>
              <w:rPr>
                <w:b/>
                <w:bCs/>
              </w:rPr>
            </w:pPr>
            <w:r w:rsidRPr="00E94812">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E94812" w:rsidTr="003D3824" w14:paraId="30C5FFEE" w14:textId="77777777">
        <w:trPr>
          <w:trHeight w:val="204"/>
          <w:tblHeader/>
        </w:trPr>
        <w:tc>
          <w:tcPr>
            <w:tcW w:w="3261" w:type="dxa"/>
            <w:gridSpan w:val="2"/>
            <w:shd w:val="clear" w:color="auto" w:fill="0070C0"/>
            <w:vAlign w:val="center"/>
          </w:tcPr>
          <w:p w:rsidRPr="009A00BE" w:rsidR="00E94812" w:rsidRDefault="00E94812" w14:paraId="459FE6E7" w14:textId="77777777">
            <w:pPr>
              <w:rPr>
                <w:b/>
                <w:bCs/>
                <w:color w:val="FFFFFF" w:themeColor="background1"/>
              </w:rPr>
            </w:pPr>
            <w:r>
              <w:rPr>
                <w:b/>
                <w:bCs/>
                <w:color w:val="FFFFFF" w:themeColor="background1"/>
              </w:rPr>
              <w:t>Monitor</w:t>
            </w:r>
          </w:p>
        </w:tc>
        <w:tc>
          <w:tcPr>
            <w:tcW w:w="11340" w:type="dxa"/>
            <w:gridSpan w:val="5"/>
            <w:vAlign w:val="center"/>
          </w:tcPr>
          <w:p w:rsidRPr="00E33801" w:rsidR="00E94812" w:rsidP="008F271D" w:rsidRDefault="00E94812" w14:paraId="36B3F4E0" w14:textId="3DC17E5F">
            <w:pPr>
              <w:shd w:val="clear" w:color="auto" w:fill="FAFAFA"/>
              <w:rPr>
                <w:rFonts w:eastAsia="Times New Roman" w:cs="Helvetica"/>
                <w:lang w:eastAsia="en-GB"/>
              </w:rPr>
            </w:pPr>
            <w:r w:rsidRPr="00E9481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221E1" w:rsidTr="003D3824" w14:paraId="52ADD37B" w14:textId="77777777">
        <w:trPr>
          <w:tblHeader/>
        </w:trPr>
        <w:tc>
          <w:tcPr>
            <w:tcW w:w="3261" w:type="dxa"/>
            <w:gridSpan w:val="2"/>
            <w:shd w:val="clear" w:color="auto" w:fill="D9D9D9" w:themeFill="background1" w:themeFillShade="D9"/>
            <w:vAlign w:val="center"/>
          </w:tcPr>
          <w:p w:rsidRPr="009A00BE" w:rsidR="001D72BD" w:rsidRDefault="001D72BD" w14:paraId="14AB23B2" w14:textId="77777777">
            <w:pPr>
              <w:jc w:val="center"/>
              <w:rPr>
                <w:b/>
                <w:bCs/>
              </w:rPr>
            </w:pPr>
            <w:r>
              <w:rPr>
                <w:b/>
                <w:bCs/>
              </w:rPr>
              <w:t>Decision/Action</w:t>
            </w:r>
          </w:p>
        </w:tc>
        <w:tc>
          <w:tcPr>
            <w:tcW w:w="2834" w:type="dxa"/>
            <w:shd w:val="clear" w:color="auto" w:fill="D9D9D9" w:themeFill="background1" w:themeFillShade="D9"/>
            <w:vAlign w:val="center"/>
          </w:tcPr>
          <w:p w:rsidRPr="009A00BE" w:rsidR="001D72BD" w:rsidRDefault="001D72BD" w14:paraId="04852CA6" w14:textId="77777777">
            <w:pPr>
              <w:jc w:val="center"/>
              <w:rPr>
                <w:b/>
                <w:bCs/>
              </w:rPr>
            </w:pPr>
            <w:r>
              <w:rPr>
                <w:b/>
                <w:bCs/>
              </w:rPr>
              <w:t>Members</w:t>
            </w:r>
          </w:p>
        </w:tc>
        <w:tc>
          <w:tcPr>
            <w:tcW w:w="2248" w:type="dxa"/>
            <w:shd w:val="clear" w:color="auto" w:fill="D9D9D9" w:themeFill="background1" w:themeFillShade="D9"/>
            <w:vAlign w:val="center"/>
          </w:tcPr>
          <w:p w:rsidRPr="009A00BE" w:rsidR="001D72BD" w:rsidRDefault="001D72BD" w14:paraId="040E8CA3" w14:textId="3202FDE1">
            <w:pPr>
              <w:jc w:val="center"/>
              <w:rPr>
                <w:b/>
                <w:bCs/>
              </w:rPr>
            </w:pPr>
            <w:r>
              <w:rPr>
                <w:b/>
                <w:bCs/>
              </w:rPr>
              <w:t>Trust</w:t>
            </w:r>
            <w:r w:rsidR="007F27CD">
              <w:rPr>
                <w:b/>
                <w:bCs/>
              </w:rPr>
              <w:t xml:space="preserve"> Board</w:t>
            </w:r>
          </w:p>
        </w:tc>
        <w:tc>
          <w:tcPr>
            <w:tcW w:w="2145" w:type="dxa"/>
            <w:shd w:val="clear" w:color="auto" w:fill="D9D9D9" w:themeFill="background1" w:themeFillShade="D9"/>
            <w:vAlign w:val="center"/>
          </w:tcPr>
          <w:p w:rsidRPr="009A00BE" w:rsidR="001D72BD" w:rsidRDefault="001D72BD" w14:paraId="3D3602C3" w14:textId="3D819E91">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7" w:type="dxa"/>
            <w:shd w:val="clear" w:color="auto" w:fill="D9D9D9" w:themeFill="background1" w:themeFillShade="D9"/>
            <w:vAlign w:val="center"/>
          </w:tcPr>
          <w:p w:rsidRPr="009A00BE" w:rsidR="001D72BD" w:rsidRDefault="001D72BD" w14:paraId="5C14B97F" w14:textId="00860F98">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6" w:type="dxa"/>
            <w:shd w:val="clear" w:color="auto" w:fill="D9D9D9" w:themeFill="background1" w:themeFillShade="D9"/>
            <w:vAlign w:val="center"/>
          </w:tcPr>
          <w:p w:rsidRPr="009A00BE" w:rsidR="001D72BD" w:rsidRDefault="001D72BD" w14:paraId="221D21FE" w14:textId="61BDC783">
            <w:pPr>
              <w:jc w:val="center"/>
              <w:rPr>
                <w:b/>
                <w:bCs/>
              </w:rPr>
            </w:pPr>
            <w:r>
              <w:rPr>
                <w:b/>
                <w:bCs/>
              </w:rPr>
              <w:t>Headteacher</w:t>
            </w:r>
          </w:p>
        </w:tc>
      </w:tr>
      <w:bookmarkEnd w:id="17"/>
      <w:tr w:rsidRPr="009A00BE" w:rsidR="007221E1" w:rsidTr="003D3824" w14:paraId="42107793" w14:textId="77777777">
        <w:trPr>
          <w:trHeight w:val="1177"/>
        </w:trPr>
        <w:tc>
          <w:tcPr>
            <w:tcW w:w="1210" w:type="dxa"/>
            <w:shd w:val="clear" w:color="auto" w:fill="A5A5A5" w:themeFill="accent3"/>
          </w:tcPr>
          <w:p w:rsidR="008B0229" w:rsidRDefault="008B0229" w14:paraId="2A666AAB" w14:textId="6AC4E81E">
            <w:r>
              <w:t>PI.1</w:t>
            </w:r>
          </w:p>
        </w:tc>
        <w:tc>
          <w:tcPr>
            <w:tcW w:w="2051" w:type="dxa"/>
            <w:vAlign w:val="center"/>
          </w:tcPr>
          <w:p w:rsidR="008B0229" w:rsidRDefault="001D508F" w14:paraId="3616E39C" w14:textId="06FE3AA6">
            <w:r>
              <w:t>P</w:t>
            </w:r>
            <w:r w:rsidR="008B0229">
              <w:t>rocure buildings insurance and personal liability.</w:t>
            </w:r>
          </w:p>
        </w:tc>
        <w:tc>
          <w:tcPr>
            <w:tcW w:w="2834" w:type="dxa"/>
            <w:shd w:val="clear" w:color="auto" w:fill="FFFFFF" w:themeFill="background1"/>
            <w:vAlign w:val="center"/>
          </w:tcPr>
          <w:p w:rsidRPr="00F573C3" w:rsidR="008B0229" w:rsidRDefault="008B0229" w14:paraId="51C2B638" w14:textId="77777777">
            <w:pPr>
              <w:jc w:val="center"/>
              <w:rPr>
                <w:b/>
                <w:bCs/>
              </w:rPr>
            </w:pPr>
          </w:p>
        </w:tc>
        <w:tc>
          <w:tcPr>
            <w:tcW w:w="2248" w:type="dxa"/>
            <w:shd w:val="clear" w:color="auto" w:fill="FFFFFF" w:themeFill="background1"/>
            <w:vAlign w:val="center"/>
          </w:tcPr>
          <w:p w:rsidRPr="00F573C3" w:rsidR="008B0229" w:rsidRDefault="008B0229" w14:paraId="35D56194" w14:textId="77777777">
            <w:pPr>
              <w:jc w:val="center"/>
              <w:rPr>
                <w:b/>
                <w:bCs/>
              </w:rPr>
            </w:pPr>
          </w:p>
        </w:tc>
        <w:tc>
          <w:tcPr>
            <w:tcW w:w="2145" w:type="dxa"/>
            <w:shd w:val="clear" w:color="auto" w:fill="FFFFFF" w:themeFill="background1"/>
            <w:vAlign w:val="center"/>
          </w:tcPr>
          <w:p w:rsidRPr="00F573C3" w:rsidR="008B0229" w:rsidRDefault="00F573C3" w14:paraId="560D3F6F" w14:textId="18489728">
            <w:pPr>
              <w:jc w:val="center"/>
              <w:rPr>
                <w:b/>
                <w:bCs/>
              </w:rPr>
            </w:pPr>
            <w:r w:rsidRPr="00F573C3">
              <w:rPr>
                <w:b/>
                <w:bCs/>
                <w:color w:val="FF0000"/>
              </w:rPr>
              <w:t>Decide</w:t>
            </w:r>
          </w:p>
        </w:tc>
        <w:tc>
          <w:tcPr>
            <w:tcW w:w="2267" w:type="dxa"/>
            <w:shd w:val="clear" w:color="auto" w:fill="FFFFFF" w:themeFill="background1"/>
            <w:vAlign w:val="center"/>
          </w:tcPr>
          <w:p w:rsidRPr="00F573C3" w:rsidR="008B0229" w:rsidRDefault="008B0229" w14:paraId="554768E7" w14:textId="77777777">
            <w:pPr>
              <w:jc w:val="center"/>
              <w:rPr>
                <w:b/>
                <w:bCs/>
              </w:rPr>
            </w:pPr>
          </w:p>
        </w:tc>
        <w:tc>
          <w:tcPr>
            <w:tcW w:w="1846" w:type="dxa"/>
            <w:shd w:val="clear" w:color="auto" w:fill="FFFFFF" w:themeFill="background1"/>
            <w:vAlign w:val="center"/>
          </w:tcPr>
          <w:p w:rsidRPr="00F573C3" w:rsidR="008B0229" w:rsidRDefault="008B0229" w14:paraId="0D20E57C" w14:textId="5C33FECC">
            <w:pPr>
              <w:jc w:val="center"/>
              <w:rPr>
                <w:b/>
                <w:bCs/>
              </w:rPr>
            </w:pPr>
          </w:p>
        </w:tc>
      </w:tr>
      <w:tr w:rsidR="007221E1" w:rsidTr="003D3824" w14:paraId="6A2A5E30" w14:textId="77777777">
        <w:tc>
          <w:tcPr>
            <w:tcW w:w="1210" w:type="dxa"/>
            <w:shd w:val="clear" w:color="auto" w:fill="A5A5A5" w:themeFill="accent3"/>
          </w:tcPr>
          <w:p w:rsidR="008B0229" w:rsidP="001D72BD" w:rsidRDefault="008B0229" w14:paraId="0CC81EB8" w14:textId="2209C788">
            <w:r>
              <w:t>P.2</w:t>
            </w:r>
          </w:p>
        </w:tc>
        <w:tc>
          <w:tcPr>
            <w:tcW w:w="2051" w:type="dxa"/>
            <w:vAlign w:val="center"/>
          </w:tcPr>
          <w:p w:rsidRPr="0012410B" w:rsidR="008B0229" w:rsidP="001D72BD" w:rsidRDefault="00F573C3" w14:paraId="744F23ED" w14:textId="15C4575D">
            <w:r w:rsidRPr="0012410B">
              <w:t>D</w:t>
            </w:r>
            <w:r w:rsidRPr="0012410B" w:rsidR="008B0229">
              <w:t xml:space="preserve">evelop </w:t>
            </w:r>
            <w:r w:rsidRPr="0012410B" w:rsidR="007221E1">
              <w:t>an estates strategy</w:t>
            </w:r>
            <w:r w:rsidRPr="0012410B" w:rsidR="008B0229">
              <w:t xml:space="preserve"> or master</w:t>
            </w:r>
            <w:r w:rsidRPr="0012410B" w:rsidR="00A01DA2">
              <w:t xml:space="preserve"> plan.</w:t>
            </w:r>
          </w:p>
        </w:tc>
        <w:tc>
          <w:tcPr>
            <w:tcW w:w="2834" w:type="dxa"/>
            <w:shd w:val="clear" w:color="auto" w:fill="FFFFFF" w:themeFill="background1"/>
            <w:vAlign w:val="center"/>
          </w:tcPr>
          <w:p w:rsidRPr="0012410B" w:rsidR="008B0229" w:rsidP="001D72BD" w:rsidRDefault="008B0229" w14:paraId="6049BB9F" w14:textId="77777777"/>
        </w:tc>
        <w:tc>
          <w:tcPr>
            <w:tcW w:w="2248" w:type="dxa"/>
            <w:shd w:val="clear" w:color="auto" w:fill="FFFFFF" w:themeFill="background1"/>
            <w:vAlign w:val="center"/>
          </w:tcPr>
          <w:p w:rsidRPr="0012410B" w:rsidR="008B0229" w:rsidP="00FA70D6" w:rsidRDefault="00A01DA2" w14:paraId="07AF9E07" w14:textId="47AA6BAC">
            <w:pPr>
              <w:jc w:val="center"/>
              <w:rPr>
                <w:b/>
                <w:bCs/>
              </w:rPr>
            </w:pPr>
            <w:r w:rsidRPr="0012410B">
              <w:rPr>
                <w:b/>
                <w:bCs/>
                <w:color w:val="FF0000"/>
              </w:rPr>
              <w:t>Decide</w:t>
            </w:r>
          </w:p>
        </w:tc>
        <w:tc>
          <w:tcPr>
            <w:tcW w:w="2145" w:type="dxa"/>
            <w:shd w:val="clear" w:color="auto" w:fill="FFFFFF" w:themeFill="background1"/>
            <w:vAlign w:val="center"/>
          </w:tcPr>
          <w:p w:rsidRPr="0012410B" w:rsidR="00A01DA2" w:rsidP="00A01DA2" w:rsidRDefault="00A01DA2" w14:paraId="774E2F28" w14:textId="57F6C9CD">
            <w:pPr>
              <w:jc w:val="center"/>
              <w:rPr>
                <w:b/>
                <w:bCs/>
                <w:color w:val="FFC000"/>
              </w:rPr>
            </w:pPr>
            <w:r w:rsidRPr="0012410B">
              <w:rPr>
                <w:b/>
                <w:bCs/>
                <w:color w:val="00B050"/>
              </w:rPr>
              <w:t>Deliver</w:t>
            </w:r>
          </w:p>
        </w:tc>
        <w:tc>
          <w:tcPr>
            <w:tcW w:w="2267" w:type="dxa"/>
            <w:shd w:val="clear" w:color="auto" w:fill="FFFFFF" w:themeFill="background1"/>
            <w:vAlign w:val="center"/>
          </w:tcPr>
          <w:p w:rsidRPr="0012410B" w:rsidR="00A01DA2" w:rsidP="00A01DA2" w:rsidRDefault="00A01DA2" w14:paraId="55C2C386" w14:textId="77777777">
            <w:pPr>
              <w:jc w:val="center"/>
              <w:rPr>
                <w:b/>
                <w:bCs/>
                <w:color w:val="FFC000"/>
              </w:rPr>
            </w:pPr>
          </w:p>
          <w:p w:rsidRPr="0012410B" w:rsidR="008B0229" w:rsidP="00A01DA2" w:rsidRDefault="00A01DA2" w14:paraId="0D740FB7" w14:textId="4BAA4524">
            <w:pPr>
              <w:jc w:val="center"/>
              <w:rPr>
                <w:b/>
                <w:bCs/>
                <w:color w:val="FFC000"/>
              </w:rPr>
            </w:pPr>
            <w:r w:rsidRPr="0012410B">
              <w:rPr>
                <w:b/>
                <w:bCs/>
                <w:color w:val="FFC000"/>
              </w:rPr>
              <w:t>Consulted</w:t>
            </w:r>
            <w:r w:rsidRPr="0012410B" w:rsidR="006C201C">
              <w:rPr>
                <w:b/>
                <w:bCs/>
                <w:color w:val="FFC000"/>
              </w:rPr>
              <w:t xml:space="preserve"> for own school</w:t>
            </w:r>
          </w:p>
        </w:tc>
        <w:tc>
          <w:tcPr>
            <w:tcW w:w="1846" w:type="dxa"/>
            <w:shd w:val="clear" w:color="auto" w:fill="FFFFFF" w:themeFill="background1"/>
            <w:vAlign w:val="center"/>
          </w:tcPr>
          <w:p w:rsidRPr="0012410B" w:rsidR="00A01DA2" w:rsidP="00A01DA2" w:rsidRDefault="00A01DA2" w14:paraId="782A7B84" w14:textId="77777777">
            <w:pPr>
              <w:jc w:val="center"/>
              <w:rPr>
                <w:b/>
                <w:bCs/>
                <w:color w:val="FFC000"/>
              </w:rPr>
            </w:pPr>
          </w:p>
          <w:p w:rsidRPr="0012410B" w:rsidR="008B0229" w:rsidP="00A01DA2" w:rsidRDefault="00A01DA2" w14:paraId="22B3E379" w14:textId="2AB4AA0B">
            <w:pPr>
              <w:jc w:val="center"/>
              <w:rPr>
                <w:b/>
                <w:bCs/>
                <w:color w:val="FFC000"/>
              </w:rPr>
            </w:pPr>
            <w:r w:rsidRPr="0012410B">
              <w:rPr>
                <w:b/>
                <w:bCs/>
                <w:color w:val="FFC000"/>
              </w:rPr>
              <w:t>Consulted</w:t>
            </w:r>
            <w:r w:rsidRPr="0012410B" w:rsidR="006C201C">
              <w:rPr>
                <w:b/>
                <w:bCs/>
                <w:color w:val="FFC000"/>
              </w:rPr>
              <w:t xml:space="preserve"> for own school</w:t>
            </w:r>
          </w:p>
        </w:tc>
      </w:tr>
      <w:tr w:rsidR="007221E1" w:rsidTr="003D3824" w14:paraId="344EF343" w14:textId="77777777">
        <w:tc>
          <w:tcPr>
            <w:tcW w:w="1210" w:type="dxa"/>
            <w:shd w:val="clear" w:color="auto" w:fill="A5A5A5" w:themeFill="accent3"/>
          </w:tcPr>
          <w:p w:rsidR="001D508F" w:rsidP="001D72BD" w:rsidRDefault="001D508F" w14:paraId="766C5158" w14:textId="4A52EC4F">
            <w:r>
              <w:t>P.3</w:t>
            </w:r>
          </w:p>
        </w:tc>
        <w:tc>
          <w:tcPr>
            <w:tcW w:w="2051" w:type="dxa"/>
            <w:vAlign w:val="center"/>
          </w:tcPr>
          <w:p w:rsidRPr="0012410B" w:rsidR="001D508F" w:rsidP="001D72BD" w:rsidRDefault="65E7C453" w14:paraId="34798B1D" w14:textId="5F89BD48">
            <w:r w:rsidRPr="0012410B">
              <w:t>M</w:t>
            </w:r>
            <w:r w:rsidRPr="0012410B" w:rsidR="658D60DC">
              <w:t xml:space="preserve">aintain buildings, including </w:t>
            </w:r>
            <w:r w:rsidRPr="0012410B" w:rsidR="50B18A92">
              <w:t>implementing a premises and development plan.</w:t>
            </w:r>
          </w:p>
        </w:tc>
        <w:tc>
          <w:tcPr>
            <w:tcW w:w="2834" w:type="dxa"/>
            <w:vAlign w:val="center"/>
          </w:tcPr>
          <w:p w:rsidRPr="0012410B" w:rsidR="001D508F" w:rsidP="001D72BD" w:rsidRDefault="001D508F" w14:paraId="3D68409C" w14:textId="77777777"/>
        </w:tc>
        <w:tc>
          <w:tcPr>
            <w:tcW w:w="2248" w:type="dxa"/>
            <w:vAlign w:val="center"/>
          </w:tcPr>
          <w:p w:rsidRPr="0012410B" w:rsidR="001D508F" w:rsidP="001D72BD" w:rsidRDefault="001D508F" w14:paraId="63837C15" w14:textId="77777777"/>
        </w:tc>
        <w:tc>
          <w:tcPr>
            <w:tcW w:w="2145" w:type="dxa"/>
            <w:vAlign w:val="center"/>
          </w:tcPr>
          <w:p w:rsidRPr="0012410B" w:rsidR="00C13A9F" w:rsidP="00C13A9F" w:rsidRDefault="00C13A9F" w14:paraId="7F194322" w14:textId="77777777">
            <w:pPr>
              <w:jc w:val="center"/>
            </w:pPr>
          </w:p>
          <w:p w:rsidRPr="0012410B" w:rsidR="001D508F" w:rsidP="00C13A9F" w:rsidRDefault="00C13A9F" w14:paraId="463C228C" w14:textId="1180AA77">
            <w:pPr>
              <w:jc w:val="center"/>
              <w:rPr>
                <w:b/>
                <w:bCs/>
              </w:rPr>
            </w:pPr>
            <w:r w:rsidRPr="0012410B">
              <w:rPr>
                <w:b/>
                <w:bCs/>
                <w:color w:val="FFC000"/>
              </w:rPr>
              <w:t>Consulted</w:t>
            </w:r>
          </w:p>
        </w:tc>
        <w:tc>
          <w:tcPr>
            <w:tcW w:w="2267" w:type="dxa"/>
            <w:vAlign w:val="center"/>
          </w:tcPr>
          <w:p w:rsidRPr="0012410B" w:rsidR="00C13A9F" w:rsidP="00C13A9F" w:rsidRDefault="00C13A9F" w14:paraId="0C7504A6" w14:textId="77777777">
            <w:pPr>
              <w:jc w:val="center"/>
              <w:rPr>
                <w:b/>
                <w:bCs/>
                <w:color w:val="FF0000"/>
              </w:rPr>
            </w:pPr>
          </w:p>
          <w:p w:rsidRPr="0012410B" w:rsidR="001D508F" w:rsidP="00C13A9F" w:rsidRDefault="00D52A4E" w14:paraId="4121DF6D" w14:textId="2B38D2E2">
            <w:pPr>
              <w:jc w:val="center"/>
              <w:rPr>
                <w:b/>
                <w:bCs/>
                <w:color w:val="FF0000"/>
              </w:rPr>
            </w:pPr>
            <w:r w:rsidRPr="0012410B">
              <w:rPr>
                <w:b/>
                <w:bCs/>
                <w:color w:val="FF0000"/>
              </w:rPr>
              <w:t xml:space="preserve">Decide </w:t>
            </w:r>
          </w:p>
          <w:p w:rsidRPr="0012410B" w:rsidR="0067584C" w:rsidP="00C13A9F" w:rsidRDefault="0067584C" w14:paraId="0C062470" w14:textId="72F3CB2B">
            <w:pPr>
              <w:jc w:val="center"/>
            </w:pPr>
            <w:r w:rsidRPr="0012410B">
              <w:rPr>
                <w:b/>
                <w:bCs/>
                <w:color w:val="0070C0"/>
              </w:rPr>
              <w:t>Monitor</w:t>
            </w:r>
          </w:p>
        </w:tc>
        <w:tc>
          <w:tcPr>
            <w:tcW w:w="1846" w:type="dxa"/>
            <w:vAlign w:val="center"/>
          </w:tcPr>
          <w:p w:rsidRPr="0012410B" w:rsidR="001D508F" w:rsidP="001D72BD" w:rsidRDefault="001D508F" w14:paraId="7ED0FFAD" w14:textId="77777777"/>
          <w:p w:rsidRPr="0012410B" w:rsidR="0067584C" w:rsidP="0067584C" w:rsidRDefault="0067584C" w14:paraId="7936545A" w14:textId="5778599B">
            <w:pPr>
              <w:jc w:val="center"/>
              <w:rPr>
                <w:b/>
                <w:bCs/>
              </w:rPr>
            </w:pPr>
            <w:r w:rsidRPr="0012410B">
              <w:rPr>
                <w:b/>
                <w:bCs/>
                <w:color w:val="00B050"/>
              </w:rPr>
              <w:t>Deliver</w:t>
            </w:r>
          </w:p>
        </w:tc>
      </w:tr>
      <w:tr w:rsidR="007221E1" w:rsidTr="003D3824" w14:paraId="65F2C396" w14:textId="77777777">
        <w:tc>
          <w:tcPr>
            <w:tcW w:w="1210" w:type="dxa"/>
            <w:shd w:val="clear" w:color="auto" w:fill="A5A5A5" w:themeFill="accent3"/>
          </w:tcPr>
          <w:p w:rsidR="001D508F" w:rsidP="001D72BD" w:rsidRDefault="001D508F" w14:paraId="53D720D6" w14:textId="258BC28E">
            <w:r>
              <w:t>P.4</w:t>
            </w:r>
          </w:p>
        </w:tc>
        <w:tc>
          <w:tcPr>
            <w:tcW w:w="2051" w:type="dxa"/>
            <w:vAlign w:val="center"/>
          </w:tcPr>
          <w:p w:rsidRPr="0012410B" w:rsidR="001D508F" w:rsidP="001D72BD" w:rsidRDefault="003C0EDD" w14:paraId="7F13A73A" w14:textId="77540601">
            <w:r w:rsidRPr="0012410B">
              <w:t>Determine</w:t>
            </w:r>
            <w:r w:rsidRPr="0012410B" w:rsidR="001D508F">
              <w:t xml:space="preserve"> </w:t>
            </w:r>
            <w:r w:rsidRPr="0012410B" w:rsidR="00E81455">
              <w:t>Trust</w:t>
            </w:r>
            <w:r w:rsidRPr="0012410B">
              <w:t xml:space="preserve"> </w:t>
            </w:r>
            <w:r w:rsidR="00FA70D6">
              <w:t>h</w:t>
            </w:r>
            <w:r w:rsidRPr="0012410B" w:rsidR="001D508F">
              <w:t xml:space="preserve">ealth and </w:t>
            </w:r>
            <w:r w:rsidR="00FA70D6">
              <w:t>s</w:t>
            </w:r>
            <w:r w:rsidRPr="0012410B" w:rsidR="001D508F">
              <w:t>afety policy.</w:t>
            </w:r>
          </w:p>
        </w:tc>
        <w:tc>
          <w:tcPr>
            <w:tcW w:w="2834" w:type="dxa"/>
            <w:vAlign w:val="center"/>
          </w:tcPr>
          <w:p w:rsidRPr="0012410B" w:rsidR="001D508F" w:rsidP="001D72BD" w:rsidRDefault="001D508F" w14:paraId="489DB4E1" w14:textId="77777777"/>
        </w:tc>
        <w:tc>
          <w:tcPr>
            <w:tcW w:w="2248" w:type="dxa"/>
            <w:vAlign w:val="center"/>
          </w:tcPr>
          <w:p w:rsidRPr="0012410B" w:rsidR="001D508F" w:rsidP="00FA70D6" w:rsidRDefault="00BB6838" w14:paraId="6530F414" w14:textId="2B20CCA7">
            <w:pPr>
              <w:jc w:val="center"/>
              <w:rPr>
                <w:b/>
                <w:bCs/>
              </w:rPr>
            </w:pPr>
            <w:r w:rsidRPr="0012410B">
              <w:rPr>
                <w:b/>
                <w:bCs/>
                <w:color w:val="FF0000"/>
              </w:rPr>
              <w:t>Decide</w:t>
            </w:r>
          </w:p>
        </w:tc>
        <w:tc>
          <w:tcPr>
            <w:tcW w:w="2145" w:type="dxa"/>
            <w:vAlign w:val="center"/>
          </w:tcPr>
          <w:p w:rsidRPr="0012410B" w:rsidR="001D508F" w:rsidP="001D72BD" w:rsidRDefault="001D508F" w14:paraId="22108307" w14:textId="77777777"/>
        </w:tc>
        <w:tc>
          <w:tcPr>
            <w:tcW w:w="2267" w:type="dxa"/>
            <w:vAlign w:val="center"/>
          </w:tcPr>
          <w:p w:rsidRPr="0012410B" w:rsidR="001D508F" w:rsidP="001D72BD" w:rsidRDefault="001D508F" w14:paraId="6E7F5C43" w14:textId="77777777"/>
        </w:tc>
        <w:tc>
          <w:tcPr>
            <w:tcW w:w="1846" w:type="dxa"/>
            <w:vAlign w:val="center"/>
          </w:tcPr>
          <w:p w:rsidRPr="0012410B" w:rsidR="001D508F" w:rsidP="001D72BD" w:rsidRDefault="001D508F" w14:paraId="09503AF7" w14:textId="241805A8"/>
        </w:tc>
      </w:tr>
      <w:tr w:rsidR="007221E1" w:rsidTr="003D3824" w14:paraId="0ACE9691" w14:textId="77777777">
        <w:trPr>
          <w:trHeight w:val="341"/>
        </w:trPr>
        <w:tc>
          <w:tcPr>
            <w:tcW w:w="1210" w:type="dxa"/>
            <w:shd w:val="clear" w:color="auto" w:fill="A5A5A5" w:themeFill="accent3"/>
          </w:tcPr>
          <w:p w:rsidR="001D508F" w:rsidP="001D72BD" w:rsidRDefault="001D508F" w14:paraId="2D4631A0" w14:textId="59BD059D">
            <w:r>
              <w:t>P.5</w:t>
            </w:r>
          </w:p>
        </w:tc>
        <w:tc>
          <w:tcPr>
            <w:tcW w:w="2051" w:type="dxa"/>
            <w:vAlign w:val="center"/>
          </w:tcPr>
          <w:p w:rsidRPr="0012410B" w:rsidR="001D508F" w:rsidP="001D72BD" w:rsidRDefault="00BB6838" w14:paraId="78EAA2AF" w14:textId="422F5F6E">
            <w:r w:rsidRPr="0012410B">
              <w:t>E</w:t>
            </w:r>
            <w:r w:rsidRPr="0012410B" w:rsidR="001D508F">
              <w:t>nsure that</w:t>
            </w:r>
            <w:r w:rsidRPr="0012410B" w:rsidR="007221E1">
              <w:t xml:space="preserve"> a compliant</w:t>
            </w:r>
            <w:r w:rsidRPr="0012410B" w:rsidR="001D508F">
              <w:t xml:space="preserve"> health and safety </w:t>
            </w:r>
            <w:r w:rsidRPr="0012410B" w:rsidR="007221E1">
              <w:t>policy is implemented</w:t>
            </w:r>
            <w:r w:rsidRPr="0012410B" w:rsidR="000054D9">
              <w:t>.</w:t>
            </w:r>
          </w:p>
        </w:tc>
        <w:tc>
          <w:tcPr>
            <w:tcW w:w="2834" w:type="dxa"/>
            <w:vAlign w:val="center"/>
          </w:tcPr>
          <w:p w:rsidRPr="0012410B" w:rsidR="001D508F" w:rsidP="001D72BD" w:rsidRDefault="001D508F" w14:paraId="253E6ED4" w14:textId="77777777"/>
        </w:tc>
        <w:tc>
          <w:tcPr>
            <w:tcW w:w="2248" w:type="dxa"/>
            <w:vAlign w:val="center"/>
          </w:tcPr>
          <w:p w:rsidRPr="0012410B" w:rsidR="000054D9" w:rsidP="00CD2A9A" w:rsidRDefault="000054D9" w14:paraId="5F292348" w14:textId="77777777">
            <w:pPr>
              <w:jc w:val="center"/>
              <w:rPr>
                <w:b/>
                <w:bCs/>
                <w:color w:val="FF0000"/>
              </w:rPr>
            </w:pPr>
          </w:p>
          <w:p w:rsidR="00FA70D6" w:rsidP="00FA70D6" w:rsidRDefault="000054D9" w14:paraId="3301A5B8" w14:textId="77777777">
            <w:pPr>
              <w:jc w:val="center"/>
              <w:rPr>
                <w:b/>
                <w:bCs/>
                <w:color w:val="FF0000"/>
              </w:rPr>
            </w:pPr>
            <w:r w:rsidRPr="0012410B">
              <w:rPr>
                <w:b/>
                <w:bCs/>
                <w:color w:val="FF0000"/>
              </w:rPr>
              <w:t>Decide</w:t>
            </w:r>
          </w:p>
          <w:p w:rsidRPr="0012410B" w:rsidR="001D508F" w:rsidP="00FA70D6" w:rsidRDefault="00CD2A9A" w14:paraId="19F6C1C9" w14:textId="54393DB8">
            <w:pPr>
              <w:jc w:val="center"/>
              <w:rPr>
                <w:b/>
                <w:bCs/>
                <w:color w:val="0070C0"/>
              </w:rPr>
            </w:pPr>
            <w:r w:rsidRPr="0012410B">
              <w:rPr>
                <w:b/>
                <w:bCs/>
                <w:color w:val="0070C0"/>
              </w:rPr>
              <w:t>Monitor</w:t>
            </w:r>
          </w:p>
          <w:p w:rsidRPr="0012410B" w:rsidR="00CD2A9A" w:rsidP="00CD2A9A" w:rsidRDefault="00CD2A9A" w14:paraId="672E9155" w14:textId="61FBF51A">
            <w:pPr>
              <w:jc w:val="center"/>
            </w:pPr>
          </w:p>
        </w:tc>
        <w:tc>
          <w:tcPr>
            <w:tcW w:w="2145" w:type="dxa"/>
            <w:vAlign w:val="center"/>
          </w:tcPr>
          <w:p w:rsidRPr="0012410B" w:rsidR="001D508F" w:rsidP="00FA70D6" w:rsidRDefault="003401EE" w14:paraId="008A4D50" w14:textId="2CB10753">
            <w:pPr>
              <w:jc w:val="center"/>
              <w:rPr>
                <w:b/>
                <w:bCs/>
              </w:rPr>
            </w:pPr>
            <w:r w:rsidRPr="0012410B">
              <w:rPr>
                <w:b/>
                <w:bCs/>
                <w:color w:val="00B050"/>
              </w:rPr>
              <w:t>Deliver</w:t>
            </w:r>
          </w:p>
        </w:tc>
        <w:tc>
          <w:tcPr>
            <w:tcW w:w="2267" w:type="dxa"/>
            <w:vAlign w:val="center"/>
          </w:tcPr>
          <w:p w:rsidR="00FA70D6" w:rsidP="00FA70D6" w:rsidRDefault="00FA70D6" w14:paraId="28C00162" w14:textId="77777777">
            <w:pPr>
              <w:jc w:val="center"/>
              <w:rPr>
                <w:b/>
                <w:bCs/>
                <w:color w:val="0070C0"/>
              </w:rPr>
            </w:pPr>
          </w:p>
          <w:p w:rsidRPr="0012410B" w:rsidR="001D508F" w:rsidP="00FA70D6" w:rsidRDefault="00CD2A9A" w14:paraId="67F93BD3" w14:textId="202AE5D6">
            <w:pPr>
              <w:jc w:val="center"/>
              <w:rPr>
                <w:b/>
                <w:bCs/>
                <w:color w:val="0070C0"/>
              </w:rPr>
            </w:pPr>
            <w:r w:rsidRPr="0012410B">
              <w:rPr>
                <w:b/>
                <w:bCs/>
                <w:color w:val="0070C0"/>
              </w:rPr>
              <w:t>Monitor</w:t>
            </w:r>
          </w:p>
          <w:p w:rsidRPr="0012410B" w:rsidR="00CD2A9A" w:rsidP="00FA70D6" w:rsidRDefault="00CD2A9A" w14:paraId="54C4AAF6" w14:textId="0647CC11">
            <w:pPr>
              <w:jc w:val="center"/>
              <w:rPr>
                <w:b/>
                <w:bCs/>
              </w:rPr>
            </w:pPr>
          </w:p>
        </w:tc>
        <w:tc>
          <w:tcPr>
            <w:tcW w:w="1846" w:type="dxa"/>
            <w:vAlign w:val="center"/>
          </w:tcPr>
          <w:p w:rsidRPr="0012410B" w:rsidR="003401EE" w:rsidP="00FA70D6" w:rsidRDefault="003401EE" w14:paraId="279BABE4" w14:textId="77777777">
            <w:pPr>
              <w:jc w:val="center"/>
            </w:pPr>
          </w:p>
          <w:p w:rsidRPr="0012410B" w:rsidR="001D508F" w:rsidP="00FA70D6" w:rsidRDefault="003401EE" w14:paraId="6D4BAA3B" w14:textId="33FDB87F">
            <w:pPr>
              <w:jc w:val="center"/>
              <w:rPr>
                <w:b/>
                <w:bCs/>
              </w:rPr>
            </w:pPr>
            <w:r w:rsidRPr="0012410B">
              <w:rPr>
                <w:b/>
                <w:bCs/>
                <w:color w:val="00B050"/>
              </w:rPr>
              <w:t>Deliver</w:t>
            </w:r>
          </w:p>
        </w:tc>
      </w:tr>
      <w:tr w:rsidR="007221E1" w:rsidTr="003D3824" w14:paraId="1B6B33B0" w14:textId="77777777">
        <w:tc>
          <w:tcPr>
            <w:tcW w:w="1210" w:type="dxa"/>
            <w:shd w:val="clear" w:color="auto" w:fill="A5A5A5" w:themeFill="accent3"/>
            <w:vAlign w:val="center"/>
          </w:tcPr>
          <w:p w:rsidR="003401EE" w:rsidP="001D72BD" w:rsidRDefault="003401EE" w14:paraId="3272F957" w14:textId="2DCEDB07">
            <w:r>
              <w:t>P.6</w:t>
            </w:r>
          </w:p>
        </w:tc>
        <w:tc>
          <w:tcPr>
            <w:tcW w:w="2051" w:type="dxa"/>
            <w:vAlign w:val="center"/>
          </w:tcPr>
          <w:p w:rsidRPr="0012410B" w:rsidR="003401EE" w:rsidP="001D72BD" w:rsidRDefault="003D174D" w14:paraId="7FD44F13" w14:textId="16CFDEE4">
            <w:r w:rsidRPr="0012410B">
              <w:t>R</w:t>
            </w:r>
            <w:r w:rsidRPr="0012410B" w:rsidR="003401EE">
              <w:t xml:space="preserve">eview security of </w:t>
            </w:r>
            <w:r w:rsidRPr="0012410B" w:rsidR="00B6715B">
              <w:t>s</w:t>
            </w:r>
            <w:r w:rsidRPr="0012410B" w:rsidR="00E854E7">
              <w:t>chool</w:t>
            </w:r>
            <w:r w:rsidRPr="0012410B" w:rsidR="003401EE">
              <w:t xml:space="preserve"> premises and equipment.</w:t>
            </w:r>
          </w:p>
        </w:tc>
        <w:tc>
          <w:tcPr>
            <w:tcW w:w="2834" w:type="dxa"/>
            <w:vAlign w:val="center"/>
          </w:tcPr>
          <w:p w:rsidRPr="0012410B" w:rsidR="003401EE" w:rsidP="001D72BD" w:rsidRDefault="003401EE" w14:paraId="3F286E34" w14:textId="77777777"/>
        </w:tc>
        <w:tc>
          <w:tcPr>
            <w:tcW w:w="2248" w:type="dxa"/>
            <w:vAlign w:val="center"/>
          </w:tcPr>
          <w:p w:rsidRPr="0012410B" w:rsidR="00C375D1" w:rsidP="00C375D1" w:rsidRDefault="00C375D1" w14:paraId="49D02BB8" w14:textId="77777777">
            <w:pPr>
              <w:jc w:val="center"/>
              <w:rPr>
                <w:b/>
                <w:bCs/>
                <w:color w:val="0070C0"/>
              </w:rPr>
            </w:pPr>
            <w:r w:rsidRPr="0012410B">
              <w:rPr>
                <w:b/>
                <w:bCs/>
                <w:color w:val="0070C0"/>
              </w:rPr>
              <w:t>Monitor</w:t>
            </w:r>
          </w:p>
          <w:p w:rsidRPr="0012410B" w:rsidR="003401EE" w:rsidP="001D72BD" w:rsidRDefault="003401EE" w14:paraId="0D18A945" w14:textId="77777777"/>
        </w:tc>
        <w:tc>
          <w:tcPr>
            <w:tcW w:w="2145" w:type="dxa"/>
            <w:vAlign w:val="center"/>
          </w:tcPr>
          <w:p w:rsidRPr="0012410B" w:rsidR="00C375D1" w:rsidP="00C375D1" w:rsidRDefault="00C375D1" w14:paraId="68753E08" w14:textId="77777777">
            <w:pPr>
              <w:jc w:val="center"/>
              <w:rPr>
                <w:b/>
                <w:bCs/>
                <w:color w:val="00B050"/>
              </w:rPr>
            </w:pPr>
          </w:p>
          <w:p w:rsidRPr="0012410B" w:rsidR="003401EE" w:rsidP="00C375D1" w:rsidRDefault="2002B981" w14:paraId="4432C3FB" w14:textId="5C779F39">
            <w:pPr>
              <w:jc w:val="center"/>
            </w:pPr>
            <w:r w:rsidRPr="0012410B">
              <w:rPr>
                <w:b/>
                <w:bCs/>
                <w:color w:val="00B050"/>
              </w:rPr>
              <w:t>Deliver</w:t>
            </w:r>
            <w:r w:rsidRPr="0012410B" w:rsidR="18AADEB1">
              <w:rPr>
                <w:b/>
                <w:bCs/>
                <w:color w:val="00B050"/>
              </w:rPr>
              <w:t xml:space="preserve"> </w:t>
            </w:r>
          </w:p>
          <w:p w:rsidRPr="0012410B" w:rsidR="003401EE" w:rsidP="00C375D1" w:rsidRDefault="40C28219" w14:paraId="06227085" w14:textId="58245A68">
            <w:pPr>
              <w:jc w:val="center"/>
            </w:pPr>
            <w:r w:rsidRPr="0012410B">
              <w:rPr>
                <w:b/>
                <w:bCs/>
                <w:color w:val="00B050"/>
              </w:rPr>
              <w:t>Monitor</w:t>
            </w:r>
          </w:p>
        </w:tc>
        <w:tc>
          <w:tcPr>
            <w:tcW w:w="2267" w:type="dxa"/>
            <w:vAlign w:val="center"/>
          </w:tcPr>
          <w:p w:rsidR="00FA70D6" w:rsidP="00FA70D6" w:rsidRDefault="00FA70D6" w14:paraId="0817D88E" w14:textId="77777777">
            <w:pPr>
              <w:rPr>
                <w:b/>
                <w:bCs/>
                <w:color w:val="0070C0"/>
              </w:rPr>
            </w:pPr>
          </w:p>
          <w:p w:rsidRPr="0012410B" w:rsidR="00C375D1" w:rsidP="00FA70D6" w:rsidRDefault="00C375D1" w14:paraId="4F73DB53" w14:textId="6901E0BE">
            <w:pPr>
              <w:jc w:val="center"/>
              <w:rPr>
                <w:b/>
                <w:bCs/>
                <w:color w:val="0070C0"/>
              </w:rPr>
            </w:pPr>
            <w:r w:rsidRPr="0012410B">
              <w:rPr>
                <w:b/>
                <w:bCs/>
                <w:color w:val="0070C0"/>
              </w:rPr>
              <w:t>Monitor</w:t>
            </w:r>
          </w:p>
          <w:p w:rsidRPr="0012410B" w:rsidR="003401EE" w:rsidP="00C375D1" w:rsidRDefault="003401EE" w14:paraId="7243577C" w14:textId="13DF73F1">
            <w:pPr>
              <w:jc w:val="center"/>
            </w:pPr>
          </w:p>
        </w:tc>
        <w:tc>
          <w:tcPr>
            <w:tcW w:w="1846" w:type="dxa"/>
            <w:vAlign w:val="center"/>
          </w:tcPr>
          <w:p w:rsidRPr="0012410B" w:rsidR="00C375D1" w:rsidP="00C375D1" w:rsidRDefault="00C375D1" w14:paraId="5DFE6B98" w14:textId="77777777">
            <w:pPr>
              <w:jc w:val="center"/>
              <w:rPr>
                <w:b/>
                <w:bCs/>
                <w:color w:val="00B050"/>
              </w:rPr>
            </w:pPr>
          </w:p>
          <w:p w:rsidRPr="0012410B" w:rsidR="00DF5C64" w:rsidP="00C375D1" w:rsidRDefault="00AD60D7" w14:paraId="65CAA73C" w14:textId="0267E3FB">
            <w:pPr>
              <w:jc w:val="center"/>
              <w:rPr>
                <w:b/>
                <w:bCs/>
                <w:color w:val="FFC000"/>
              </w:rPr>
            </w:pPr>
            <w:r w:rsidRPr="0012410B">
              <w:rPr>
                <w:b/>
                <w:bCs/>
                <w:color w:val="FFC000"/>
              </w:rPr>
              <w:t xml:space="preserve">Consulted </w:t>
            </w:r>
          </w:p>
          <w:p w:rsidRPr="0012410B" w:rsidR="003401EE" w:rsidP="00C375D1" w:rsidRDefault="00C375D1" w14:paraId="50AD177F" w14:textId="5D0D6438">
            <w:pPr>
              <w:jc w:val="center"/>
              <w:rPr>
                <w:b/>
                <w:bCs/>
              </w:rPr>
            </w:pPr>
            <w:r w:rsidRPr="0012410B">
              <w:rPr>
                <w:b/>
                <w:bCs/>
                <w:color w:val="00B050"/>
              </w:rPr>
              <w:t>Deliver</w:t>
            </w:r>
          </w:p>
        </w:tc>
      </w:tr>
      <w:tr w:rsidR="007221E1" w:rsidTr="003D3824" w14:paraId="42692E89" w14:textId="77777777">
        <w:tc>
          <w:tcPr>
            <w:tcW w:w="1210" w:type="dxa"/>
            <w:shd w:val="clear" w:color="auto" w:fill="A5A5A5" w:themeFill="accent3"/>
            <w:vAlign w:val="center"/>
          </w:tcPr>
          <w:p w:rsidR="003401EE" w:rsidP="001D72BD" w:rsidRDefault="003401EE" w14:paraId="37846CAB" w14:textId="1F11F110">
            <w:r>
              <w:t>P.7</w:t>
            </w:r>
          </w:p>
        </w:tc>
        <w:tc>
          <w:tcPr>
            <w:tcW w:w="2051" w:type="dxa"/>
            <w:vAlign w:val="center"/>
          </w:tcPr>
          <w:p w:rsidRPr="0012410B" w:rsidR="003401EE" w:rsidP="001D72BD" w:rsidRDefault="003D174D" w14:paraId="6E49AB65" w14:textId="201F0461">
            <w:r w:rsidRPr="0012410B">
              <w:t>D</w:t>
            </w:r>
            <w:r w:rsidRPr="0012410B" w:rsidR="003401EE">
              <w:t xml:space="preserve">raw up, agree and monitor an </w:t>
            </w:r>
            <w:r w:rsidR="00FA70D6">
              <w:t>a</w:t>
            </w:r>
            <w:r w:rsidRPr="0012410B" w:rsidR="003401EE">
              <w:t xml:space="preserve">ccessibility </w:t>
            </w:r>
            <w:r w:rsidR="00FA70D6">
              <w:t>p</w:t>
            </w:r>
            <w:r w:rsidRPr="0012410B" w:rsidR="003401EE">
              <w:t xml:space="preserve">lan for the </w:t>
            </w:r>
            <w:r w:rsidRPr="0012410B" w:rsidR="00B6715B">
              <w:t>s</w:t>
            </w:r>
            <w:r w:rsidRPr="0012410B" w:rsidR="00E854E7">
              <w:t>chool</w:t>
            </w:r>
            <w:r w:rsidRPr="0012410B" w:rsidR="003401EE">
              <w:t>.</w:t>
            </w:r>
            <w:r w:rsidRPr="0012410B" w:rsidR="00135BF1">
              <w:t xml:space="preserve"> </w:t>
            </w:r>
          </w:p>
        </w:tc>
        <w:tc>
          <w:tcPr>
            <w:tcW w:w="2834" w:type="dxa"/>
            <w:vAlign w:val="center"/>
          </w:tcPr>
          <w:p w:rsidRPr="0012410B" w:rsidR="003401EE" w:rsidP="001D72BD" w:rsidRDefault="003401EE" w14:paraId="7D7F6B43" w14:textId="77777777"/>
        </w:tc>
        <w:tc>
          <w:tcPr>
            <w:tcW w:w="2248" w:type="dxa"/>
            <w:vAlign w:val="center"/>
          </w:tcPr>
          <w:p w:rsidR="007F27CD" w:rsidP="00045426" w:rsidRDefault="007F27CD" w14:paraId="49176C2B" w14:textId="77777777">
            <w:pPr>
              <w:jc w:val="center"/>
              <w:rPr>
                <w:b/>
                <w:bCs/>
                <w:color w:val="0070C0"/>
              </w:rPr>
            </w:pPr>
          </w:p>
          <w:p w:rsidRPr="0012410B" w:rsidR="00045426" w:rsidP="00045426" w:rsidRDefault="00045426" w14:paraId="1252D7FD" w14:textId="6EAEF5C5">
            <w:pPr>
              <w:jc w:val="center"/>
              <w:rPr>
                <w:b/>
                <w:bCs/>
                <w:color w:val="0070C0"/>
              </w:rPr>
            </w:pPr>
            <w:r w:rsidRPr="0012410B">
              <w:rPr>
                <w:b/>
                <w:bCs/>
                <w:color w:val="0070C0"/>
              </w:rPr>
              <w:t>Monitor</w:t>
            </w:r>
          </w:p>
          <w:p w:rsidRPr="0012410B" w:rsidR="003401EE" w:rsidP="001D72BD" w:rsidRDefault="003401EE" w14:paraId="1C42DAC9" w14:textId="77777777"/>
        </w:tc>
        <w:tc>
          <w:tcPr>
            <w:tcW w:w="2145" w:type="dxa"/>
            <w:vAlign w:val="center"/>
          </w:tcPr>
          <w:p w:rsidRPr="0012410B" w:rsidR="003401EE" w:rsidP="0012410B" w:rsidRDefault="0F50FC78" w14:paraId="4BD004CB" w14:textId="19BDBB01">
            <w:pPr>
              <w:jc w:val="center"/>
              <w:rPr>
                <w:b/>
                <w:bCs/>
              </w:rPr>
            </w:pPr>
            <w:r w:rsidRPr="0012410B">
              <w:rPr>
                <w:b/>
                <w:bCs/>
                <w:color w:val="0070C0"/>
              </w:rPr>
              <w:t>Monitor</w:t>
            </w:r>
          </w:p>
        </w:tc>
        <w:tc>
          <w:tcPr>
            <w:tcW w:w="2267" w:type="dxa"/>
            <w:vAlign w:val="center"/>
          </w:tcPr>
          <w:p w:rsidRPr="0012410B" w:rsidR="003401EE" w:rsidP="00FA70D6" w:rsidRDefault="009A509F" w14:paraId="0654CD4C" w14:textId="196DF2EB">
            <w:pPr>
              <w:jc w:val="center"/>
              <w:rPr>
                <w:b/>
                <w:bCs/>
              </w:rPr>
            </w:pPr>
            <w:r w:rsidRPr="0012410B">
              <w:rPr>
                <w:b/>
                <w:bCs/>
                <w:color w:val="FF0000"/>
              </w:rPr>
              <w:t>Decide</w:t>
            </w:r>
          </w:p>
        </w:tc>
        <w:tc>
          <w:tcPr>
            <w:tcW w:w="1846" w:type="dxa"/>
            <w:vAlign w:val="center"/>
          </w:tcPr>
          <w:p w:rsidRPr="0012410B" w:rsidR="009A509F" w:rsidP="001D72BD" w:rsidRDefault="009A509F" w14:paraId="4B7E9B80" w14:textId="77777777"/>
          <w:p w:rsidRPr="0012410B" w:rsidR="00AD60D7" w:rsidP="00AD60D7" w:rsidRDefault="00AD60D7" w14:paraId="49BF063C" w14:textId="77777777">
            <w:pPr>
              <w:jc w:val="center"/>
              <w:rPr>
                <w:b/>
                <w:bCs/>
                <w:color w:val="FFC000"/>
              </w:rPr>
            </w:pPr>
            <w:r w:rsidRPr="0012410B">
              <w:rPr>
                <w:b/>
                <w:bCs/>
                <w:color w:val="FFC000"/>
              </w:rPr>
              <w:t xml:space="preserve">Consulted </w:t>
            </w:r>
          </w:p>
          <w:p w:rsidRPr="0012410B" w:rsidR="003401EE" w:rsidP="00AD60D7" w:rsidRDefault="009A509F" w14:paraId="75BF2E89" w14:textId="21D1FEEF">
            <w:pPr>
              <w:jc w:val="center"/>
              <w:rPr>
                <w:b/>
                <w:bCs/>
              </w:rPr>
            </w:pPr>
            <w:r w:rsidRPr="0012410B">
              <w:rPr>
                <w:b/>
                <w:bCs/>
                <w:color w:val="00B050"/>
              </w:rPr>
              <w:t>Deliver</w:t>
            </w:r>
          </w:p>
        </w:tc>
      </w:tr>
      <w:tr w:rsidR="007221E1" w:rsidTr="003D3824" w14:paraId="091AC2AD" w14:textId="77777777">
        <w:tc>
          <w:tcPr>
            <w:tcW w:w="1210" w:type="dxa"/>
            <w:shd w:val="clear" w:color="auto" w:fill="A5A5A5" w:themeFill="accent3"/>
            <w:vAlign w:val="center"/>
          </w:tcPr>
          <w:p w:rsidR="003401EE" w:rsidP="001D72BD" w:rsidRDefault="003401EE" w14:paraId="71D2291F" w14:textId="34DAF159">
            <w:r>
              <w:t>P.8</w:t>
            </w:r>
          </w:p>
        </w:tc>
        <w:tc>
          <w:tcPr>
            <w:tcW w:w="2051" w:type="dxa"/>
            <w:vAlign w:val="center"/>
          </w:tcPr>
          <w:p w:rsidRPr="0012410B" w:rsidR="003401EE" w:rsidP="001D72BD" w:rsidRDefault="00E81455" w14:paraId="2680854C" w14:textId="0E072F5D">
            <w:r w:rsidRPr="0012410B">
              <w:t>Determine a Trust</w:t>
            </w:r>
            <w:r w:rsidRPr="0012410B" w:rsidR="003401EE">
              <w:t xml:space="preserve"> </w:t>
            </w:r>
            <w:r w:rsidR="00FA70D6">
              <w:t>l</w:t>
            </w:r>
            <w:r w:rsidRPr="0012410B" w:rsidR="003401EE">
              <w:t xml:space="preserve">ettings </w:t>
            </w:r>
            <w:r w:rsidR="00FA70D6">
              <w:t>p</w:t>
            </w:r>
            <w:r w:rsidRPr="0012410B" w:rsidR="003401EE">
              <w:t>olicy.</w:t>
            </w:r>
          </w:p>
        </w:tc>
        <w:tc>
          <w:tcPr>
            <w:tcW w:w="2834" w:type="dxa"/>
            <w:vAlign w:val="center"/>
          </w:tcPr>
          <w:p w:rsidRPr="0012410B" w:rsidR="003401EE" w:rsidP="001D72BD" w:rsidRDefault="003401EE" w14:paraId="7BE06C69" w14:textId="77777777"/>
        </w:tc>
        <w:tc>
          <w:tcPr>
            <w:tcW w:w="2248" w:type="dxa"/>
            <w:vAlign w:val="center"/>
          </w:tcPr>
          <w:p w:rsidRPr="0012410B" w:rsidR="003401EE" w:rsidP="00EF5838" w:rsidRDefault="00EF5838" w14:paraId="6BABFA71" w14:textId="389410C1">
            <w:pPr>
              <w:jc w:val="center"/>
              <w:rPr>
                <w:b/>
                <w:bCs/>
              </w:rPr>
            </w:pPr>
            <w:r w:rsidRPr="0012410B">
              <w:rPr>
                <w:b/>
                <w:bCs/>
                <w:color w:val="FF0000"/>
              </w:rPr>
              <w:t>Decide</w:t>
            </w:r>
          </w:p>
        </w:tc>
        <w:tc>
          <w:tcPr>
            <w:tcW w:w="2145" w:type="dxa"/>
            <w:vAlign w:val="center"/>
          </w:tcPr>
          <w:p w:rsidRPr="0012410B" w:rsidR="003401EE" w:rsidP="00E81455" w:rsidRDefault="00E81455" w14:paraId="2614DFF0" w14:textId="28DB70BF">
            <w:pPr>
              <w:jc w:val="center"/>
              <w:rPr>
                <w:b/>
                <w:bCs/>
                <w:color w:val="FFC000"/>
              </w:rPr>
            </w:pPr>
            <w:r w:rsidRPr="0012410B">
              <w:rPr>
                <w:b/>
                <w:bCs/>
                <w:color w:val="FFC000"/>
              </w:rPr>
              <w:t>Consulted</w:t>
            </w:r>
          </w:p>
          <w:p w:rsidRPr="0012410B" w:rsidR="00E81455" w:rsidP="00E81455" w:rsidRDefault="00E81455" w14:paraId="3FB3BC75" w14:textId="6EAE1EAB">
            <w:pPr>
              <w:jc w:val="center"/>
              <w:rPr>
                <w:b/>
                <w:bCs/>
              </w:rPr>
            </w:pPr>
            <w:r w:rsidRPr="0012410B">
              <w:rPr>
                <w:b/>
                <w:bCs/>
                <w:color w:val="00B050"/>
              </w:rPr>
              <w:t>Deliver</w:t>
            </w:r>
          </w:p>
        </w:tc>
        <w:tc>
          <w:tcPr>
            <w:tcW w:w="2267" w:type="dxa"/>
            <w:vAlign w:val="center"/>
          </w:tcPr>
          <w:p w:rsidRPr="0012410B" w:rsidR="003401EE" w:rsidP="001D72BD" w:rsidRDefault="003401EE" w14:paraId="6D51B4A2" w14:textId="77777777"/>
        </w:tc>
        <w:tc>
          <w:tcPr>
            <w:tcW w:w="1846" w:type="dxa"/>
            <w:vAlign w:val="center"/>
          </w:tcPr>
          <w:p w:rsidRPr="0012410B" w:rsidR="003401EE" w:rsidP="001D72BD" w:rsidRDefault="003401EE" w14:paraId="2953A62D" w14:textId="1DA91D94"/>
        </w:tc>
      </w:tr>
      <w:tr w:rsidR="007221E1" w:rsidTr="003D3824" w14:paraId="52A0C79F" w14:textId="77777777">
        <w:tc>
          <w:tcPr>
            <w:tcW w:w="1210" w:type="dxa"/>
            <w:shd w:val="clear" w:color="auto" w:fill="A5A5A5" w:themeFill="accent3"/>
            <w:vAlign w:val="center"/>
          </w:tcPr>
          <w:p w:rsidR="00CD62F9" w:rsidP="00CD62F9" w:rsidRDefault="00CD62F9" w14:paraId="1EAECD70" w14:textId="44B5184D">
            <w:r>
              <w:t>P.9</w:t>
            </w:r>
          </w:p>
        </w:tc>
        <w:tc>
          <w:tcPr>
            <w:tcW w:w="2051" w:type="dxa"/>
            <w:vAlign w:val="center"/>
          </w:tcPr>
          <w:p w:rsidRPr="0012410B" w:rsidR="00CD62F9" w:rsidP="00CD62F9" w:rsidRDefault="00CD62F9" w14:paraId="330BFC82" w14:textId="54BA4EC2">
            <w:r w:rsidRPr="0012410B">
              <w:t>Ensure suitable local risk assessments are prepared and appropriate actions taken.</w:t>
            </w:r>
          </w:p>
        </w:tc>
        <w:tc>
          <w:tcPr>
            <w:tcW w:w="2834" w:type="dxa"/>
            <w:vAlign w:val="center"/>
          </w:tcPr>
          <w:p w:rsidRPr="0012410B" w:rsidR="00CD62F9" w:rsidP="00CD62F9" w:rsidRDefault="00CD62F9" w14:paraId="5164FDD4" w14:textId="77777777"/>
        </w:tc>
        <w:tc>
          <w:tcPr>
            <w:tcW w:w="2248" w:type="dxa"/>
            <w:vAlign w:val="center"/>
          </w:tcPr>
          <w:p w:rsidR="00FA70D6" w:rsidP="00CD62F9" w:rsidRDefault="00FA70D6" w14:paraId="0770AE76" w14:textId="77777777">
            <w:pPr>
              <w:jc w:val="center"/>
              <w:rPr>
                <w:b/>
                <w:bCs/>
                <w:color w:val="0070C0"/>
              </w:rPr>
            </w:pPr>
          </w:p>
          <w:p w:rsidRPr="0012410B" w:rsidR="00CD62F9" w:rsidP="00CD62F9" w:rsidRDefault="00CD62F9" w14:paraId="1B726A9E" w14:textId="5CE63AF5">
            <w:pPr>
              <w:jc w:val="center"/>
              <w:rPr>
                <w:b/>
                <w:bCs/>
                <w:color w:val="0070C0"/>
              </w:rPr>
            </w:pPr>
            <w:r w:rsidRPr="0012410B">
              <w:rPr>
                <w:b/>
                <w:bCs/>
                <w:color w:val="0070C0"/>
              </w:rPr>
              <w:t>Monitor</w:t>
            </w:r>
          </w:p>
          <w:p w:rsidRPr="0012410B" w:rsidR="00CD62F9" w:rsidP="0012410B" w:rsidRDefault="00CD62F9" w14:paraId="2A6A7FFD" w14:textId="77777777">
            <w:pPr>
              <w:jc w:val="center"/>
            </w:pPr>
          </w:p>
        </w:tc>
        <w:tc>
          <w:tcPr>
            <w:tcW w:w="2145" w:type="dxa"/>
            <w:vAlign w:val="center"/>
          </w:tcPr>
          <w:p w:rsidRPr="0012410B" w:rsidR="00CD62F9" w:rsidP="0012410B" w:rsidRDefault="00CD62F9" w14:paraId="52BCDBCF" w14:textId="1DB54EE1">
            <w:pPr>
              <w:jc w:val="center"/>
              <w:rPr>
                <w:b/>
                <w:bCs/>
              </w:rPr>
            </w:pPr>
            <w:r w:rsidRPr="0012410B">
              <w:rPr>
                <w:b/>
                <w:bCs/>
                <w:color w:val="0070C0"/>
              </w:rPr>
              <w:t>Monitor</w:t>
            </w:r>
          </w:p>
        </w:tc>
        <w:tc>
          <w:tcPr>
            <w:tcW w:w="2267" w:type="dxa"/>
            <w:vAlign w:val="center"/>
          </w:tcPr>
          <w:p w:rsidRPr="0012410B" w:rsidR="00CD62F9" w:rsidP="00FA70D6" w:rsidRDefault="00CD62F9" w14:paraId="3249784E" w14:textId="2FA59F31">
            <w:pPr>
              <w:jc w:val="center"/>
              <w:rPr>
                <w:b/>
                <w:bCs/>
              </w:rPr>
            </w:pPr>
            <w:r w:rsidRPr="0012410B">
              <w:rPr>
                <w:b/>
                <w:bCs/>
                <w:color w:val="0070C0"/>
              </w:rPr>
              <w:t>Monitor</w:t>
            </w:r>
          </w:p>
        </w:tc>
        <w:tc>
          <w:tcPr>
            <w:tcW w:w="1846" w:type="dxa"/>
            <w:vAlign w:val="center"/>
          </w:tcPr>
          <w:p w:rsidRPr="0012410B" w:rsidR="00CD62F9" w:rsidP="00FA70D6" w:rsidRDefault="00CD62F9" w14:paraId="1AB5FC67" w14:textId="711B3F30">
            <w:pPr>
              <w:jc w:val="center"/>
              <w:rPr>
                <w:b/>
                <w:bCs/>
              </w:rPr>
            </w:pPr>
            <w:r w:rsidRPr="0012410B">
              <w:rPr>
                <w:b/>
                <w:bCs/>
                <w:color w:val="00B050"/>
              </w:rPr>
              <w:t>Deliver</w:t>
            </w:r>
          </w:p>
        </w:tc>
      </w:tr>
      <w:tr w:rsidR="007221E1" w:rsidTr="003D3824" w14:paraId="08980C8B" w14:textId="77777777">
        <w:tc>
          <w:tcPr>
            <w:tcW w:w="1210" w:type="dxa"/>
            <w:shd w:val="clear" w:color="auto" w:fill="A5A5A5" w:themeFill="accent3"/>
            <w:vAlign w:val="center"/>
          </w:tcPr>
          <w:p w:rsidR="00CD62F9" w:rsidP="00CD62F9" w:rsidRDefault="00CD62F9" w14:paraId="7427BEB4" w14:textId="2FB70B59">
            <w:r>
              <w:t>P.10</w:t>
            </w:r>
          </w:p>
        </w:tc>
        <w:tc>
          <w:tcPr>
            <w:tcW w:w="2051" w:type="dxa"/>
            <w:vAlign w:val="center"/>
          </w:tcPr>
          <w:p w:rsidRPr="0012410B" w:rsidR="00CD62F9" w:rsidP="00CD62F9" w:rsidRDefault="00CD62F9" w14:paraId="33CBF5A1" w14:textId="16A91B6F">
            <w:r w:rsidRPr="0012410B">
              <w:t>Monitor the accident book and agree appropriate actions.</w:t>
            </w:r>
          </w:p>
        </w:tc>
        <w:tc>
          <w:tcPr>
            <w:tcW w:w="2834" w:type="dxa"/>
            <w:vAlign w:val="center"/>
          </w:tcPr>
          <w:p w:rsidRPr="0012410B" w:rsidR="00CD62F9" w:rsidP="00CD62F9" w:rsidRDefault="00CD62F9" w14:paraId="310F2BB2" w14:textId="77777777"/>
        </w:tc>
        <w:tc>
          <w:tcPr>
            <w:tcW w:w="2248" w:type="dxa"/>
            <w:vAlign w:val="center"/>
          </w:tcPr>
          <w:p w:rsidRPr="0012410B" w:rsidR="00CD62F9" w:rsidP="00CD62F9" w:rsidRDefault="00CD62F9" w14:paraId="2E0C238E" w14:textId="77777777"/>
        </w:tc>
        <w:tc>
          <w:tcPr>
            <w:tcW w:w="2145" w:type="dxa"/>
            <w:vAlign w:val="center"/>
          </w:tcPr>
          <w:p w:rsidRPr="0012410B" w:rsidR="00CD62F9" w:rsidP="00CD62F9" w:rsidRDefault="00CD62F9" w14:paraId="22BCDAE6" w14:textId="77777777"/>
        </w:tc>
        <w:tc>
          <w:tcPr>
            <w:tcW w:w="2267" w:type="dxa"/>
            <w:vAlign w:val="center"/>
          </w:tcPr>
          <w:p w:rsidRPr="0012410B" w:rsidR="00CD62F9" w:rsidP="00CD62F9" w:rsidRDefault="00CD62F9" w14:paraId="6C0B5D29" w14:textId="77777777">
            <w:pPr>
              <w:jc w:val="center"/>
              <w:rPr>
                <w:b/>
                <w:bCs/>
                <w:color w:val="0070C0"/>
              </w:rPr>
            </w:pPr>
          </w:p>
          <w:p w:rsidRPr="0012410B" w:rsidR="00CD62F9" w:rsidP="00CD62F9" w:rsidRDefault="00CD62F9" w14:paraId="42267B00" w14:textId="0FE55570">
            <w:pPr>
              <w:jc w:val="center"/>
              <w:rPr>
                <w:b/>
                <w:bCs/>
              </w:rPr>
            </w:pPr>
            <w:r w:rsidRPr="0012410B">
              <w:rPr>
                <w:b/>
                <w:bCs/>
                <w:color w:val="0070C0"/>
              </w:rPr>
              <w:t>Monitor</w:t>
            </w:r>
          </w:p>
        </w:tc>
        <w:tc>
          <w:tcPr>
            <w:tcW w:w="1846" w:type="dxa"/>
            <w:vAlign w:val="center"/>
          </w:tcPr>
          <w:p w:rsidRPr="0012410B" w:rsidR="00CD62F9" w:rsidP="00CD62F9" w:rsidRDefault="00CD62F9" w14:paraId="62DEB500" w14:textId="77777777"/>
          <w:p w:rsidRPr="0012410B" w:rsidR="00CD62F9" w:rsidP="00CD62F9" w:rsidRDefault="00CD62F9" w14:paraId="7E652AA8" w14:textId="7DA10C5A">
            <w:pPr>
              <w:jc w:val="center"/>
              <w:rPr>
                <w:b/>
                <w:bCs/>
                <w:color w:val="FFC000"/>
              </w:rPr>
            </w:pPr>
            <w:r w:rsidRPr="0012410B">
              <w:rPr>
                <w:b/>
                <w:bCs/>
                <w:color w:val="FFC000"/>
              </w:rPr>
              <w:t>Consulted</w:t>
            </w:r>
          </w:p>
          <w:p w:rsidRPr="0012410B" w:rsidR="00CD62F9" w:rsidP="00CD62F9" w:rsidRDefault="00CD62F9" w14:paraId="6AD8573F" w14:textId="0A226173">
            <w:pPr>
              <w:jc w:val="center"/>
            </w:pPr>
            <w:r w:rsidRPr="0012410B">
              <w:rPr>
                <w:b/>
                <w:bCs/>
                <w:color w:val="00B050"/>
              </w:rPr>
              <w:t>Deliver</w:t>
            </w:r>
          </w:p>
        </w:tc>
      </w:tr>
    </w:tbl>
    <w:p w:rsidR="00252107" w:rsidP="003F4BBD" w:rsidRDefault="00252107" w14:paraId="2B2552D6" w14:textId="77777777"/>
    <w:tbl>
      <w:tblPr>
        <w:tblStyle w:val="TableGrid"/>
        <w:tblW w:w="14601" w:type="dxa"/>
        <w:tblInd w:w="-431" w:type="dxa"/>
        <w:tblLook w:val="04A0" w:firstRow="1" w:lastRow="0" w:firstColumn="1" w:lastColumn="0" w:noHBand="0" w:noVBand="1"/>
      </w:tblPr>
      <w:tblGrid>
        <w:gridCol w:w="1209"/>
        <w:gridCol w:w="2366"/>
        <w:gridCol w:w="2514"/>
        <w:gridCol w:w="7"/>
        <w:gridCol w:w="2249"/>
        <w:gridCol w:w="19"/>
        <w:gridCol w:w="2127"/>
        <w:gridCol w:w="2268"/>
        <w:gridCol w:w="1842"/>
      </w:tblGrid>
      <w:tr w:rsidRPr="00CE7DED" w:rsidR="00252107" w:rsidTr="00FA70D6" w14:paraId="176293BE" w14:textId="77777777">
        <w:trPr>
          <w:tblHeader/>
        </w:trPr>
        <w:tc>
          <w:tcPr>
            <w:tcW w:w="14601" w:type="dxa"/>
            <w:gridSpan w:val="9"/>
            <w:shd w:val="clear" w:color="auto" w:fill="D9D9D9" w:themeFill="background1" w:themeFillShade="D9"/>
          </w:tcPr>
          <w:p w:rsidR="00252107" w:rsidRDefault="000B2BE1" w14:paraId="359A2E5C" w14:textId="77777777">
            <w:pPr>
              <w:jc w:val="center"/>
              <w:rPr>
                <w:b/>
                <w:bCs/>
              </w:rPr>
            </w:pPr>
            <w:r>
              <w:rPr>
                <w:b/>
                <w:bCs/>
              </w:rPr>
              <w:t xml:space="preserve">Administration </w:t>
            </w:r>
            <w:r w:rsidR="00252107">
              <w:rPr>
                <w:b/>
                <w:bCs/>
              </w:rPr>
              <w:t xml:space="preserve"> </w:t>
            </w:r>
          </w:p>
          <w:p w:rsidRPr="00CE7DED" w:rsidR="007C7126" w:rsidRDefault="007C7126" w14:paraId="54212A5A" w14:textId="1F3B00CB">
            <w:pPr>
              <w:jc w:val="center"/>
              <w:rPr>
                <w:b/>
                <w:bCs/>
              </w:rPr>
            </w:pPr>
          </w:p>
        </w:tc>
      </w:tr>
      <w:tr w:rsidRPr="00E33801" w:rsidR="007C7126" w:rsidTr="00FA70D6" w14:paraId="403E34E6" w14:textId="77777777">
        <w:trPr>
          <w:trHeight w:val="204"/>
        </w:trPr>
        <w:tc>
          <w:tcPr>
            <w:tcW w:w="3575" w:type="dxa"/>
            <w:gridSpan w:val="2"/>
            <w:shd w:val="clear" w:color="auto" w:fill="FF0000"/>
            <w:vAlign w:val="center"/>
          </w:tcPr>
          <w:p w:rsidR="007C7126" w:rsidRDefault="007C7126" w14:paraId="21261A21" w14:textId="77777777">
            <w:pPr>
              <w:rPr>
                <w:b/>
                <w:bCs/>
                <w:color w:val="FFFFFF" w:themeColor="background1"/>
              </w:rPr>
            </w:pPr>
            <w:r>
              <w:rPr>
                <w:b/>
                <w:bCs/>
                <w:color w:val="FFFFFF" w:themeColor="background1"/>
              </w:rPr>
              <w:t>Decide</w:t>
            </w:r>
          </w:p>
          <w:p w:rsidRPr="009A00BE" w:rsidR="00A24BA1" w:rsidRDefault="00A24BA1" w14:paraId="5BDE7E2E" w14:textId="7E23093B">
            <w:pPr>
              <w:rPr>
                <w:b/>
                <w:bCs/>
                <w:color w:val="FFFFFF" w:themeColor="background1"/>
              </w:rPr>
            </w:pPr>
          </w:p>
        </w:tc>
        <w:tc>
          <w:tcPr>
            <w:tcW w:w="11026" w:type="dxa"/>
            <w:gridSpan w:val="7"/>
            <w:vAlign w:val="center"/>
          </w:tcPr>
          <w:p w:rsidRPr="004E0851" w:rsidR="004E0851" w:rsidP="00FA70D6" w:rsidRDefault="007C7126" w14:paraId="0F4409F2" w14:textId="2B2323D9">
            <w:pPr>
              <w:shd w:val="clear" w:color="auto" w:fill="FAFAFA"/>
              <w:ind w:left="-3680" w:firstLine="3687"/>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r w:rsidR="004E0851">
              <w:rPr>
                <w:rFonts w:eastAsia="Times New Roman" w:cs="Helvetica"/>
                <w:lang w:eastAsia="en-GB"/>
              </w:rPr>
              <w:t>.</w:t>
            </w:r>
          </w:p>
        </w:tc>
      </w:tr>
      <w:tr w:rsidRPr="00E33801" w:rsidR="007C7126" w:rsidTr="00FA70D6" w14:paraId="378E714D" w14:textId="77777777">
        <w:trPr>
          <w:trHeight w:val="204"/>
        </w:trPr>
        <w:tc>
          <w:tcPr>
            <w:tcW w:w="3575" w:type="dxa"/>
            <w:gridSpan w:val="2"/>
            <w:shd w:val="clear" w:color="auto" w:fill="FFC000" w:themeFill="accent4"/>
            <w:vAlign w:val="center"/>
          </w:tcPr>
          <w:p w:rsidRPr="009A00BE" w:rsidR="007C7126" w:rsidP="004E0851" w:rsidRDefault="007C7126" w14:paraId="632F3546" w14:textId="337D11FF">
            <w:pPr>
              <w:rPr>
                <w:b/>
                <w:bCs/>
                <w:color w:val="FFFFFF" w:themeColor="background1"/>
              </w:rPr>
            </w:pPr>
            <w:r>
              <w:rPr>
                <w:b/>
                <w:bCs/>
                <w:color w:val="FFFFFF" w:themeColor="background1"/>
              </w:rPr>
              <w:t>Consulted</w:t>
            </w:r>
          </w:p>
        </w:tc>
        <w:tc>
          <w:tcPr>
            <w:tcW w:w="11026" w:type="dxa"/>
            <w:gridSpan w:val="7"/>
            <w:vAlign w:val="center"/>
          </w:tcPr>
          <w:p w:rsidRPr="004E0851" w:rsidR="007C7126" w:rsidP="004E0851" w:rsidRDefault="007C7126" w14:paraId="7ED11E90" w14:textId="001467F9">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7C7126" w:rsidTr="00FA70D6" w14:paraId="4B5EFF7F" w14:textId="77777777">
        <w:trPr>
          <w:trHeight w:val="204"/>
        </w:trPr>
        <w:tc>
          <w:tcPr>
            <w:tcW w:w="3575" w:type="dxa"/>
            <w:gridSpan w:val="2"/>
            <w:shd w:val="clear" w:color="auto" w:fill="00B050"/>
            <w:vAlign w:val="center"/>
          </w:tcPr>
          <w:p w:rsidRPr="009A00BE" w:rsidR="007C7126" w:rsidP="004E0851" w:rsidRDefault="007C7126" w14:paraId="50CE3763" w14:textId="2DA2BED9">
            <w:pPr>
              <w:rPr>
                <w:b/>
                <w:bCs/>
                <w:color w:val="FFFFFF" w:themeColor="background1"/>
              </w:rPr>
            </w:pPr>
            <w:r>
              <w:rPr>
                <w:b/>
                <w:bCs/>
                <w:color w:val="FFFFFF" w:themeColor="background1"/>
              </w:rPr>
              <w:t>Deliver</w:t>
            </w:r>
          </w:p>
        </w:tc>
        <w:tc>
          <w:tcPr>
            <w:tcW w:w="11026" w:type="dxa"/>
            <w:gridSpan w:val="7"/>
            <w:vAlign w:val="center"/>
          </w:tcPr>
          <w:p w:rsidRPr="00E33801" w:rsidR="007C7126" w:rsidRDefault="007C7126" w14:paraId="122FB5D2" w14:textId="77777777">
            <w:pPr>
              <w:tabs>
                <w:tab w:val="left" w:pos="5115"/>
              </w:tabs>
              <w:rPr>
                <w:b/>
                <w:bCs/>
              </w:rPr>
            </w:pPr>
            <w:r w:rsidRPr="007C7126">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7C7126" w:rsidTr="00FA70D6" w14:paraId="3F326D11" w14:textId="77777777">
        <w:trPr>
          <w:trHeight w:val="204"/>
        </w:trPr>
        <w:tc>
          <w:tcPr>
            <w:tcW w:w="3575" w:type="dxa"/>
            <w:gridSpan w:val="2"/>
            <w:shd w:val="clear" w:color="auto" w:fill="0070C0"/>
            <w:vAlign w:val="center"/>
          </w:tcPr>
          <w:p w:rsidRPr="009A00BE" w:rsidR="007C7126" w:rsidRDefault="007C7126" w14:paraId="167C8C8C" w14:textId="77777777">
            <w:pPr>
              <w:rPr>
                <w:b/>
                <w:bCs/>
                <w:color w:val="FFFFFF" w:themeColor="background1"/>
              </w:rPr>
            </w:pPr>
            <w:r>
              <w:rPr>
                <w:b/>
                <w:bCs/>
                <w:color w:val="FFFFFF" w:themeColor="background1"/>
              </w:rPr>
              <w:t>Monitor</w:t>
            </w:r>
          </w:p>
        </w:tc>
        <w:tc>
          <w:tcPr>
            <w:tcW w:w="11026" w:type="dxa"/>
            <w:gridSpan w:val="7"/>
            <w:vAlign w:val="center"/>
          </w:tcPr>
          <w:p w:rsidRPr="00E33801" w:rsidR="007C7126" w:rsidP="004E0851" w:rsidRDefault="007C7126" w14:paraId="2DA8C8F7" w14:textId="790A790D">
            <w:pPr>
              <w:shd w:val="clear" w:color="auto" w:fill="FAFAFA"/>
              <w:rPr>
                <w:rFonts w:eastAsia="Times New Roman" w:cs="Helvetica"/>
                <w:lang w:eastAsia="en-GB"/>
              </w:rPr>
            </w:pPr>
            <w:r w:rsidRPr="007C7126">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252107" w:rsidTr="00FA70D6" w14:paraId="23ADBC91" w14:textId="77777777">
        <w:trPr>
          <w:tblHeader/>
        </w:trPr>
        <w:tc>
          <w:tcPr>
            <w:tcW w:w="3575" w:type="dxa"/>
            <w:gridSpan w:val="2"/>
            <w:shd w:val="clear" w:color="auto" w:fill="D9D9D9" w:themeFill="background1" w:themeFillShade="D9"/>
            <w:vAlign w:val="center"/>
          </w:tcPr>
          <w:p w:rsidRPr="009A00BE" w:rsidR="00252107" w:rsidRDefault="00252107" w14:paraId="3BCA99B8" w14:textId="77777777">
            <w:pPr>
              <w:jc w:val="center"/>
              <w:rPr>
                <w:b/>
                <w:bCs/>
              </w:rPr>
            </w:pPr>
            <w:r>
              <w:rPr>
                <w:b/>
                <w:bCs/>
              </w:rPr>
              <w:t>Decision/Action</w:t>
            </w:r>
          </w:p>
        </w:tc>
        <w:tc>
          <w:tcPr>
            <w:tcW w:w="2521" w:type="dxa"/>
            <w:gridSpan w:val="2"/>
            <w:shd w:val="clear" w:color="auto" w:fill="D9D9D9" w:themeFill="background1" w:themeFillShade="D9"/>
            <w:vAlign w:val="center"/>
          </w:tcPr>
          <w:p w:rsidRPr="009A00BE" w:rsidR="00252107" w:rsidRDefault="00252107" w14:paraId="6677FC70" w14:textId="77777777">
            <w:pPr>
              <w:jc w:val="center"/>
              <w:rPr>
                <w:b/>
                <w:bCs/>
              </w:rPr>
            </w:pPr>
            <w:r>
              <w:rPr>
                <w:b/>
                <w:bCs/>
              </w:rPr>
              <w:t>Members</w:t>
            </w:r>
          </w:p>
        </w:tc>
        <w:tc>
          <w:tcPr>
            <w:tcW w:w="2249" w:type="dxa"/>
            <w:shd w:val="clear" w:color="auto" w:fill="D9D9D9" w:themeFill="background1" w:themeFillShade="D9"/>
            <w:vAlign w:val="center"/>
          </w:tcPr>
          <w:p w:rsidRPr="009A00BE" w:rsidR="00252107" w:rsidRDefault="00252107" w14:paraId="241C314D" w14:textId="227644DD">
            <w:pPr>
              <w:jc w:val="center"/>
              <w:rPr>
                <w:b/>
                <w:bCs/>
              </w:rPr>
            </w:pPr>
            <w:r>
              <w:rPr>
                <w:b/>
                <w:bCs/>
              </w:rPr>
              <w:t>Trust</w:t>
            </w:r>
            <w:r w:rsidR="007F27CD">
              <w:rPr>
                <w:b/>
                <w:bCs/>
              </w:rPr>
              <w:t xml:space="preserve"> Board</w:t>
            </w:r>
          </w:p>
        </w:tc>
        <w:tc>
          <w:tcPr>
            <w:tcW w:w="2146" w:type="dxa"/>
            <w:gridSpan w:val="2"/>
            <w:shd w:val="clear" w:color="auto" w:fill="D9D9D9" w:themeFill="background1" w:themeFillShade="D9"/>
            <w:vAlign w:val="center"/>
          </w:tcPr>
          <w:p w:rsidRPr="009A00BE" w:rsidR="00252107" w:rsidRDefault="00252107" w14:paraId="689C1DED" w14:textId="45D7F089">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8" w:type="dxa"/>
            <w:shd w:val="clear" w:color="auto" w:fill="D9D9D9" w:themeFill="background1" w:themeFillShade="D9"/>
            <w:vAlign w:val="center"/>
          </w:tcPr>
          <w:p w:rsidRPr="009A00BE" w:rsidR="00252107" w:rsidRDefault="00252107" w14:paraId="48350DD3" w14:textId="2C371417">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2" w:type="dxa"/>
            <w:shd w:val="clear" w:color="auto" w:fill="D9D9D9" w:themeFill="background1" w:themeFillShade="D9"/>
            <w:vAlign w:val="center"/>
          </w:tcPr>
          <w:p w:rsidRPr="009A00BE" w:rsidR="00252107" w:rsidRDefault="00252107" w14:paraId="366033BD" w14:textId="037D6D74">
            <w:pPr>
              <w:jc w:val="center"/>
              <w:rPr>
                <w:b/>
                <w:bCs/>
              </w:rPr>
            </w:pPr>
            <w:r>
              <w:rPr>
                <w:b/>
                <w:bCs/>
              </w:rPr>
              <w:t>Headteacher</w:t>
            </w:r>
          </w:p>
        </w:tc>
      </w:tr>
      <w:tr w:rsidRPr="009A00BE" w:rsidR="00252107" w:rsidTr="00FA70D6" w14:paraId="0AAA84E6" w14:textId="77777777">
        <w:trPr>
          <w:trHeight w:val="1177"/>
        </w:trPr>
        <w:tc>
          <w:tcPr>
            <w:tcW w:w="1209" w:type="dxa"/>
            <w:shd w:val="clear" w:color="auto" w:fill="A5A5A5" w:themeFill="accent3"/>
            <w:vAlign w:val="center"/>
          </w:tcPr>
          <w:p w:rsidR="00252107" w:rsidRDefault="00252107" w14:paraId="0344BFDF" w14:textId="560E0CAE">
            <w:r>
              <w:t>A.1</w:t>
            </w:r>
          </w:p>
        </w:tc>
        <w:tc>
          <w:tcPr>
            <w:tcW w:w="2366" w:type="dxa"/>
            <w:vAlign w:val="center"/>
          </w:tcPr>
          <w:p w:rsidR="00252107" w:rsidRDefault="1258B4BB" w14:paraId="7F8186CE" w14:textId="4F82A63A">
            <w:r>
              <w:t>S</w:t>
            </w:r>
            <w:r w:rsidR="1F18D28D">
              <w:t xml:space="preserve">et </w:t>
            </w:r>
            <w:r w:rsidR="0012410B">
              <w:t>compliant times</w:t>
            </w:r>
            <w:r w:rsidR="1F18D28D">
              <w:t xml:space="preserve"> of </w:t>
            </w:r>
            <w:r w:rsidR="00B6715B">
              <w:t>s</w:t>
            </w:r>
            <w:r w:rsidR="00E854E7">
              <w:t>chool</w:t>
            </w:r>
            <w:r w:rsidR="1F18D28D">
              <w:t xml:space="preserve"> sessions and the dates of </w:t>
            </w:r>
            <w:r w:rsidR="00B6715B">
              <w:t>school</w:t>
            </w:r>
            <w:r w:rsidR="1F18D28D">
              <w:t xml:space="preserve"> terms and holidays and notify the Trust.</w:t>
            </w:r>
          </w:p>
        </w:tc>
        <w:tc>
          <w:tcPr>
            <w:tcW w:w="2514" w:type="dxa"/>
            <w:shd w:val="clear" w:color="auto" w:fill="FFFFFF" w:themeFill="background1"/>
            <w:vAlign w:val="center"/>
          </w:tcPr>
          <w:p w:rsidRPr="009A00BE" w:rsidR="00252107" w:rsidRDefault="00252107" w14:paraId="38EA4ACB" w14:textId="77777777">
            <w:pPr>
              <w:jc w:val="center"/>
              <w:rPr>
                <w:b/>
                <w:bCs/>
                <w:color w:val="FFFFFF" w:themeColor="background1"/>
              </w:rPr>
            </w:pPr>
          </w:p>
        </w:tc>
        <w:tc>
          <w:tcPr>
            <w:tcW w:w="2275" w:type="dxa"/>
            <w:gridSpan w:val="3"/>
            <w:shd w:val="clear" w:color="auto" w:fill="FFFFFF" w:themeFill="background1"/>
            <w:vAlign w:val="center"/>
          </w:tcPr>
          <w:p w:rsidRPr="009A00BE" w:rsidR="00252107" w:rsidRDefault="00252107" w14:paraId="0F442291" w14:textId="77777777">
            <w:pPr>
              <w:jc w:val="center"/>
              <w:rPr>
                <w:b/>
                <w:bCs/>
                <w:color w:val="FFFFFF" w:themeColor="background1"/>
              </w:rPr>
            </w:pPr>
          </w:p>
        </w:tc>
        <w:tc>
          <w:tcPr>
            <w:tcW w:w="2127" w:type="dxa"/>
            <w:shd w:val="clear" w:color="auto" w:fill="FFFFFF" w:themeFill="background1"/>
            <w:vAlign w:val="center"/>
          </w:tcPr>
          <w:p w:rsidRPr="009A00BE" w:rsidR="00252107" w:rsidRDefault="00252107" w14:paraId="43EEDFD4" w14:textId="77777777">
            <w:pPr>
              <w:jc w:val="center"/>
              <w:rPr>
                <w:b/>
                <w:bCs/>
                <w:color w:val="FFFFFF" w:themeColor="background1"/>
              </w:rPr>
            </w:pPr>
          </w:p>
        </w:tc>
        <w:tc>
          <w:tcPr>
            <w:tcW w:w="2268" w:type="dxa"/>
            <w:shd w:val="clear" w:color="auto" w:fill="FFFFFF" w:themeFill="background1"/>
            <w:vAlign w:val="center"/>
          </w:tcPr>
          <w:p w:rsidRPr="00FA70D6" w:rsidR="00D97467" w:rsidP="00D97467" w:rsidRDefault="00E4245F" w14:paraId="36DA5107" w14:textId="06977C27">
            <w:pPr>
              <w:jc w:val="center"/>
              <w:rPr>
                <w:b/>
                <w:bCs/>
                <w:color w:val="FFC000"/>
              </w:rPr>
            </w:pPr>
            <w:r w:rsidRPr="00FA70D6">
              <w:rPr>
                <w:b/>
                <w:bCs/>
                <w:color w:val="FFC000"/>
              </w:rPr>
              <w:t>Consulted</w:t>
            </w:r>
          </w:p>
          <w:p w:rsidR="00E4245F" w:rsidP="00D97467" w:rsidRDefault="00E4245F" w14:paraId="3683E054" w14:textId="451C2899">
            <w:pPr>
              <w:jc w:val="center"/>
              <w:rPr>
                <w:b/>
                <w:bCs/>
                <w:color w:val="FF0000"/>
              </w:rPr>
            </w:pPr>
            <w:r w:rsidRPr="0012410B">
              <w:rPr>
                <w:b/>
                <w:bCs/>
                <w:color w:val="0070C0"/>
              </w:rPr>
              <w:t>Monitor</w:t>
            </w:r>
          </w:p>
          <w:p w:rsidRPr="009A00BE" w:rsidR="00252107" w:rsidRDefault="00252107" w14:paraId="3E0DA8F9" w14:textId="77777777">
            <w:pPr>
              <w:jc w:val="center"/>
              <w:rPr>
                <w:b/>
                <w:bCs/>
                <w:color w:val="FFFFFF" w:themeColor="background1"/>
              </w:rPr>
            </w:pPr>
          </w:p>
        </w:tc>
        <w:tc>
          <w:tcPr>
            <w:tcW w:w="1842" w:type="dxa"/>
            <w:shd w:val="clear" w:color="auto" w:fill="FFFFFF" w:themeFill="background1"/>
            <w:vAlign w:val="center"/>
          </w:tcPr>
          <w:p w:rsidRPr="007F27CD" w:rsidR="00E4245F" w:rsidRDefault="00E4245F" w14:paraId="0B2CB408" w14:textId="76EC0A8A">
            <w:pPr>
              <w:jc w:val="center"/>
              <w:rPr>
                <w:b/>
                <w:bCs/>
                <w:color w:val="FF0000"/>
              </w:rPr>
            </w:pPr>
            <w:r w:rsidRPr="007F27CD">
              <w:rPr>
                <w:b/>
                <w:bCs/>
                <w:color w:val="FF0000"/>
              </w:rPr>
              <w:t>Decide</w:t>
            </w:r>
          </w:p>
          <w:p w:rsidRPr="009A00BE" w:rsidR="00252107" w:rsidRDefault="00E4245F" w14:paraId="6A885179" w14:textId="56014E7B">
            <w:pPr>
              <w:jc w:val="center"/>
              <w:rPr>
                <w:b/>
                <w:bCs/>
                <w:color w:val="FFFFFF" w:themeColor="background1"/>
              </w:rPr>
            </w:pPr>
            <w:r>
              <w:rPr>
                <w:b/>
                <w:bCs/>
                <w:color w:val="00B050"/>
              </w:rPr>
              <w:t>Deliver</w:t>
            </w:r>
          </w:p>
        </w:tc>
      </w:tr>
      <w:tr w:rsidR="00252107" w:rsidTr="00FA70D6" w14:paraId="6AA5E98C" w14:textId="77777777">
        <w:tc>
          <w:tcPr>
            <w:tcW w:w="1209" w:type="dxa"/>
            <w:shd w:val="clear" w:color="auto" w:fill="A5A5A5" w:themeFill="accent3"/>
            <w:vAlign w:val="center"/>
          </w:tcPr>
          <w:p w:rsidR="00252107" w:rsidRDefault="00252107" w14:paraId="4AB91B49" w14:textId="50D6A894">
            <w:r>
              <w:t>A.2</w:t>
            </w:r>
          </w:p>
        </w:tc>
        <w:tc>
          <w:tcPr>
            <w:tcW w:w="2366" w:type="dxa"/>
            <w:vAlign w:val="center"/>
          </w:tcPr>
          <w:p w:rsidRPr="0012410B" w:rsidR="00252107" w:rsidRDefault="00131AED" w14:paraId="3A588E0C" w14:textId="1C990523">
            <w:r w:rsidRPr="0012410B">
              <w:t>Ensure</w:t>
            </w:r>
            <w:r w:rsidRPr="0012410B" w:rsidR="00252107">
              <w:t xml:space="preserve"> that </w:t>
            </w:r>
            <w:r w:rsidRPr="0012410B" w:rsidR="00B6715B">
              <w:t>s</w:t>
            </w:r>
            <w:r w:rsidRPr="0012410B" w:rsidR="00E854E7">
              <w:t>chool</w:t>
            </w:r>
            <w:r w:rsidRPr="0012410B" w:rsidR="00252107">
              <w:t xml:space="preserve"> is open for 380 sessions for pupils in an academic year.</w:t>
            </w:r>
            <w:r w:rsidRPr="0012410B" w:rsidR="00D50710">
              <w:t xml:space="preserve"> </w:t>
            </w:r>
            <w:r w:rsidRPr="0012410B" w:rsidR="009875A5">
              <w:t>Set compliant times and inform the Trust</w:t>
            </w:r>
          </w:p>
        </w:tc>
        <w:tc>
          <w:tcPr>
            <w:tcW w:w="2514" w:type="dxa"/>
            <w:shd w:val="clear" w:color="auto" w:fill="FFFFFF" w:themeFill="background1"/>
            <w:vAlign w:val="center"/>
          </w:tcPr>
          <w:p w:rsidRPr="0012410B" w:rsidR="00252107" w:rsidRDefault="00252107" w14:paraId="49D1AAA9" w14:textId="77777777"/>
        </w:tc>
        <w:tc>
          <w:tcPr>
            <w:tcW w:w="2275" w:type="dxa"/>
            <w:gridSpan w:val="3"/>
            <w:shd w:val="clear" w:color="auto" w:fill="FFFFFF" w:themeFill="background1"/>
            <w:vAlign w:val="center"/>
          </w:tcPr>
          <w:p w:rsidRPr="0012410B" w:rsidR="00252107" w:rsidRDefault="00252107" w14:paraId="0B8D0185" w14:textId="77777777"/>
        </w:tc>
        <w:tc>
          <w:tcPr>
            <w:tcW w:w="2127" w:type="dxa"/>
            <w:shd w:val="clear" w:color="auto" w:fill="FFFFFF" w:themeFill="background1"/>
            <w:vAlign w:val="center"/>
          </w:tcPr>
          <w:p w:rsidRPr="0012410B" w:rsidR="00252107" w:rsidP="0012410B" w:rsidRDefault="009875A5" w14:paraId="3B8002EA" w14:textId="4D0A0C7B">
            <w:pPr>
              <w:jc w:val="center"/>
              <w:rPr>
                <w:b/>
                <w:bCs/>
              </w:rPr>
            </w:pPr>
            <w:r w:rsidRPr="0012410B">
              <w:rPr>
                <w:b/>
                <w:bCs/>
                <w:color w:val="0070C0"/>
              </w:rPr>
              <w:t>Monitor</w:t>
            </w:r>
          </w:p>
        </w:tc>
        <w:tc>
          <w:tcPr>
            <w:tcW w:w="2268" w:type="dxa"/>
            <w:shd w:val="clear" w:color="auto" w:fill="FFFFFF" w:themeFill="background1"/>
            <w:vAlign w:val="center"/>
          </w:tcPr>
          <w:p w:rsidRPr="00B67C8A" w:rsidR="00B67C8A" w:rsidP="0012410B" w:rsidRDefault="00B67C8A" w14:paraId="38FC9C4E" w14:textId="0EAEDCF0">
            <w:pPr>
              <w:jc w:val="center"/>
              <w:rPr>
                <w:b/>
                <w:bCs/>
              </w:rPr>
            </w:pPr>
            <w:r w:rsidRPr="00B67C8A">
              <w:rPr>
                <w:b/>
                <w:bCs/>
                <w:color w:val="0070C0"/>
              </w:rPr>
              <w:t>Monitor</w:t>
            </w:r>
          </w:p>
        </w:tc>
        <w:tc>
          <w:tcPr>
            <w:tcW w:w="1842" w:type="dxa"/>
            <w:shd w:val="clear" w:color="auto" w:fill="FFFFFF" w:themeFill="background1"/>
            <w:vAlign w:val="center"/>
          </w:tcPr>
          <w:p w:rsidR="00252107" w:rsidRDefault="00252107" w14:paraId="78315027" w14:textId="77777777"/>
          <w:p w:rsidRPr="00B67C8A" w:rsidR="00B67C8A" w:rsidP="00B67C8A" w:rsidRDefault="00B67C8A" w14:paraId="456FBCAC" w14:textId="4A4E4A80">
            <w:pPr>
              <w:jc w:val="center"/>
              <w:rPr>
                <w:b/>
                <w:bCs/>
              </w:rPr>
            </w:pPr>
            <w:r w:rsidRPr="00B67C8A">
              <w:rPr>
                <w:b/>
                <w:bCs/>
                <w:color w:val="00B050"/>
              </w:rPr>
              <w:t>Deliver</w:t>
            </w:r>
          </w:p>
        </w:tc>
      </w:tr>
      <w:tr w:rsidR="00252107" w:rsidTr="00FA70D6" w14:paraId="2FC8198E" w14:textId="77777777">
        <w:tc>
          <w:tcPr>
            <w:tcW w:w="1209" w:type="dxa"/>
            <w:shd w:val="clear" w:color="auto" w:fill="A5A5A5" w:themeFill="accent3"/>
            <w:vAlign w:val="center"/>
          </w:tcPr>
          <w:p w:rsidR="00252107" w:rsidRDefault="00252107" w14:paraId="170505B6" w14:textId="693D1E61">
            <w:r>
              <w:t>A.</w:t>
            </w:r>
            <w:r w:rsidR="003C0EDD">
              <w:t>3</w:t>
            </w:r>
          </w:p>
        </w:tc>
        <w:tc>
          <w:tcPr>
            <w:tcW w:w="2366" w:type="dxa"/>
            <w:vAlign w:val="center"/>
          </w:tcPr>
          <w:p w:rsidRPr="0012410B" w:rsidR="00252107" w:rsidRDefault="00A65514" w14:paraId="36B8C666" w14:textId="0B68EA88">
            <w:r w:rsidRPr="0012410B">
              <w:t xml:space="preserve">Ensure that </w:t>
            </w:r>
            <w:r w:rsidRPr="0012410B" w:rsidR="00252107">
              <w:t xml:space="preserve">the </w:t>
            </w:r>
            <w:r w:rsidRPr="0012410B" w:rsidR="00B6715B">
              <w:t>school</w:t>
            </w:r>
            <w:r w:rsidRPr="0012410B" w:rsidR="00252107">
              <w:t xml:space="preserve"> website </w:t>
            </w:r>
            <w:r w:rsidRPr="0012410B">
              <w:t>is</w:t>
            </w:r>
            <w:r w:rsidRPr="0012410B" w:rsidR="00252107">
              <w:t xml:space="preserve"> complian</w:t>
            </w:r>
            <w:r w:rsidRPr="0012410B">
              <w:t>t</w:t>
            </w:r>
            <w:r w:rsidRPr="0012410B" w:rsidR="00A24BA1">
              <w:t>.</w:t>
            </w:r>
          </w:p>
        </w:tc>
        <w:tc>
          <w:tcPr>
            <w:tcW w:w="2514" w:type="dxa"/>
            <w:shd w:val="clear" w:color="auto" w:fill="FFFFFF" w:themeFill="background1"/>
            <w:vAlign w:val="center"/>
          </w:tcPr>
          <w:p w:rsidRPr="0012410B" w:rsidR="00252107" w:rsidRDefault="00252107" w14:paraId="2FDD766D" w14:textId="77777777"/>
        </w:tc>
        <w:tc>
          <w:tcPr>
            <w:tcW w:w="2275" w:type="dxa"/>
            <w:gridSpan w:val="3"/>
            <w:shd w:val="clear" w:color="auto" w:fill="FFFFFF" w:themeFill="background1"/>
            <w:vAlign w:val="center"/>
          </w:tcPr>
          <w:p w:rsidRPr="0012410B" w:rsidR="00252107" w:rsidRDefault="00252107" w14:paraId="5E14EF2A" w14:textId="77777777"/>
        </w:tc>
        <w:tc>
          <w:tcPr>
            <w:tcW w:w="2127" w:type="dxa"/>
            <w:shd w:val="clear" w:color="auto" w:fill="FFFFFF" w:themeFill="background1"/>
            <w:vAlign w:val="center"/>
          </w:tcPr>
          <w:p w:rsidR="007F27CD" w:rsidP="00A24BA1" w:rsidRDefault="007F27CD" w14:paraId="2108185A" w14:textId="77777777">
            <w:pPr>
              <w:jc w:val="center"/>
              <w:rPr>
                <w:b/>
                <w:bCs/>
                <w:color w:val="0070C0"/>
              </w:rPr>
            </w:pPr>
          </w:p>
          <w:p w:rsidRPr="0012410B" w:rsidR="003C0EDD" w:rsidP="00A24BA1" w:rsidRDefault="003C0EDD" w14:paraId="16CC2AAE" w14:textId="6025B11A">
            <w:pPr>
              <w:jc w:val="center"/>
            </w:pPr>
            <w:r w:rsidRPr="0012410B">
              <w:rPr>
                <w:b/>
                <w:bCs/>
                <w:color w:val="0070C0"/>
              </w:rPr>
              <w:t>Monitor</w:t>
            </w:r>
          </w:p>
          <w:p w:rsidRPr="0012410B" w:rsidR="00252107" w:rsidP="003C0EDD" w:rsidRDefault="00252107" w14:paraId="6428079B" w14:textId="7C82A294">
            <w:pPr>
              <w:jc w:val="center"/>
            </w:pPr>
          </w:p>
        </w:tc>
        <w:tc>
          <w:tcPr>
            <w:tcW w:w="2268" w:type="dxa"/>
            <w:shd w:val="clear" w:color="auto" w:fill="FFFFFF" w:themeFill="background1"/>
            <w:vAlign w:val="center"/>
          </w:tcPr>
          <w:p w:rsidRPr="00874DF0" w:rsidR="00252107" w:rsidP="007F27CD" w:rsidRDefault="00F70284" w14:paraId="6EB8ADFB" w14:textId="3E141C5C">
            <w:pPr>
              <w:jc w:val="center"/>
              <w:rPr>
                <w:b/>
                <w:bCs/>
              </w:rPr>
            </w:pPr>
            <w:r w:rsidRPr="00874DF0">
              <w:rPr>
                <w:b/>
                <w:bCs/>
                <w:color w:val="0070C0"/>
              </w:rPr>
              <w:t>Monitor</w:t>
            </w:r>
          </w:p>
        </w:tc>
        <w:tc>
          <w:tcPr>
            <w:tcW w:w="1842" w:type="dxa"/>
            <w:shd w:val="clear" w:color="auto" w:fill="FFFFFF" w:themeFill="background1"/>
            <w:vAlign w:val="center"/>
          </w:tcPr>
          <w:p w:rsidR="00252107" w:rsidP="00C82E7D" w:rsidRDefault="00C349B5" w14:paraId="15C132D7" w14:textId="00A55A5E">
            <w:pPr>
              <w:jc w:val="center"/>
            </w:pPr>
            <w:r w:rsidRPr="00B67C8A">
              <w:rPr>
                <w:b/>
                <w:bCs/>
                <w:color w:val="00B050"/>
              </w:rPr>
              <w:t>Deliver</w:t>
            </w:r>
          </w:p>
        </w:tc>
      </w:tr>
      <w:tr w:rsidR="00252107" w:rsidTr="00FA70D6" w14:paraId="53047613" w14:textId="77777777">
        <w:tc>
          <w:tcPr>
            <w:tcW w:w="1209" w:type="dxa"/>
            <w:shd w:val="clear" w:color="auto" w:fill="A5A5A5" w:themeFill="accent3"/>
            <w:vAlign w:val="center"/>
          </w:tcPr>
          <w:p w:rsidR="00252107" w:rsidRDefault="00252107" w14:paraId="2A891FF3" w14:textId="2B5AE1F3">
            <w:r>
              <w:t>A.</w:t>
            </w:r>
            <w:r w:rsidR="003C0EDD">
              <w:t>4</w:t>
            </w:r>
          </w:p>
        </w:tc>
        <w:tc>
          <w:tcPr>
            <w:tcW w:w="2366" w:type="dxa"/>
            <w:vAlign w:val="center"/>
          </w:tcPr>
          <w:p w:rsidRPr="0012410B" w:rsidR="00252107" w:rsidRDefault="00131AED" w14:paraId="699B6C11" w14:textId="1592E354">
            <w:r w:rsidRPr="0012410B">
              <w:t>E</w:t>
            </w:r>
            <w:r w:rsidRPr="0012410B" w:rsidR="00252107">
              <w:t>nsure ‘Get information about schools’ is up-to date and compliant.</w:t>
            </w:r>
          </w:p>
        </w:tc>
        <w:tc>
          <w:tcPr>
            <w:tcW w:w="2514" w:type="dxa"/>
            <w:shd w:val="clear" w:color="auto" w:fill="FFFFFF" w:themeFill="background1"/>
            <w:vAlign w:val="center"/>
          </w:tcPr>
          <w:p w:rsidRPr="0012410B" w:rsidR="00252107" w:rsidRDefault="00252107" w14:paraId="41603E0E" w14:textId="77777777"/>
        </w:tc>
        <w:tc>
          <w:tcPr>
            <w:tcW w:w="2275" w:type="dxa"/>
            <w:gridSpan w:val="3"/>
            <w:shd w:val="clear" w:color="auto" w:fill="FFFFFF" w:themeFill="background1"/>
            <w:vAlign w:val="center"/>
          </w:tcPr>
          <w:p w:rsidRPr="0012410B" w:rsidR="00252107" w:rsidP="003810CD" w:rsidRDefault="00252107" w14:paraId="24398058" w14:textId="77777777">
            <w:pPr>
              <w:jc w:val="center"/>
            </w:pPr>
          </w:p>
        </w:tc>
        <w:tc>
          <w:tcPr>
            <w:tcW w:w="2127" w:type="dxa"/>
            <w:shd w:val="clear" w:color="auto" w:fill="FFFFFF" w:themeFill="background1"/>
            <w:vAlign w:val="center"/>
          </w:tcPr>
          <w:p w:rsidRPr="0012410B" w:rsidR="003C0EDD" w:rsidP="003C0EDD" w:rsidRDefault="003C0EDD" w14:paraId="36C91345" w14:textId="77777777">
            <w:pPr>
              <w:jc w:val="center"/>
            </w:pPr>
            <w:r w:rsidRPr="0012410B">
              <w:rPr>
                <w:b/>
                <w:bCs/>
                <w:color w:val="0070C0"/>
              </w:rPr>
              <w:t>Monitor</w:t>
            </w:r>
          </w:p>
          <w:p w:rsidRPr="0012410B" w:rsidR="00252107" w:rsidP="003C0EDD" w:rsidRDefault="00252107" w14:paraId="4CFD80F7" w14:textId="622FE053">
            <w:pPr>
              <w:jc w:val="center"/>
            </w:pPr>
          </w:p>
        </w:tc>
        <w:tc>
          <w:tcPr>
            <w:tcW w:w="2268" w:type="dxa"/>
            <w:shd w:val="clear" w:color="auto" w:fill="FFFFFF" w:themeFill="background1"/>
            <w:vAlign w:val="center"/>
          </w:tcPr>
          <w:p w:rsidR="00252107" w:rsidP="003C0EDD" w:rsidRDefault="003C0EDD" w14:paraId="34496B22" w14:textId="2FE73629">
            <w:pPr>
              <w:jc w:val="center"/>
            </w:pPr>
            <w:r w:rsidRPr="00874DF0">
              <w:rPr>
                <w:b/>
                <w:bCs/>
                <w:color w:val="0070C0"/>
              </w:rPr>
              <w:t>Monitor</w:t>
            </w:r>
          </w:p>
        </w:tc>
        <w:tc>
          <w:tcPr>
            <w:tcW w:w="1842" w:type="dxa"/>
            <w:shd w:val="clear" w:color="auto" w:fill="FFFFFF" w:themeFill="background1"/>
            <w:vAlign w:val="center"/>
          </w:tcPr>
          <w:p w:rsidRPr="003C0EDD" w:rsidR="00252107" w:rsidP="003C0EDD" w:rsidRDefault="006D1876" w14:paraId="2E2B6D14" w14:textId="52AEC0A3">
            <w:pPr>
              <w:jc w:val="center"/>
              <w:rPr>
                <w:b/>
                <w:bCs/>
              </w:rPr>
            </w:pPr>
            <w:r w:rsidRPr="003C0EDD">
              <w:rPr>
                <w:b/>
                <w:bCs/>
                <w:color w:val="00B050"/>
              </w:rPr>
              <w:t>Deliver</w:t>
            </w:r>
          </w:p>
        </w:tc>
      </w:tr>
      <w:tr w:rsidR="00F77241" w:rsidTr="00FA70D6" w14:paraId="55D2C99E" w14:textId="77777777">
        <w:tc>
          <w:tcPr>
            <w:tcW w:w="1209" w:type="dxa"/>
            <w:shd w:val="clear" w:color="auto" w:fill="A5A5A5" w:themeFill="accent3"/>
            <w:vAlign w:val="center"/>
          </w:tcPr>
          <w:p w:rsidR="00F77241" w:rsidRDefault="00F77241" w14:paraId="1981DFDC" w14:textId="4C673A81">
            <w:r>
              <w:t>A.</w:t>
            </w:r>
            <w:r w:rsidR="003C0EDD">
              <w:t>5</w:t>
            </w:r>
          </w:p>
        </w:tc>
        <w:tc>
          <w:tcPr>
            <w:tcW w:w="2366" w:type="dxa"/>
            <w:vAlign w:val="center"/>
          </w:tcPr>
          <w:p w:rsidR="0003769C" w:rsidRDefault="0003769C" w14:paraId="1E57CFA0" w14:textId="793EC28A">
            <w:r w:rsidRPr="0012410B">
              <w:t>Ensure that a compliant data protection policy is implemented.</w:t>
            </w:r>
          </w:p>
          <w:p w:rsidR="00F77241" w:rsidRDefault="00F77241" w14:paraId="2675C554" w14:textId="4395D276"/>
        </w:tc>
        <w:tc>
          <w:tcPr>
            <w:tcW w:w="2514" w:type="dxa"/>
            <w:vAlign w:val="center"/>
          </w:tcPr>
          <w:p w:rsidR="00F77241" w:rsidRDefault="00F77241" w14:paraId="721B3436" w14:textId="77777777"/>
        </w:tc>
        <w:tc>
          <w:tcPr>
            <w:tcW w:w="2275" w:type="dxa"/>
            <w:gridSpan w:val="3"/>
            <w:vAlign w:val="center"/>
          </w:tcPr>
          <w:p w:rsidR="00394A8E" w:rsidP="00394A8E" w:rsidRDefault="00394A8E" w14:paraId="18D20DBB" w14:textId="77777777">
            <w:pPr>
              <w:jc w:val="center"/>
            </w:pPr>
          </w:p>
          <w:p w:rsidRPr="004F2631" w:rsidR="00F77241" w:rsidP="00394A8E" w:rsidRDefault="00394A8E" w14:paraId="18AEE006" w14:textId="262C9EBA">
            <w:pPr>
              <w:jc w:val="center"/>
              <w:rPr>
                <w:b/>
                <w:bCs/>
              </w:rPr>
            </w:pPr>
            <w:r w:rsidRPr="004F2631">
              <w:rPr>
                <w:b/>
                <w:bCs/>
                <w:color w:val="FF0000"/>
              </w:rPr>
              <w:t>Decide</w:t>
            </w:r>
          </w:p>
        </w:tc>
        <w:tc>
          <w:tcPr>
            <w:tcW w:w="2127" w:type="dxa"/>
            <w:vAlign w:val="center"/>
          </w:tcPr>
          <w:p w:rsidR="00394A8E" w:rsidP="00394A8E" w:rsidRDefault="00394A8E" w14:paraId="476D1D1E" w14:textId="77777777">
            <w:pPr>
              <w:jc w:val="center"/>
            </w:pPr>
          </w:p>
          <w:p w:rsidR="00F77241" w:rsidP="00394A8E" w:rsidRDefault="00394A8E" w14:paraId="230B38E4" w14:textId="77777777">
            <w:pPr>
              <w:jc w:val="center"/>
              <w:rPr>
                <w:b/>
                <w:bCs/>
                <w:color w:val="00B050"/>
              </w:rPr>
            </w:pPr>
            <w:r w:rsidRPr="004F2631">
              <w:rPr>
                <w:b/>
                <w:bCs/>
                <w:color w:val="00B050"/>
              </w:rPr>
              <w:t>Deliver</w:t>
            </w:r>
          </w:p>
          <w:p w:rsidRPr="004F2631" w:rsidR="00C45253" w:rsidP="00394A8E" w:rsidRDefault="00C45253" w14:paraId="07D508F2" w14:textId="40BEF8BA">
            <w:pPr>
              <w:jc w:val="center"/>
              <w:rPr>
                <w:b/>
                <w:bCs/>
              </w:rPr>
            </w:pPr>
            <w:r w:rsidRPr="003C0EDD">
              <w:rPr>
                <w:b/>
                <w:bCs/>
                <w:color w:val="0070C0"/>
              </w:rPr>
              <w:t xml:space="preserve">Monitor </w:t>
            </w:r>
          </w:p>
        </w:tc>
        <w:tc>
          <w:tcPr>
            <w:tcW w:w="2268" w:type="dxa"/>
            <w:vAlign w:val="center"/>
          </w:tcPr>
          <w:p w:rsidR="00394A8E" w:rsidP="00394A8E" w:rsidRDefault="00394A8E" w14:paraId="4BDCA756" w14:textId="77777777">
            <w:pPr>
              <w:jc w:val="center"/>
            </w:pPr>
          </w:p>
          <w:p w:rsidRPr="00394A8E" w:rsidR="00F77241" w:rsidP="00394A8E" w:rsidRDefault="00394A8E" w14:paraId="12C4D953" w14:textId="4002F0CC">
            <w:pPr>
              <w:jc w:val="center"/>
              <w:rPr>
                <w:b/>
                <w:bCs/>
              </w:rPr>
            </w:pPr>
            <w:r w:rsidRPr="00394A8E">
              <w:rPr>
                <w:b/>
                <w:bCs/>
                <w:color w:val="0070C0"/>
              </w:rPr>
              <w:t>Monitor</w:t>
            </w:r>
          </w:p>
        </w:tc>
        <w:tc>
          <w:tcPr>
            <w:tcW w:w="1842" w:type="dxa"/>
            <w:vAlign w:val="center"/>
          </w:tcPr>
          <w:p w:rsidRPr="00394A8E" w:rsidR="00394A8E" w:rsidP="00394A8E" w:rsidRDefault="00394A8E" w14:paraId="5849450C" w14:textId="77777777">
            <w:pPr>
              <w:jc w:val="center"/>
              <w:rPr>
                <w:b/>
                <w:bCs/>
                <w:color w:val="00B050"/>
              </w:rPr>
            </w:pPr>
          </w:p>
          <w:p w:rsidR="00F77241" w:rsidP="00394A8E" w:rsidRDefault="00394A8E" w14:paraId="71C96273" w14:textId="6B0C774A">
            <w:pPr>
              <w:jc w:val="center"/>
            </w:pPr>
            <w:r w:rsidRPr="00394A8E">
              <w:rPr>
                <w:b/>
                <w:bCs/>
                <w:color w:val="00B050"/>
              </w:rPr>
              <w:t>Deliver</w:t>
            </w:r>
          </w:p>
        </w:tc>
      </w:tr>
    </w:tbl>
    <w:p w:rsidR="004055A6" w:rsidP="003F4BBD" w:rsidRDefault="004055A6" w14:paraId="1146FD50" w14:textId="6B709B56"/>
    <w:p w:rsidR="004055A6" w:rsidP="003F4BBD" w:rsidRDefault="004055A6" w14:paraId="5A0411B3" w14:textId="77777777"/>
    <w:sectPr w:rsidR="004055A6" w:rsidSect="00502B77">
      <w:type w:val="continuous"/>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50D7" w:rsidP="00461DCE" w:rsidRDefault="000250D7" w14:paraId="6AEEA5B9" w14:textId="77777777">
      <w:pPr>
        <w:spacing w:after="0" w:line="240" w:lineRule="auto"/>
      </w:pPr>
      <w:r>
        <w:separator/>
      </w:r>
    </w:p>
  </w:endnote>
  <w:endnote w:type="continuationSeparator" w:id="0">
    <w:p w:rsidR="000250D7" w:rsidP="00461DCE" w:rsidRDefault="000250D7" w14:paraId="43DC17E9" w14:textId="77777777">
      <w:pPr>
        <w:spacing w:after="0" w:line="240" w:lineRule="auto"/>
      </w:pPr>
      <w:r>
        <w:continuationSeparator/>
      </w:r>
    </w:p>
  </w:endnote>
  <w:endnote w:type="continuationNotice" w:id="1">
    <w:p w:rsidR="000250D7" w:rsidRDefault="000250D7" w14:paraId="7F6094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altName w:val="Calibri"/>
    <w:charset w:val="00"/>
    <w:family w:val="swiss"/>
    <w:pitch w:val="variable"/>
    <w:sig w:usb0="8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8269"/>
      <w:docPartObj>
        <w:docPartGallery w:val="Page Numbers (Bottom of Page)"/>
        <w:docPartUnique/>
      </w:docPartObj>
    </w:sdtPr>
    <w:sdtEndPr>
      <w:rPr>
        <w:noProof/>
      </w:rPr>
    </w:sdtEndPr>
    <w:sdtContent>
      <w:p w:rsidR="00361D52" w:rsidP="0074790C" w:rsidRDefault="00361D52" w14:paraId="5613D659" w14:textId="4B48F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50D7" w:rsidP="00461DCE" w:rsidRDefault="000250D7" w14:paraId="1FA382B8" w14:textId="77777777">
      <w:pPr>
        <w:spacing w:after="0" w:line="240" w:lineRule="auto"/>
      </w:pPr>
      <w:r>
        <w:separator/>
      </w:r>
    </w:p>
  </w:footnote>
  <w:footnote w:type="continuationSeparator" w:id="0">
    <w:p w:rsidR="000250D7" w:rsidP="00461DCE" w:rsidRDefault="000250D7" w14:paraId="003D12AC" w14:textId="77777777">
      <w:pPr>
        <w:spacing w:after="0" w:line="240" w:lineRule="auto"/>
      </w:pPr>
      <w:r>
        <w:continuationSeparator/>
      </w:r>
    </w:p>
  </w:footnote>
  <w:footnote w:type="continuationNotice" w:id="1">
    <w:p w:rsidR="000250D7" w:rsidRDefault="000250D7" w14:paraId="608D1AF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241c1b7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E03759"/>
    <w:multiLevelType w:val="multilevel"/>
    <w:tmpl w:val="2E003342"/>
    <w:lvl w:ilvl="0">
      <w:start w:val="1"/>
      <w:numFmt w:val="decimal"/>
      <w:pStyle w:val="Heading1"/>
      <w:lvlText w:val="%1."/>
      <w:lvlJc w:val="left"/>
      <w:pPr>
        <w:tabs>
          <w:tab w:val="num" w:pos="855"/>
        </w:tabs>
        <w:ind w:left="855" w:hanging="855"/>
      </w:pPr>
      <w:rPr>
        <w:rFonts w:hint="default" w:ascii="Arial" w:hAnsi="Arial" w:cs="Times New Roman"/>
        <w:b/>
        <w:bCs/>
        <w:i w:val="0"/>
        <w:sz w:val="21"/>
      </w:rPr>
    </w:lvl>
    <w:lvl w:ilvl="1">
      <w:start w:val="1"/>
      <w:numFmt w:val="decimal"/>
      <w:pStyle w:val="Heading2"/>
      <w:lvlText w:val="%1.%2"/>
      <w:lvlJc w:val="left"/>
      <w:pPr>
        <w:tabs>
          <w:tab w:val="num" w:pos="1590"/>
        </w:tabs>
        <w:ind w:left="1590" w:hanging="855"/>
      </w:pPr>
      <w:rPr>
        <w:rFonts w:hint="default" w:ascii="Arial" w:hAnsi="Arial" w:cs="Times New Roman"/>
        <w:b w:val="0"/>
        <w:i w:val="0"/>
        <w:sz w:val="21"/>
      </w:rPr>
    </w:lvl>
    <w:lvl w:ilvl="2">
      <w:start w:val="1"/>
      <w:numFmt w:val="decimal"/>
      <w:pStyle w:val="Heading3"/>
      <w:lvlText w:val="%1.%2.%3"/>
      <w:lvlJc w:val="left"/>
      <w:pPr>
        <w:tabs>
          <w:tab w:val="num" w:pos="855"/>
        </w:tabs>
        <w:ind w:left="855" w:hanging="855"/>
      </w:pPr>
      <w:rPr>
        <w:b w:val="0"/>
        <w:i w:val="0"/>
        <w:sz w:val="21"/>
      </w:rPr>
    </w:lvl>
    <w:lvl w:ilvl="3">
      <w:start w:val="1"/>
      <w:numFmt w:val="decimal"/>
      <w:pStyle w:val="Heading4"/>
      <w:lvlText w:val="%1.%2.%3.%4"/>
      <w:lvlJc w:val="left"/>
      <w:pPr>
        <w:tabs>
          <w:tab w:val="num" w:pos="5250"/>
        </w:tabs>
        <w:ind w:left="5250" w:hanging="855"/>
      </w:pPr>
      <w:rPr>
        <w:rFonts w:hint="default" w:ascii="Arial" w:hAnsi="Arial" w:cs="Times New Roman"/>
        <w:b w:val="0"/>
        <w:i w:val="0"/>
        <w:sz w:val="21"/>
      </w:rPr>
    </w:lvl>
    <w:lvl w:ilvl="4">
      <w:start w:val="1"/>
      <w:numFmt w:val="decimal"/>
      <w:pStyle w:val="Heading5"/>
      <w:lvlText w:val="%1.%2.%3.%4.%5"/>
      <w:lvlJc w:val="left"/>
      <w:pPr>
        <w:tabs>
          <w:tab w:val="num" w:pos="4480"/>
        </w:tabs>
        <w:ind w:left="4480" w:hanging="1080"/>
      </w:pPr>
      <w:rPr>
        <w:b w:val="0"/>
        <w:i w:val="0"/>
      </w:rPr>
    </w:lvl>
    <w:lvl w:ilvl="5">
      <w:start w:val="1"/>
      <w:numFmt w:val="decimal"/>
      <w:lvlText w:val="%1.%2.%3.%4.%5.%6"/>
      <w:lvlJc w:val="left"/>
      <w:pPr>
        <w:tabs>
          <w:tab w:val="num" w:pos="5690"/>
        </w:tabs>
        <w:ind w:left="5330" w:hanging="1080"/>
      </w:pPr>
      <w:rPr>
        <w:b/>
      </w:rPr>
    </w:lvl>
    <w:lvl w:ilvl="6">
      <w:start w:val="1"/>
      <w:numFmt w:val="decimal"/>
      <w:pStyle w:val="Heading7"/>
      <w:lvlText w:val="%1.%2.%3.%4.%5.%6.%7"/>
      <w:lvlJc w:val="left"/>
      <w:pPr>
        <w:tabs>
          <w:tab w:val="num" w:pos="6900"/>
        </w:tabs>
        <w:ind w:left="6540" w:hanging="1440"/>
      </w:pPr>
      <w:rPr>
        <w:b/>
      </w:rPr>
    </w:lvl>
    <w:lvl w:ilvl="7">
      <w:start w:val="1"/>
      <w:numFmt w:val="decimal"/>
      <w:pStyle w:val="Heading8"/>
      <w:lvlText w:val="%1.%2.%3.%4.%5.%6.%7.%8"/>
      <w:lvlJc w:val="left"/>
      <w:pPr>
        <w:tabs>
          <w:tab w:val="num" w:pos="7750"/>
        </w:tabs>
        <w:ind w:left="7390" w:hanging="1440"/>
      </w:pPr>
      <w:rPr>
        <w:b/>
      </w:rPr>
    </w:lvl>
    <w:lvl w:ilvl="8">
      <w:start w:val="1"/>
      <w:numFmt w:val="decimal"/>
      <w:pStyle w:val="Heading9"/>
      <w:lvlText w:val="%1.%2.%3.%4.%5.%6.%7.%8.%9"/>
      <w:lvlJc w:val="left"/>
      <w:pPr>
        <w:tabs>
          <w:tab w:val="num" w:pos="8960"/>
        </w:tabs>
        <w:ind w:left="8600" w:hanging="1800"/>
      </w:pPr>
      <w:rPr>
        <w:b/>
      </w:rPr>
    </w:lvl>
  </w:abstractNum>
  <w:abstractNum w:abstractNumId="1" w15:restartNumberingAfterBreak="0">
    <w:nsid w:val="0F94527E"/>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2B2F72"/>
    <w:multiLevelType w:val="hybridMultilevel"/>
    <w:tmpl w:val="E1E236D4"/>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3" w15:restartNumberingAfterBreak="0">
    <w:nsid w:val="24F920FC"/>
    <w:multiLevelType w:val="hybridMultilevel"/>
    <w:tmpl w:val="1BC0DF9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643871"/>
    <w:multiLevelType w:val="hybridMultilevel"/>
    <w:tmpl w:val="F2E24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B143B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FD26E3"/>
    <w:multiLevelType w:val="hybridMultilevel"/>
    <w:tmpl w:val="3BEC3FA6"/>
    <w:lvl w:ilvl="0" w:tplc="0758316A">
      <w:start w:val="1"/>
      <w:numFmt w:val="lowerRoman"/>
      <w:lvlText w:val="%1."/>
      <w:lvlJc w:val="right"/>
      <w:pPr>
        <w:tabs>
          <w:tab w:val="num" w:pos="1440"/>
        </w:tabs>
        <w:ind w:left="1440" w:hanging="180"/>
      </w:pPr>
      <w:rPr>
        <w:rFonts w:hint="default" w:ascii="Gill Sans MT" w:hAnsi="Gill Sans M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7F24D9"/>
    <w:multiLevelType w:val="hybridMultilevel"/>
    <w:tmpl w:val="C884E7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40BF42"/>
    <w:multiLevelType w:val="hybridMultilevel"/>
    <w:tmpl w:val="FFFFFFFF"/>
    <w:lvl w:ilvl="0" w:tplc="AF7A465E">
      <w:start w:val="1"/>
      <w:numFmt w:val="decimal"/>
      <w:lvlText w:val="%1."/>
      <w:lvlJc w:val="left"/>
      <w:pPr>
        <w:ind w:left="720" w:hanging="360"/>
      </w:pPr>
    </w:lvl>
    <w:lvl w:ilvl="1" w:tplc="EED04998">
      <w:start w:val="1"/>
      <w:numFmt w:val="lowerLetter"/>
      <w:lvlText w:val="%2."/>
      <w:lvlJc w:val="left"/>
      <w:pPr>
        <w:ind w:left="1440" w:hanging="360"/>
      </w:pPr>
    </w:lvl>
    <w:lvl w:ilvl="2" w:tplc="BFF46FAE">
      <w:start w:val="1"/>
      <w:numFmt w:val="lowerRoman"/>
      <w:lvlText w:val="%3."/>
      <w:lvlJc w:val="right"/>
      <w:pPr>
        <w:ind w:left="2160" w:hanging="180"/>
      </w:pPr>
    </w:lvl>
    <w:lvl w:ilvl="3" w:tplc="CF22CCFA">
      <w:start w:val="1"/>
      <w:numFmt w:val="decimal"/>
      <w:lvlText w:val="%4."/>
      <w:lvlJc w:val="left"/>
      <w:pPr>
        <w:ind w:left="2880" w:hanging="360"/>
      </w:pPr>
    </w:lvl>
    <w:lvl w:ilvl="4" w:tplc="1A92D25A">
      <w:start w:val="1"/>
      <w:numFmt w:val="lowerLetter"/>
      <w:lvlText w:val="%5."/>
      <w:lvlJc w:val="left"/>
      <w:pPr>
        <w:ind w:left="3600" w:hanging="360"/>
      </w:pPr>
    </w:lvl>
    <w:lvl w:ilvl="5" w:tplc="50540752">
      <w:start w:val="1"/>
      <w:numFmt w:val="lowerRoman"/>
      <w:lvlText w:val="%6."/>
      <w:lvlJc w:val="right"/>
      <w:pPr>
        <w:ind w:left="4320" w:hanging="180"/>
      </w:pPr>
    </w:lvl>
    <w:lvl w:ilvl="6" w:tplc="35E01A28">
      <w:start w:val="1"/>
      <w:numFmt w:val="decimal"/>
      <w:lvlText w:val="%7."/>
      <w:lvlJc w:val="left"/>
      <w:pPr>
        <w:ind w:left="5040" w:hanging="360"/>
      </w:pPr>
    </w:lvl>
    <w:lvl w:ilvl="7" w:tplc="E326A7B6">
      <w:start w:val="1"/>
      <w:numFmt w:val="lowerLetter"/>
      <w:lvlText w:val="%8."/>
      <w:lvlJc w:val="left"/>
      <w:pPr>
        <w:ind w:left="5760" w:hanging="360"/>
      </w:pPr>
    </w:lvl>
    <w:lvl w:ilvl="8" w:tplc="809C8436">
      <w:start w:val="1"/>
      <w:numFmt w:val="lowerRoman"/>
      <w:lvlText w:val="%9."/>
      <w:lvlJc w:val="right"/>
      <w:pPr>
        <w:ind w:left="6480" w:hanging="180"/>
      </w:pPr>
    </w:lvl>
  </w:abstractNum>
  <w:abstractNum w:abstractNumId="9" w15:restartNumberingAfterBreak="0">
    <w:nsid w:val="46AF6A0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0E4E71"/>
    <w:multiLevelType w:val="hybridMultilevel"/>
    <w:tmpl w:val="8452CC52"/>
    <w:lvl w:ilvl="0" w:tplc="C0F0572C">
      <w:numFmt w:val="bullet"/>
      <w:lvlText w:val="-"/>
      <w:lvlJc w:val="left"/>
      <w:pPr>
        <w:ind w:left="420" w:hanging="360"/>
      </w:pPr>
      <w:rPr>
        <w:rFonts w:hint="default" w:ascii="Gill Sans MT" w:hAnsi="Gill Sans MT" w:eastAsiaTheme="minorHAnsi"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56BAC604"/>
    <w:multiLevelType w:val="hybridMultilevel"/>
    <w:tmpl w:val="FFFFFFFF"/>
    <w:lvl w:ilvl="0" w:tplc="59F69684">
      <w:start w:val="1"/>
      <w:numFmt w:val="bullet"/>
      <w:lvlText w:val=""/>
      <w:lvlJc w:val="left"/>
      <w:pPr>
        <w:ind w:left="720" w:hanging="360"/>
      </w:pPr>
      <w:rPr>
        <w:rFonts w:hint="default" w:ascii="Wingdings" w:hAnsi="Wingdings"/>
      </w:rPr>
    </w:lvl>
    <w:lvl w:ilvl="1" w:tplc="CDDC10FC">
      <w:start w:val="1"/>
      <w:numFmt w:val="bullet"/>
      <w:lvlText w:val="o"/>
      <w:lvlJc w:val="left"/>
      <w:pPr>
        <w:ind w:left="1440" w:hanging="360"/>
      </w:pPr>
      <w:rPr>
        <w:rFonts w:hint="default" w:ascii="Courier New" w:hAnsi="Courier New"/>
      </w:rPr>
    </w:lvl>
    <w:lvl w:ilvl="2" w:tplc="CFF4539C">
      <w:start w:val="1"/>
      <w:numFmt w:val="bullet"/>
      <w:lvlText w:val=""/>
      <w:lvlJc w:val="left"/>
      <w:pPr>
        <w:ind w:left="2160" w:hanging="360"/>
      </w:pPr>
      <w:rPr>
        <w:rFonts w:hint="default" w:ascii="Wingdings" w:hAnsi="Wingdings"/>
      </w:rPr>
    </w:lvl>
    <w:lvl w:ilvl="3" w:tplc="1AD4950A">
      <w:start w:val="1"/>
      <w:numFmt w:val="bullet"/>
      <w:lvlText w:val=""/>
      <w:lvlJc w:val="left"/>
      <w:pPr>
        <w:ind w:left="2880" w:hanging="360"/>
      </w:pPr>
      <w:rPr>
        <w:rFonts w:hint="default" w:ascii="Symbol" w:hAnsi="Symbol"/>
      </w:rPr>
    </w:lvl>
    <w:lvl w:ilvl="4" w:tplc="076ACE50">
      <w:start w:val="1"/>
      <w:numFmt w:val="bullet"/>
      <w:lvlText w:val="o"/>
      <w:lvlJc w:val="left"/>
      <w:pPr>
        <w:ind w:left="3600" w:hanging="360"/>
      </w:pPr>
      <w:rPr>
        <w:rFonts w:hint="default" w:ascii="Courier New" w:hAnsi="Courier New"/>
      </w:rPr>
    </w:lvl>
    <w:lvl w:ilvl="5" w:tplc="53FC81A2">
      <w:start w:val="1"/>
      <w:numFmt w:val="bullet"/>
      <w:lvlText w:val=""/>
      <w:lvlJc w:val="left"/>
      <w:pPr>
        <w:ind w:left="4320" w:hanging="360"/>
      </w:pPr>
      <w:rPr>
        <w:rFonts w:hint="default" w:ascii="Wingdings" w:hAnsi="Wingdings"/>
      </w:rPr>
    </w:lvl>
    <w:lvl w:ilvl="6" w:tplc="BF84BCE6">
      <w:start w:val="1"/>
      <w:numFmt w:val="bullet"/>
      <w:lvlText w:val=""/>
      <w:lvlJc w:val="left"/>
      <w:pPr>
        <w:ind w:left="5040" w:hanging="360"/>
      </w:pPr>
      <w:rPr>
        <w:rFonts w:hint="default" w:ascii="Symbol" w:hAnsi="Symbol"/>
      </w:rPr>
    </w:lvl>
    <w:lvl w:ilvl="7" w:tplc="4EA0D4E4">
      <w:start w:val="1"/>
      <w:numFmt w:val="bullet"/>
      <w:lvlText w:val="o"/>
      <w:lvlJc w:val="left"/>
      <w:pPr>
        <w:ind w:left="5760" w:hanging="360"/>
      </w:pPr>
      <w:rPr>
        <w:rFonts w:hint="default" w:ascii="Courier New" w:hAnsi="Courier New"/>
      </w:rPr>
    </w:lvl>
    <w:lvl w:ilvl="8" w:tplc="BE8A5790">
      <w:start w:val="1"/>
      <w:numFmt w:val="bullet"/>
      <w:lvlText w:val=""/>
      <w:lvlJc w:val="left"/>
      <w:pPr>
        <w:ind w:left="6480" w:hanging="360"/>
      </w:pPr>
      <w:rPr>
        <w:rFonts w:hint="default" w:ascii="Wingdings" w:hAnsi="Wingdings"/>
      </w:rPr>
    </w:lvl>
  </w:abstractNum>
  <w:abstractNum w:abstractNumId="12" w15:restartNumberingAfterBreak="0">
    <w:nsid w:val="5B5B0A56"/>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544409E"/>
    <w:multiLevelType w:val="hybridMultilevel"/>
    <w:tmpl w:val="45AAED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382020"/>
    <w:multiLevelType w:val="hybridMultilevel"/>
    <w:tmpl w:val="2AFECD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6302D7"/>
    <w:multiLevelType w:val="hybridMultilevel"/>
    <w:tmpl w:val="37529B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 w16cid:durableId="1016543843">
    <w:abstractNumId w:val="11"/>
  </w:num>
  <w:num w:numId="2" w16cid:durableId="446237233">
    <w:abstractNumId w:val="8"/>
  </w:num>
  <w:num w:numId="3" w16cid:durableId="705912867">
    <w:abstractNumId w:val="10"/>
  </w:num>
  <w:num w:numId="4" w16cid:durableId="2075161089">
    <w:abstractNumId w:val="2"/>
  </w:num>
  <w:num w:numId="5" w16cid:durableId="1876235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247545">
    <w:abstractNumId w:val="1"/>
  </w:num>
  <w:num w:numId="7" w16cid:durableId="108816443">
    <w:abstractNumId w:val="4"/>
  </w:num>
  <w:num w:numId="8" w16cid:durableId="1502619983">
    <w:abstractNumId w:val="7"/>
  </w:num>
  <w:num w:numId="9" w16cid:durableId="1572422765">
    <w:abstractNumId w:val="5"/>
  </w:num>
  <w:num w:numId="10" w16cid:durableId="874729062">
    <w:abstractNumId w:val="9"/>
  </w:num>
  <w:num w:numId="11" w16cid:durableId="1886940101">
    <w:abstractNumId w:val="12"/>
  </w:num>
  <w:num w:numId="12" w16cid:durableId="1186409563">
    <w:abstractNumId w:val="15"/>
  </w:num>
  <w:num w:numId="13" w16cid:durableId="2027562628">
    <w:abstractNumId w:val="6"/>
  </w:num>
  <w:num w:numId="14" w16cid:durableId="1381201232">
    <w:abstractNumId w:val="3"/>
  </w:num>
  <w:num w:numId="15" w16cid:durableId="1748261596">
    <w:abstractNumId w:val="13"/>
  </w:num>
  <w:num w:numId="16" w16cid:durableId="217516428">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Q2NjS2MDAzNjBT0lEKTi0uzszPAykwMq8FAOBzO/otAAAA"/>
  </w:docVars>
  <w:rsids>
    <w:rsidRoot w:val="003F4BBD"/>
    <w:rsid w:val="000038FA"/>
    <w:rsid w:val="0000529D"/>
    <w:rsid w:val="000054D9"/>
    <w:rsid w:val="000075E0"/>
    <w:rsid w:val="00012B44"/>
    <w:rsid w:val="0001405A"/>
    <w:rsid w:val="000144CA"/>
    <w:rsid w:val="000176EC"/>
    <w:rsid w:val="00020F8A"/>
    <w:rsid w:val="00022A63"/>
    <w:rsid w:val="000250D7"/>
    <w:rsid w:val="00030653"/>
    <w:rsid w:val="0003769C"/>
    <w:rsid w:val="00040055"/>
    <w:rsid w:val="00045426"/>
    <w:rsid w:val="00047BA2"/>
    <w:rsid w:val="00055CCD"/>
    <w:rsid w:val="0005738D"/>
    <w:rsid w:val="0006078D"/>
    <w:rsid w:val="0006158F"/>
    <w:rsid w:val="0006162D"/>
    <w:rsid w:val="00063607"/>
    <w:rsid w:val="0006483E"/>
    <w:rsid w:val="00064928"/>
    <w:rsid w:val="00065927"/>
    <w:rsid w:val="0006796B"/>
    <w:rsid w:val="00067F65"/>
    <w:rsid w:val="000741AE"/>
    <w:rsid w:val="000815AD"/>
    <w:rsid w:val="00082068"/>
    <w:rsid w:val="000838B9"/>
    <w:rsid w:val="0008442B"/>
    <w:rsid w:val="0008603F"/>
    <w:rsid w:val="000878C3"/>
    <w:rsid w:val="000915EC"/>
    <w:rsid w:val="00092EDD"/>
    <w:rsid w:val="00095700"/>
    <w:rsid w:val="000A29E0"/>
    <w:rsid w:val="000A4637"/>
    <w:rsid w:val="000A55ED"/>
    <w:rsid w:val="000B2BE1"/>
    <w:rsid w:val="000B4940"/>
    <w:rsid w:val="000B4AC1"/>
    <w:rsid w:val="000B679C"/>
    <w:rsid w:val="000B6ED5"/>
    <w:rsid w:val="000C170D"/>
    <w:rsid w:val="000C217C"/>
    <w:rsid w:val="000C3DF8"/>
    <w:rsid w:val="000C439D"/>
    <w:rsid w:val="000D0149"/>
    <w:rsid w:val="000D46D2"/>
    <w:rsid w:val="000D470E"/>
    <w:rsid w:val="000D4D84"/>
    <w:rsid w:val="000D5B49"/>
    <w:rsid w:val="000D70B7"/>
    <w:rsid w:val="000E33C8"/>
    <w:rsid w:val="000E34CE"/>
    <w:rsid w:val="000E35D3"/>
    <w:rsid w:val="000E3ACC"/>
    <w:rsid w:val="000E465C"/>
    <w:rsid w:val="000E6804"/>
    <w:rsid w:val="000F1241"/>
    <w:rsid w:val="000F4010"/>
    <w:rsid w:val="000F4FEA"/>
    <w:rsid w:val="000F5FEF"/>
    <w:rsid w:val="00100990"/>
    <w:rsid w:val="00100C39"/>
    <w:rsid w:val="00103107"/>
    <w:rsid w:val="00105E1E"/>
    <w:rsid w:val="00106270"/>
    <w:rsid w:val="0011072B"/>
    <w:rsid w:val="001136CC"/>
    <w:rsid w:val="00116B01"/>
    <w:rsid w:val="00117982"/>
    <w:rsid w:val="0012410B"/>
    <w:rsid w:val="001242E6"/>
    <w:rsid w:val="00126365"/>
    <w:rsid w:val="001271DB"/>
    <w:rsid w:val="00131AED"/>
    <w:rsid w:val="001342ED"/>
    <w:rsid w:val="00135BF1"/>
    <w:rsid w:val="001377DB"/>
    <w:rsid w:val="00137C78"/>
    <w:rsid w:val="00137E5D"/>
    <w:rsid w:val="0014020C"/>
    <w:rsid w:val="00143A24"/>
    <w:rsid w:val="00145B66"/>
    <w:rsid w:val="00147427"/>
    <w:rsid w:val="001503EE"/>
    <w:rsid w:val="00151451"/>
    <w:rsid w:val="00151FA3"/>
    <w:rsid w:val="001532A8"/>
    <w:rsid w:val="0015384F"/>
    <w:rsid w:val="00154EB1"/>
    <w:rsid w:val="00154ED2"/>
    <w:rsid w:val="001566CC"/>
    <w:rsid w:val="00161751"/>
    <w:rsid w:val="0016579E"/>
    <w:rsid w:val="00171F40"/>
    <w:rsid w:val="00173954"/>
    <w:rsid w:val="001762EE"/>
    <w:rsid w:val="0018793B"/>
    <w:rsid w:val="00187C6C"/>
    <w:rsid w:val="00190067"/>
    <w:rsid w:val="00190575"/>
    <w:rsid w:val="00191A71"/>
    <w:rsid w:val="0019219A"/>
    <w:rsid w:val="001941F8"/>
    <w:rsid w:val="0019716D"/>
    <w:rsid w:val="001A4681"/>
    <w:rsid w:val="001A5493"/>
    <w:rsid w:val="001A56E5"/>
    <w:rsid w:val="001A579D"/>
    <w:rsid w:val="001A5B2A"/>
    <w:rsid w:val="001A6AA2"/>
    <w:rsid w:val="001B32E1"/>
    <w:rsid w:val="001B343F"/>
    <w:rsid w:val="001B3D57"/>
    <w:rsid w:val="001B674F"/>
    <w:rsid w:val="001B730C"/>
    <w:rsid w:val="001C12FE"/>
    <w:rsid w:val="001C1836"/>
    <w:rsid w:val="001C3FF9"/>
    <w:rsid w:val="001D0B4E"/>
    <w:rsid w:val="001D1365"/>
    <w:rsid w:val="001D3CDC"/>
    <w:rsid w:val="001D508F"/>
    <w:rsid w:val="001D51B7"/>
    <w:rsid w:val="001D72BD"/>
    <w:rsid w:val="001D7889"/>
    <w:rsid w:val="001E104B"/>
    <w:rsid w:val="001E3733"/>
    <w:rsid w:val="001E49F2"/>
    <w:rsid w:val="001E5704"/>
    <w:rsid w:val="001F3333"/>
    <w:rsid w:val="001F5001"/>
    <w:rsid w:val="002000A7"/>
    <w:rsid w:val="00201BB4"/>
    <w:rsid w:val="002059D7"/>
    <w:rsid w:val="0021061F"/>
    <w:rsid w:val="00212B89"/>
    <w:rsid w:val="00215C02"/>
    <w:rsid w:val="0021686E"/>
    <w:rsid w:val="002178C8"/>
    <w:rsid w:val="00217DDB"/>
    <w:rsid w:val="00217FB7"/>
    <w:rsid w:val="002207C3"/>
    <w:rsid w:val="00223E85"/>
    <w:rsid w:val="002252EC"/>
    <w:rsid w:val="002266A8"/>
    <w:rsid w:val="00230BC9"/>
    <w:rsid w:val="00235761"/>
    <w:rsid w:val="00237229"/>
    <w:rsid w:val="00244606"/>
    <w:rsid w:val="002505BB"/>
    <w:rsid w:val="00252107"/>
    <w:rsid w:val="00253153"/>
    <w:rsid w:val="00253FC7"/>
    <w:rsid w:val="00256157"/>
    <w:rsid w:val="00261B1F"/>
    <w:rsid w:val="0027094C"/>
    <w:rsid w:val="002717A7"/>
    <w:rsid w:val="002759EF"/>
    <w:rsid w:val="0028045D"/>
    <w:rsid w:val="002812DD"/>
    <w:rsid w:val="002875E0"/>
    <w:rsid w:val="00291303"/>
    <w:rsid w:val="0029411D"/>
    <w:rsid w:val="00295BF7"/>
    <w:rsid w:val="00297D9C"/>
    <w:rsid w:val="002A22D2"/>
    <w:rsid w:val="002A37A2"/>
    <w:rsid w:val="002A4866"/>
    <w:rsid w:val="002A70B0"/>
    <w:rsid w:val="002A7BF2"/>
    <w:rsid w:val="002B0F28"/>
    <w:rsid w:val="002B1EEE"/>
    <w:rsid w:val="002B38E8"/>
    <w:rsid w:val="002C3533"/>
    <w:rsid w:val="002D2A02"/>
    <w:rsid w:val="002D4BAC"/>
    <w:rsid w:val="002D4F91"/>
    <w:rsid w:val="002E11F7"/>
    <w:rsid w:val="002E3F8D"/>
    <w:rsid w:val="002E4ADA"/>
    <w:rsid w:val="002F075E"/>
    <w:rsid w:val="002F2C08"/>
    <w:rsid w:val="002F3CF1"/>
    <w:rsid w:val="002F4CFA"/>
    <w:rsid w:val="00302863"/>
    <w:rsid w:val="003069CD"/>
    <w:rsid w:val="00311F17"/>
    <w:rsid w:val="00312ED4"/>
    <w:rsid w:val="00313146"/>
    <w:rsid w:val="00313AF5"/>
    <w:rsid w:val="00314473"/>
    <w:rsid w:val="003152F9"/>
    <w:rsid w:val="0031639D"/>
    <w:rsid w:val="0031652D"/>
    <w:rsid w:val="00317786"/>
    <w:rsid w:val="00317FB6"/>
    <w:rsid w:val="003203CF"/>
    <w:rsid w:val="003212A8"/>
    <w:rsid w:val="003269C2"/>
    <w:rsid w:val="0033013A"/>
    <w:rsid w:val="00333D10"/>
    <w:rsid w:val="00334E2A"/>
    <w:rsid w:val="003401EE"/>
    <w:rsid w:val="00341600"/>
    <w:rsid w:val="00341A37"/>
    <w:rsid w:val="00341F80"/>
    <w:rsid w:val="003440ED"/>
    <w:rsid w:val="00346175"/>
    <w:rsid w:val="00346869"/>
    <w:rsid w:val="00350F71"/>
    <w:rsid w:val="00352D89"/>
    <w:rsid w:val="0035329B"/>
    <w:rsid w:val="00353B24"/>
    <w:rsid w:val="0035650A"/>
    <w:rsid w:val="00357A4C"/>
    <w:rsid w:val="00361D52"/>
    <w:rsid w:val="00362011"/>
    <w:rsid w:val="00372ACF"/>
    <w:rsid w:val="00373853"/>
    <w:rsid w:val="003808EA"/>
    <w:rsid w:val="003810A4"/>
    <w:rsid w:val="003810CD"/>
    <w:rsid w:val="003844A6"/>
    <w:rsid w:val="00385DFB"/>
    <w:rsid w:val="0039000D"/>
    <w:rsid w:val="003909CD"/>
    <w:rsid w:val="0039419D"/>
    <w:rsid w:val="00394A8E"/>
    <w:rsid w:val="0039644C"/>
    <w:rsid w:val="0039689E"/>
    <w:rsid w:val="003A1C65"/>
    <w:rsid w:val="003A1D8B"/>
    <w:rsid w:val="003A1E43"/>
    <w:rsid w:val="003A1E97"/>
    <w:rsid w:val="003A1F40"/>
    <w:rsid w:val="003A4493"/>
    <w:rsid w:val="003A48F1"/>
    <w:rsid w:val="003A666C"/>
    <w:rsid w:val="003A700C"/>
    <w:rsid w:val="003A78DA"/>
    <w:rsid w:val="003B358D"/>
    <w:rsid w:val="003B564F"/>
    <w:rsid w:val="003B67E1"/>
    <w:rsid w:val="003B7429"/>
    <w:rsid w:val="003C0EDD"/>
    <w:rsid w:val="003C1D73"/>
    <w:rsid w:val="003C21C8"/>
    <w:rsid w:val="003C328F"/>
    <w:rsid w:val="003C778D"/>
    <w:rsid w:val="003D0575"/>
    <w:rsid w:val="003D174D"/>
    <w:rsid w:val="003D3824"/>
    <w:rsid w:val="003D772D"/>
    <w:rsid w:val="003E3695"/>
    <w:rsid w:val="003F13A2"/>
    <w:rsid w:val="003F1988"/>
    <w:rsid w:val="003F1A83"/>
    <w:rsid w:val="003F33EB"/>
    <w:rsid w:val="003F35AA"/>
    <w:rsid w:val="003F498A"/>
    <w:rsid w:val="003F4BBD"/>
    <w:rsid w:val="003F4BCB"/>
    <w:rsid w:val="003F5756"/>
    <w:rsid w:val="003F639C"/>
    <w:rsid w:val="003F6DAA"/>
    <w:rsid w:val="003F7C25"/>
    <w:rsid w:val="004003F9"/>
    <w:rsid w:val="00400559"/>
    <w:rsid w:val="0040356D"/>
    <w:rsid w:val="00403A2F"/>
    <w:rsid w:val="00404433"/>
    <w:rsid w:val="004055A6"/>
    <w:rsid w:val="0040596B"/>
    <w:rsid w:val="00406E15"/>
    <w:rsid w:val="004115F6"/>
    <w:rsid w:val="0041508C"/>
    <w:rsid w:val="0042036F"/>
    <w:rsid w:val="0042579C"/>
    <w:rsid w:val="0042720E"/>
    <w:rsid w:val="004279D2"/>
    <w:rsid w:val="00431D11"/>
    <w:rsid w:val="00432910"/>
    <w:rsid w:val="0043733A"/>
    <w:rsid w:val="00441062"/>
    <w:rsid w:val="00441700"/>
    <w:rsid w:val="00442DF2"/>
    <w:rsid w:val="00444EEC"/>
    <w:rsid w:val="004459DA"/>
    <w:rsid w:val="00450125"/>
    <w:rsid w:val="00451FF0"/>
    <w:rsid w:val="00455861"/>
    <w:rsid w:val="00455C4D"/>
    <w:rsid w:val="00456838"/>
    <w:rsid w:val="00456F89"/>
    <w:rsid w:val="00461C5F"/>
    <w:rsid w:val="00461DCE"/>
    <w:rsid w:val="00462F1C"/>
    <w:rsid w:val="00466C29"/>
    <w:rsid w:val="00467EB0"/>
    <w:rsid w:val="004703AA"/>
    <w:rsid w:val="004714CD"/>
    <w:rsid w:val="00473FA3"/>
    <w:rsid w:val="004757F4"/>
    <w:rsid w:val="00480B8B"/>
    <w:rsid w:val="00485648"/>
    <w:rsid w:val="00490458"/>
    <w:rsid w:val="00490E68"/>
    <w:rsid w:val="00492693"/>
    <w:rsid w:val="00492F99"/>
    <w:rsid w:val="004A2221"/>
    <w:rsid w:val="004A2723"/>
    <w:rsid w:val="004A2733"/>
    <w:rsid w:val="004A37FA"/>
    <w:rsid w:val="004A5374"/>
    <w:rsid w:val="004B26EE"/>
    <w:rsid w:val="004B32FE"/>
    <w:rsid w:val="004B4CDD"/>
    <w:rsid w:val="004B6C4A"/>
    <w:rsid w:val="004B70C7"/>
    <w:rsid w:val="004C0177"/>
    <w:rsid w:val="004C26CC"/>
    <w:rsid w:val="004C798C"/>
    <w:rsid w:val="004D1AC7"/>
    <w:rsid w:val="004D7190"/>
    <w:rsid w:val="004E0851"/>
    <w:rsid w:val="004E1F9A"/>
    <w:rsid w:val="004E20B5"/>
    <w:rsid w:val="004E255E"/>
    <w:rsid w:val="004E2BD1"/>
    <w:rsid w:val="004E4230"/>
    <w:rsid w:val="004E5AFC"/>
    <w:rsid w:val="004E5ED0"/>
    <w:rsid w:val="004E64DD"/>
    <w:rsid w:val="004F0DFD"/>
    <w:rsid w:val="004F1863"/>
    <w:rsid w:val="004F2631"/>
    <w:rsid w:val="004F42E4"/>
    <w:rsid w:val="005023E2"/>
    <w:rsid w:val="00502B77"/>
    <w:rsid w:val="00503058"/>
    <w:rsid w:val="005049C7"/>
    <w:rsid w:val="00506452"/>
    <w:rsid w:val="00507EFE"/>
    <w:rsid w:val="00507FE8"/>
    <w:rsid w:val="0051141F"/>
    <w:rsid w:val="00512632"/>
    <w:rsid w:val="005132E1"/>
    <w:rsid w:val="00517413"/>
    <w:rsid w:val="005259FE"/>
    <w:rsid w:val="0052760F"/>
    <w:rsid w:val="0052799B"/>
    <w:rsid w:val="00540948"/>
    <w:rsid w:val="005409AF"/>
    <w:rsid w:val="005429C6"/>
    <w:rsid w:val="00542F50"/>
    <w:rsid w:val="005438D6"/>
    <w:rsid w:val="005441DF"/>
    <w:rsid w:val="005548B9"/>
    <w:rsid w:val="005566F0"/>
    <w:rsid w:val="005616DE"/>
    <w:rsid w:val="005742CF"/>
    <w:rsid w:val="005749D7"/>
    <w:rsid w:val="00576A72"/>
    <w:rsid w:val="005825A0"/>
    <w:rsid w:val="005830F2"/>
    <w:rsid w:val="00584080"/>
    <w:rsid w:val="005845AA"/>
    <w:rsid w:val="00585549"/>
    <w:rsid w:val="00591FA6"/>
    <w:rsid w:val="005925C5"/>
    <w:rsid w:val="005925CB"/>
    <w:rsid w:val="00594D34"/>
    <w:rsid w:val="005971B2"/>
    <w:rsid w:val="00597C5D"/>
    <w:rsid w:val="005A19C4"/>
    <w:rsid w:val="005A2050"/>
    <w:rsid w:val="005A2878"/>
    <w:rsid w:val="005A48E0"/>
    <w:rsid w:val="005A663B"/>
    <w:rsid w:val="005A7144"/>
    <w:rsid w:val="005B1C1B"/>
    <w:rsid w:val="005B3D28"/>
    <w:rsid w:val="005B5A25"/>
    <w:rsid w:val="005C07E1"/>
    <w:rsid w:val="005C5630"/>
    <w:rsid w:val="005C5D81"/>
    <w:rsid w:val="005D50F9"/>
    <w:rsid w:val="005E0143"/>
    <w:rsid w:val="005E4B4D"/>
    <w:rsid w:val="005E7B96"/>
    <w:rsid w:val="005F20AD"/>
    <w:rsid w:val="005F374E"/>
    <w:rsid w:val="005F3F06"/>
    <w:rsid w:val="005F652A"/>
    <w:rsid w:val="005F6953"/>
    <w:rsid w:val="00601B7C"/>
    <w:rsid w:val="0060604F"/>
    <w:rsid w:val="00606334"/>
    <w:rsid w:val="00612E3D"/>
    <w:rsid w:val="00616644"/>
    <w:rsid w:val="00616768"/>
    <w:rsid w:val="00620C77"/>
    <w:rsid w:val="006213F8"/>
    <w:rsid w:val="006215A1"/>
    <w:rsid w:val="00626DCD"/>
    <w:rsid w:val="00634CDB"/>
    <w:rsid w:val="0063701D"/>
    <w:rsid w:val="0064143D"/>
    <w:rsid w:val="006416F1"/>
    <w:rsid w:val="00641A14"/>
    <w:rsid w:val="00642422"/>
    <w:rsid w:val="006438F2"/>
    <w:rsid w:val="00644588"/>
    <w:rsid w:val="00644AA4"/>
    <w:rsid w:val="00645FC4"/>
    <w:rsid w:val="00651E58"/>
    <w:rsid w:val="00652090"/>
    <w:rsid w:val="00654B42"/>
    <w:rsid w:val="00654D1C"/>
    <w:rsid w:val="0065771C"/>
    <w:rsid w:val="00666DB3"/>
    <w:rsid w:val="006674CB"/>
    <w:rsid w:val="0067025D"/>
    <w:rsid w:val="00675152"/>
    <w:rsid w:val="0067584C"/>
    <w:rsid w:val="00680A58"/>
    <w:rsid w:val="00680D4A"/>
    <w:rsid w:val="00681F89"/>
    <w:rsid w:val="006835F3"/>
    <w:rsid w:val="00683650"/>
    <w:rsid w:val="00684653"/>
    <w:rsid w:val="00684991"/>
    <w:rsid w:val="006875A2"/>
    <w:rsid w:val="00690D00"/>
    <w:rsid w:val="00690D29"/>
    <w:rsid w:val="00692524"/>
    <w:rsid w:val="006927C4"/>
    <w:rsid w:val="00693CAC"/>
    <w:rsid w:val="0069413E"/>
    <w:rsid w:val="00694699"/>
    <w:rsid w:val="0069554C"/>
    <w:rsid w:val="00695C5E"/>
    <w:rsid w:val="006A0280"/>
    <w:rsid w:val="006A4938"/>
    <w:rsid w:val="006A7813"/>
    <w:rsid w:val="006B0C73"/>
    <w:rsid w:val="006B16AD"/>
    <w:rsid w:val="006B16BC"/>
    <w:rsid w:val="006B1B0D"/>
    <w:rsid w:val="006B39EB"/>
    <w:rsid w:val="006B3B29"/>
    <w:rsid w:val="006B481E"/>
    <w:rsid w:val="006C201C"/>
    <w:rsid w:val="006C49F4"/>
    <w:rsid w:val="006C5F9F"/>
    <w:rsid w:val="006C7D6B"/>
    <w:rsid w:val="006D1178"/>
    <w:rsid w:val="006D1876"/>
    <w:rsid w:val="006D339F"/>
    <w:rsid w:val="006D4045"/>
    <w:rsid w:val="006E1853"/>
    <w:rsid w:val="006E1DC8"/>
    <w:rsid w:val="006E21A4"/>
    <w:rsid w:val="006E26E6"/>
    <w:rsid w:val="006E33C2"/>
    <w:rsid w:val="006E3AA2"/>
    <w:rsid w:val="006E43E7"/>
    <w:rsid w:val="006F102D"/>
    <w:rsid w:val="006F5153"/>
    <w:rsid w:val="006F54BD"/>
    <w:rsid w:val="006F7385"/>
    <w:rsid w:val="00701775"/>
    <w:rsid w:val="00701F01"/>
    <w:rsid w:val="007024EF"/>
    <w:rsid w:val="00703CEB"/>
    <w:rsid w:val="007062DE"/>
    <w:rsid w:val="00707E28"/>
    <w:rsid w:val="00710EE7"/>
    <w:rsid w:val="00712655"/>
    <w:rsid w:val="00715B5D"/>
    <w:rsid w:val="00715F75"/>
    <w:rsid w:val="007221E1"/>
    <w:rsid w:val="00722360"/>
    <w:rsid w:val="007278E5"/>
    <w:rsid w:val="00730AB7"/>
    <w:rsid w:val="007324F3"/>
    <w:rsid w:val="00733F56"/>
    <w:rsid w:val="0073425A"/>
    <w:rsid w:val="00735EF0"/>
    <w:rsid w:val="00743A5A"/>
    <w:rsid w:val="00746B41"/>
    <w:rsid w:val="0074790C"/>
    <w:rsid w:val="0075041F"/>
    <w:rsid w:val="0075224E"/>
    <w:rsid w:val="007528B1"/>
    <w:rsid w:val="0075658C"/>
    <w:rsid w:val="007573B1"/>
    <w:rsid w:val="00762C7D"/>
    <w:rsid w:val="00762F11"/>
    <w:rsid w:val="00765ACD"/>
    <w:rsid w:val="00765FCA"/>
    <w:rsid w:val="00767105"/>
    <w:rsid w:val="00772F19"/>
    <w:rsid w:val="007746C8"/>
    <w:rsid w:val="00777927"/>
    <w:rsid w:val="007801AA"/>
    <w:rsid w:val="00781244"/>
    <w:rsid w:val="0078282B"/>
    <w:rsid w:val="0078660F"/>
    <w:rsid w:val="00786BFB"/>
    <w:rsid w:val="00787BEF"/>
    <w:rsid w:val="007916CF"/>
    <w:rsid w:val="00794202"/>
    <w:rsid w:val="007A029C"/>
    <w:rsid w:val="007A287B"/>
    <w:rsid w:val="007B187A"/>
    <w:rsid w:val="007B54FB"/>
    <w:rsid w:val="007B5952"/>
    <w:rsid w:val="007B62BD"/>
    <w:rsid w:val="007C054D"/>
    <w:rsid w:val="007C2C24"/>
    <w:rsid w:val="007C3197"/>
    <w:rsid w:val="007C3A42"/>
    <w:rsid w:val="007C3EB5"/>
    <w:rsid w:val="007C54C2"/>
    <w:rsid w:val="007C634E"/>
    <w:rsid w:val="007C7126"/>
    <w:rsid w:val="007D0B02"/>
    <w:rsid w:val="007D3E48"/>
    <w:rsid w:val="007D459C"/>
    <w:rsid w:val="007D7DCB"/>
    <w:rsid w:val="007E0548"/>
    <w:rsid w:val="007E08D0"/>
    <w:rsid w:val="007E15FB"/>
    <w:rsid w:val="007E18E5"/>
    <w:rsid w:val="007E2938"/>
    <w:rsid w:val="007E3817"/>
    <w:rsid w:val="007E38A0"/>
    <w:rsid w:val="007E4193"/>
    <w:rsid w:val="007E5BD9"/>
    <w:rsid w:val="007E73E1"/>
    <w:rsid w:val="007E7708"/>
    <w:rsid w:val="007F18A1"/>
    <w:rsid w:val="007F1F20"/>
    <w:rsid w:val="007F241A"/>
    <w:rsid w:val="007F27CD"/>
    <w:rsid w:val="0080033A"/>
    <w:rsid w:val="008013FF"/>
    <w:rsid w:val="00803B20"/>
    <w:rsid w:val="00804CCE"/>
    <w:rsid w:val="00804D11"/>
    <w:rsid w:val="00806837"/>
    <w:rsid w:val="00807DBB"/>
    <w:rsid w:val="00811295"/>
    <w:rsid w:val="0081473A"/>
    <w:rsid w:val="008167C9"/>
    <w:rsid w:val="00816CFC"/>
    <w:rsid w:val="0082068C"/>
    <w:rsid w:val="00821D4A"/>
    <w:rsid w:val="0082684D"/>
    <w:rsid w:val="008269E9"/>
    <w:rsid w:val="00826C66"/>
    <w:rsid w:val="00826E4A"/>
    <w:rsid w:val="00830F51"/>
    <w:rsid w:val="00831234"/>
    <w:rsid w:val="00831DFD"/>
    <w:rsid w:val="008377EF"/>
    <w:rsid w:val="00840184"/>
    <w:rsid w:val="00841367"/>
    <w:rsid w:val="0084167D"/>
    <w:rsid w:val="00844E6D"/>
    <w:rsid w:val="00846CE4"/>
    <w:rsid w:val="00847338"/>
    <w:rsid w:val="0085340F"/>
    <w:rsid w:val="00856077"/>
    <w:rsid w:val="00856CA5"/>
    <w:rsid w:val="00860355"/>
    <w:rsid w:val="00860CF0"/>
    <w:rsid w:val="00861F96"/>
    <w:rsid w:val="008629E0"/>
    <w:rsid w:val="00867887"/>
    <w:rsid w:val="008701BE"/>
    <w:rsid w:val="00872152"/>
    <w:rsid w:val="00874727"/>
    <w:rsid w:val="0087477E"/>
    <w:rsid w:val="00874DF0"/>
    <w:rsid w:val="008801BD"/>
    <w:rsid w:val="00880964"/>
    <w:rsid w:val="008829BD"/>
    <w:rsid w:val="0088453D"/>
    <w:rsid w:val="00884FEF"/>
    <w:rsid w:val="00887C92"/>
    <w:rsid w:val="0089716F"/>
    <w:rsid w:val="008A54BE"/>
    <w:rsid w:val="008B0229"/>
    <w:rsid w:val="008B05EC"/>
    <w:rsid w:val="008B0C22"/>
    <w:rsid w:val="008B5D12"/>
    <w:rsid w:val="008B7B22"/>
    <w:rsid w:val="008B7D70"/>
    <w:rsid w:val="008C0C35"/>
    <w:rsid w:val="008C3E78"/>
    <w:rsid w:val="008C72A7"/>
    <w:rsid w:val="008D4440"/>
    <w:rsid w:val="008D6A29"/>
    <w:rsid w:val="008E0ABE"/>
    <w:rsid w:val="008E1163"/>
    <w:rsid w:val="008E7522"/>
    <w:rsid w:val="008F0D5A"/>
    <w:rsid w:val="008F271D"/>
    <w:rsid w:val="008F2E19"/>
    <w:rsid w:val="008F4D91"/>
    <w:rsid w:val="008F6287"/>
    <w:rsid w:val="00900D4B"/>
    <w:rsid w:val="00901B81"/>
    <w:rsid w:val="00904FA6"/>
    <w:rsid w:val="00910679"/>
    <w:rsid w:val="00910B55"/>
    <w:rsid w:val="009115A8"/>
    <w:rsid w:val="00911D0A"/>
    <w:rsid w:val="00914509"/>
    <w:rsid w:val="00916152"/>
    <w:rsid w:val="009238D3"/>
    <w:rsid w:val="00923EDB"/>
    <w:rsid w:val="00927825"/>
    <w:rsid w:val="00935D8D"/>
    <w:rsid w:val="00935E84"/>
    <w:rsid w:val="00945024"/>
    <w:rsid w:val="00950270"/>
    <w:rsid w:val="00951FAB"/>
    <w:rsid w:val="009539E9"/>
    <w:rsid w:val="00953B82"/>
    <w:rsid w:val="00955B30"/>
    <w:rsid w:val="0095715A"/>
    <w:rsid w:val="0096380B"/>
    <w:rsid w:val="00964E3A"/>
    <w:rsid w:val="009765FC"/>
    <w:rsid w:val="00983D19"/>
    <w:rsid w:val="009867C3"/>
    <w:rsid w:val="00986955"/>
    <w:rsid w:val="009869DA"/>
    <w:rsid w:val="009875A5"/>
    <w:rsid w:val="00987D32"/>
    <w:rsid w:val="0099050B"/>
    <w:rsid w:val="00990C86"/>
    <w:rsid w:val="009A00BE"/>
    <w:rsid w:val="009A0A03"/>
    <w:rsid w:val="009A3916"/>
    <w:rsid w:val="009A47AE"/>
    <w:rsid w:val="009A509F"/>
    <w:rsid w:val="009A7EAC"/>
    <w:rsid w:val="009B170B"/>
    <w:rsid w:val="009B2294"/>
    <w:rsid w:val="009B6CE4"/>
    <w:rsid w:val="009C2581"/>
    <w:rsid w:val="009C3ABF"/>
    <w:rsid w:val="009C3C99"/>
    <w:rsid w:val="009C471E"/>
    <w:rsid w:val="009D62F7"/>
    <w:rsid w:val="009D6906"/>
    <w:rsid w:val="009E0560"/>
    <w:rsid w:val="009E16D6"/>
    <w:rsid w:val="009E1C41"/>
    <w:rsid w:val="009E3758"/>
    <w:rsid w:val="009E4C4F"/>
    <w:rsid w:val="009E5438"/>
    <w:rsid w:val="009E75C0"/>
    <w:rsid w:val="009E7642"/>
    <w:rsid w:val="009F214C"/>
    <w:rsid w:val="009F52EE"/>
    <w:rsid w:val="009F596D"/>
    <w:rsid w:val="009F73F6"/>
    <w:rsid w:val="00A00AB8"/>
    <w:rsid w:val="00A01DA2"/>
    <w:rsid w:val="00A022DB"/>
    <w:rsid w:val="00A03919"/>
    <w:rsid w:val="00A057EC"/>
    <w:rsid w:val="00A05D06"/>
    <w:rsid w:val="00A06DA6"/>
    <w:rsid w:val="00A07314"/>
    <w:rsid w:val="00A0794B"/>
    <w:rsid w:val="00A119E1"/>
    <w:rsid w:val="00A16893"/>
    <w:rsid w:val="00A20249"/>
    <w:rsid w:val="00A24BA1"/>
    <w:rsid w:val="00A305DA"/>
    <w:rsid w:val="00A30E55"/>
    <w:rsid w:val="00A3198C"/>
    <w:rsid w:val="00A3493C"/>
    <w:rsid w:val="00A4163F"/>
    <w:rsid w:val="00A44486"/>
    <w:rsid w:val="00A50A55"/>
    <w:rsid w:val="00A519DE"/>
    <w:rsid w:val="00A537C5"/>
    <w:rsid w:val="00A56FE7"/>
    <w:rsid w:val="00A64E5A"/>
    <w:rsid w:val="00A6524C"/>
    <w:rsid w:val="00A65514"/>
    <w:rsid w:val="00A719C1"/>
    <w:rsid w:val="00A71A40"/>
    <w:rsid w:val="00A729BC"/>
    <w:rsid w:val="00A73E59"/>
    <w:rsid w:val="00A741B9"/>
    <w:rsid w:val="00A7430B"/>
    <w:rsid w:val="00A753AE"/>
    <w:rsid w:val="00A75534"/>
    <w:rsid w:val="00A75BBD"/>
    <w:rsid w:val="00A7644D"/>
    <w:rsid w:val="00A76CF0"/>
    <w:rsid w:val="00A80B68"/>
    <w:rsid w:val="00A810EE"/>
    <w:rsid w:val="00A81C95"/>
    <w:rsid w:val="00A84310"/>
    <w:rsid w:val="00A84EA4"/>
    <w:rsid w:val="00A92E01"/>
    <w:rsid w:val="00A93AF1"/>
    <w:rsid w:val="00A94E97"/>
    <w:rsid w:val="00A967D8"/>
    <w:rsid w:val="00AA088C"/>
    <w:rsid w:val="00AA3B9E"/>
    <w:rsid w:val="00AA489F"/>
    <w:rsid w:val="00AA49FD"/>
    <w:rsid w:val="00AA6FDD"/>
    <w:rsid w:val="00AA7859"/>
    <w:rsid w:val="00AB1382"/>
    <w:rsid w:val="00AB1971"/>
    <w:rsid w:val="00AB227E"/>
    <w:rsid w:val="00AB306D"/>
    <w:rsid w:val="00AB469F"/>
    <w:rsid w:val="00AB670B"/>
    <w:rsid w:val="00AB7AA1"/>
    <w:rsid w:val="00AC4439"/>
    <w:rsid w:val="00AC4499"/>
    <w:rsid w:val="00AC4E87"/>
    <w:rsid w:val="00AC663C"/>
    <w:rsid w:val="00AC75C7"/>
    <w:rsid w:val="00AC7C5B"/>
    <w:rsid w:val="00AD0E28"/>
    <w:rsid w:val="00AD60D7"/>
    <w:rsid w:val="00AD69C6"/>
    <w:rsid w:val="00AD77C2"/>
    <w:rsid w:val="00AD7C96"/>
    <w:rsid w:val="00AE0241"/>
    <w:rsid w:val="00AE07FA"/>
    <w:rsid w:val="00AE15D6"/>
    <w:rsid w:val="00AE28A6"/>
    <w:rsid w:val="00AE377F"/>
    <w:rsid w:val="00AE447D"/>
    <w:rsid w:val="00AE472D"/>
    <w:rsid w:val="00AE53AB"/>
    <w:rsid w:val="00AF411E"/>
    <w:rsid w:val="00AF4F58"/>
    <w:rsid w:val="00AF5426"/>
    <w:rsid w:val="00B00F47"/>
    <w:rsid w:val="00B029B6"/>
    <w:rsid w:val="00B02ADA"/>
    <w:rsid w:val="00B04A8D"/>
    <w:rsid w:val="00B04B42"/>
    <w:rsid w:val="00B1288C"/>
    <w:rsid w:val="00B130E0"/>
    <w:rsid w:val="00B17241"/>
    <w:rsid w:val="00B21490"/>
    <w:rsid w:val="00B220CC"/>
    <w:rsid w:val="00B2689A"/>
    <w:rsid w:val="00B2754B"/>
    <w:rsid w:val="00B31963"/>
    <w:rsid w:val="00B32800"/>
    <w:rsid w:val="00B33721"/>
    <w:rsid w:val="00B346A2"/>
    <w:rsid w:val="00B34E44"/>
    <w:rsid w:val="00B35E40"/>
    <w:rsid w:val="00B36FE2"/>
    <w:rsid w:val="00B40223"/>
    <w:rsid w:val="00B41E54"/>
    <w:rsid w:val="00B4664F"/>
    <w:rsid w:val="00B47535"/>
    <w:rsid w:val="00B47681"/>
    <w:rsid w:val="00B47BC4"/>
    <w:rsid w:val="00B503BA"/>
    <w:rsid w:val="00B52AAA"/>
    <w:rsid w:val="00B55AE2"/>
    <w:rsid w:val="00B5643E"/>
    <w:rsid w:val="00B574A9"/>
    <w:rsid w:val="00B606FF"/>
    <w:rsid w:val="00B63829"/>
    <w:rsid w:val="00B6559F"/>
    <w:rsid w:val="00B6651F"/>
    <w:rsid w:val="00B6715B"/>
    <w:rsid w:val="00B6721A"/>
    <w:rsid w:val="00B67C8A"/>
    <w:rsid w:val="00B7319E"/>
    <w:rsid w:val="00B73BED"/>
    <w:rsid w:val="00B77A71"/>
    <w:rsid w:val="00B81A8B"/>
    <w:rsid w:val="00B82479"/>
    <w:rsid w:val="00B8458D"/>
    <w:rsid w:val="00B859A0"/>
    <w:rsid w:val="00B85A92"/>
    <w:rsid w:val="00B9002E"/>
    <w:rsid w:val="00BA2FFA"/>
    <w:rsid w:val="00BA4963"/>
    <w:rsid w:val="00BA641B"/>
    <w:rsid w:val="00BB6519"/>
    <w:rsid w:val="00BB6838"/>
    <w:rsid w:val="00BB7D48"/>
    <w:rsid w:val="00BC3A2F"/>
    <w:rsid w:val="00BC3B90"/>
    <w:rsid w:val="00BC569C"/>
    <w:rsid w:val="00BC68ED"/>
    <w:rsid w:val="00BC6FEA"/>
    <w:rsid w:val="00BD62FD"/>
    <w:rsid w:val="00BE0588"/>
    <w:rsid w:val="00BE39D0"/>
    <w:rsid w:val="00C01FAC"/>
    <w:rsid w:val="00C0291F"/>
    <w:rsid w:val="00C03579"/>
    <w:rsid w:val="00C05431"/>
    <w:rsid w:val="00C069FF"/>
    <w:rsid w:val="00C13A9F"/>
    <w:rsid w:val="00C15455"/>
    <w:rsid w:val="00C1666A"/>
    <w:rsid w:val="00C17B53"/>
    <w:rsid w:val="00C21FDD"/>
    <w:rsid w:val="00C22A3C"/>
    <w:rsid w:val="00C239C8"/>
    <w:rsid w:val="00C2499D"/>
    <w:rsid w:val="00C24F9D"/>
    <w:rsid w:val="00C25267"/>
    <w:rsid w:val="00C25E08"/>
    <w:rsid w:val="00C322DC"/>
    <w:rsid w:val="00C33A28"/>
    <w:rsid w:val="00C349B5"/>
    <w:rsid w:val="00C367CA"/>
    <w:rsid w:val="00C375D1"/>
    <w:rsid w:val="00C41439"/>
    <w:rsid w:val="00C425C3"/>
    <w:rsid w:val="00C4264A"/>
    <w:rsid w:val="00C44E1F"/>
    <w:rsid w:val="00C45253"/>
    <w:rsid w:val="00C54BE6"/>
    <w:rsid w:val="00C61380"/>
    <w:rsid w:val="00C6275D"/>
    <w:rsid w:val="00C67BB7"/>
    <w:rsid w:val="00C7100B"/>
    <w:rsid w:val="00C711E7"/>
    <w:rsid w:val="00C71973"/>
    <w:rsid w:val="00C7291A"/>
    <w:rsid w:val="00C74211"/>
    <w:rsid w:val="00C80E61"/>
    <w:rsid w:val="00C82E7D"/>
    <w:rsid w:val="00C86B6F"/>
    <w:rsid w:val="00C87D0F"/>
    <w:rsid w:val="00C918D2"/>
    <w:rsid w:val="00C9191E"/>
    <w:rsid w:val="00C91FA0"/>
    <w:rsid w:val="00C97784"/>
    <w:rsid w:val="00CA2635"/>
    <w:rsid w:val="00CA3AAD"/>
    <w:rsid w:val="00CA5CEC"/>
    <w:rsid w:val="00CA7949"/>
    <w:rsid w:val="00CB082C"/>
    <w:rsid w:val="00CB53C0"/>
    <w:rsid w:val="00CB58EC"/>
    <w:rsid w:val="00CB7F9E"/>
    <w:rsid w:val="00CC2A09"/>
    <w:rsid w:val="00CC33D7"/>
    <w:rsid w:val="00CC4125"/>
    <w:rsid w:val="00CC4FBA"/>
    <w:rsid w:val="00CC56B5"/>
    <w:rsid w:val="00CC636F"/>
    <w:rsid w:val="00CC6D68"/>
    <w:rsid w:val="00CC7145"/>
    <w:rsid w:val="00CD08DD"/>
    <w:rsid w:val="00CD0BF4"/>
    <w:rsid w:val="00CD2A9A"/>
    <w:rsid w:val="00CD2FC6"/>
    <w:rsid w:val="00CD4142"/>
    <w:rsid w:val="00CD4AD5"/>
    <w:rsid w:val="00CD5F32"/>
    <w:rsid w:val="00CD62F9"/>
    <w:rsid w:val="00CE1AD2"/>
    <w:rsid w:val="00CE1E0F"/>
    <w:rsid w:val="00CE4E19"/>
    <w:rsid w:val="00CE4F16"/>
    <w:rsid w:val="00CE6112"/>
    <w:rsid w:val="00CE7DED"/>
    <w:rsid w:val="00CF4095"/>
    <w:rsid w:val="00CF5E06"/>
    <w:rsid w:val="00CF701A"/>
    <w:rsid w:val="00CF7B8A"/>
    <w:rsid w:val="00D0259E"/>
    <w:rsid w:val="00D0725F"/>
    <w:rsid w:val="00D11914"/>
    <w:rsid w:val="00D124B7"/>
    <w:rsid w:val="00D135D2"/>
    <w:rsid w:val="00D145DF"/>
    <w:rsid w:val="00D17A8E"/>
    <w:rsid w:val="00D22859"/>
    <w:rsid w:val="00D245A2"/>
    <w:rsid w:val="00D26E00"/>
    <w:rsid w:val="00D27ED4"/>
    <w:rsid w:val="00D31724"/>
    <w:rsid w:val="00D355BD"/>
    <w:rsid w:val="00D35807"/>
    <w:rsid w:val="00D37D54"/>
    <w:rsid w:val="00D42A2F"/>
    <w:rsid w:val="00D4534C"/>
    <w:rsid w:val="00D473C0"/>
    <w:rsid w:val="00D47B09"/>
    <w:rsid w:val="00D47D6D"/>
    <w:rsid w:val="00D50710"/>
    <w:rsid w:val="00D52A4E"/>
    <w:rsid w:val="00D5327D"/>
    <w:rsid w:val="00D54A49"/>
    <w:rsid w:val="00D57DBB"/>
    <w:rsid w:val="00D62A88"/>
    <w:rsid w:val="00D62DBE"/>
    <w:rsid w:val="00D636B8"/>
    <w:rsid w:val="00D64559"/>
    <w:rsid w:val="00D646F7"/>
    <w:rsid w:val="00D65BC6"/>
    <w:rsid w:val="00D6631B"/>
    <w:rsid w:val="00D702D0"/>
    <w:rsid w:val="00D70463"/>
    <w:rsid w:val="00D7320A"/>
    <w:rsid w:val="00D8156C"/>
    <w:rsid w:val="00D87A8C"/>
    <w:rsid w:val="00D95600"/>
    <w:rsid w:val="00D9689E"/>
    <w:rsid w:val="00D97467"/>
    <w:rsid w:val="00D97D90"/>
    <w:rsid w:val="00DA53A4"/>
    <w:rsid w:val="00DA74FA"/>
    <w:rsid w:val="00DB04F7"/>
    <w:rsid w:val="00DB0685"/>
    <w:rsid w:val="00DB17DE"/>
    <w:rsid w:val="00DB4065"/>
    <w:rsid w:val="00DB4284"/>
    <w:rsid w:val="00DB479A"/>
    <w:rsid w:val="00DB4EAF"/>
    <w:rsid w:val="00DB6492"/>
    <w:rsid w:val="00DB6542"/>
    <w:rsid w:val="00DB6A78"/>
    <w:rsid w:val="00DB74E3"/>
    <w:rsid w:val="00DB769F"/>
    <w:rsid w:val="00DC4857"/>
    <w:rsid w:val="00DC50F1"/>
    <w:rsid w:val="00DD2E59"/>
    <w:rsid w:val="00DE0A68"/>
    <w:rsid w:val="00DE31F2"/>
    <w:rsid w:val="00DE4D1C"/>
    <w:rsid w:val="00DE6597"/>
    <w:rsid w:val="00DF0AFD"/>
    <w:rsid w:val="00DF5C64"/>
    <w:rsid w:val="00DF7A2D"/>
    <w:rsid w:val="00E00920"/>
    <w:rsid w:val="00E01D0A"/>
    <w:rsid w:val="00E03F06"/>
    <w:rsid w:val="00E12972"/>
    <w:rsid w:val="00E17430"/>
    <w:rsid w:val="00E21DDF"/>
    <w:rsid w:val="00E24EE9"/>
    <w:rsid w:val="00E26EA3"/>
    <w:rsid w:val="00E27DD7"/>
    <w:rsid w:val="00E31A35"/>
    <w:rsid w:val="00E33801"/>
    <w:rsid w:val="00E33C91"/>
    <w:rsid w:val="00E40913"/>
    <w:rsid w:val="00E4245F"/>
    <w:rsid w:val="00E44228"/>
    <w:rsid w:val="00E45496"/>
    <w:rsid w:val="00E50883"/>
    <w:rsid w:val="00E530BA"/>
    <w:rsid w:val="00E566D9"/>
    <w:rsid w:val="00E570E6"/>
    <w:rsid w:val="00E61442"/>
    <w:rsid w:val="00E651E0"/>
    <w:rsid w:val="00E65FF9"/>
    <w:rsid w:val="00E701A9"/>
    <w:rsid w:val="00E71818"/>
    <w:rsid w:val="00E7307C"/>
    <w:rsid w:val="00E73331"/>
    <w:rsid w:val="00E73DED"/>
    <w:rsid w:val="00E75716"/>
    <w:rsid w:val="00E76F13"/>
    <w:rsid w:val="00E801B2"/>
    <w:rsid w:val="00E8128D"/>
    <w:rsid w:val="00E81455"/>
    <w:rsid w:val="00E82B56"/>
    <w:rsid w:val="00E84062"/>
    <w:rsid w:val="00E854E7"/>
    <w:rsid w:val="00E87D3A"/>
    <w:rsid w:val="00E90213"/>
    <w:rsid w:val="00E94812"/>
    <w:rsid w:val="00EA15D2"/>
    <w:rsid w:val="00EA18CA"/>
    <w:rsid w:val="00EA26C9"/>
    <w:rsid w:val="00EA5DA1"/>
    <w:rsid w:val="00EA7383"/>
    <w:rsid w:val="00EB132D"/>
    <w:rsid w:val="00EC127C"/>
    <w:rsid w:val="00EC19C9"/>
    <w:rsid w:val="00EC2D26"/>
    <w:rsid w:val="00ED16D6"/>
    <w:rsid w:val="00ED4523"/>
    <w:rsid w:val="00ED7B5C"/>
    <w:rsid w:val="00EE07A2"/>
    <w:rsid w:val="00EE1363"/>
    <w:rsid w:val="00EE1DF2"/>
    <w:rsid w:val="00EE2893"/>
    <w:rsid w:val="00EF098C"/>
    <w:rsid w:val="00EF24B8"/>
    <w:rsid w:val="00EF3F20"/>
    <w:rsid w:val="00EF417C"/>
    <w:rsid w:val="00EF5838"/>
    <w:rsid w:val="00EF589E"/>
    <w:rsid w:val="00EF60D3"/>
    <w:rsid w:val="00F00853"/>
    <w:rsid w:val="00F0089B"/>
    <w:rsid w:val="00F01AD9"/>
    <w:rsid w:val="00F0502F"/>
    <w:rsid w:val="00F0545F"/>
    <w:rsid w:val="00F133D2"/>
    <w:rsid w:val="00F13E15"/>
    <w:rsid w:val="00F15BF4"/>
    <w:rsid w:val="00F1635E"/>
    <w:rsid w:val="00F22C2F"/>
    <w:rsid w:val="00F22D74"/>
    <w:rsid w:val="00F242EB"/>
    <w:rsid w:val="00F25121"/>
    <w:rsid w:val="00F251DC"/>
    <w:rsid w:val="00F27426"/>
    <w:rsid w:val="00F279B7"/>
    <w:rsid w:val="00F301BD"/>
    <w:rsid w:val="00F302A0"/>
    <w:rsid w:val="00F32703"/>
    <w:rsid w:val="00F33353"/>
    <w:rsid w:val="00F35733"/>
    <w:rsid w:val="00F35B56"/>
    <w:rsid w:val="00F37B35"/>
    <w:rsid w:val="00F4055A"/>
    <w:rsid w:val="00F41E18"/>
    <w:rsid w:val="00F4341E"/>
    <w:rsid w:val="00F4478D"/>
    <w:rsid w:val="00F45E34"/>
    <w:rsid w:val="00F469C8"/>
    <w:rsid w:val="00F56F46"/>
    <w:rsid w:val="00F5731F"/>
    <w:rsid w:val="00F573C3"/>
    <w:rsid w:val="00F6296B"/>
    <w:rsid w:val="00F63C07"/>
    <w:rsid w:val="00F64A78"/>
    <w:rsid w:val="00F655D0"/>
    <w:rsid w:val="00F66408"/>
    <w:rsid w:val="00F67A35"/>
    <w:rsid w:val="00F67C54"/>
    <w:rsid w:val="00F70284"/>
    <w:rsid w:val="00F703EC"/>
    <w:rsid w:val="00F70678"/>
    <w:rsid w:val="00F71978"/>
    <w:rsid w:val="00F74B32"/>
    <w:rsid w:val="00F7503F"/>
    <w:rsid w:val="00F77241"/>
    <w:rsid w:val="00F804C8"/>
    <w:rsid w:val="00F80DA9"/>
    <w:rsid w:val="00F84A97"/>
    <w:rsid w:val="00F84D84"/>
    <w:rsid w:val="00F86916"/>
    <w:rsid w:val="00F872E0"/>
    <w:rsid w:val="00F92EA6"/>
    <w:rsid w:val="00F93B7D"/>
    <w:rsid w:val="00F94065"/>
    <w:rsid w:val="00F97BA8"/>
    <w:rsid w:val="00FA0300"/>
    <w:rsid w:val="00FA23CE"/>
    <w:rsid w:val="00FA23EC"/>
    <w:rsid w:val="00FA2AA0"/>
    <w:rsid w:val="00FA312A"/>
    <w:rsid w:val="00FA37D5"/>
    <w:rsid w:val="00FA46B9"/>
    <w:rsid w:val="00FA5578"/>
    <w:rsid w:val="00FA676E"/>
    <w:rsid w:val="00FA70D6"/>
    <w:rsid w:val="00FB0663"/>
    <w:rsid w:val="00FB09CF"/>
    <w:rsid w:val="00FB10AF"/>
    <w:rsid w:val="00FB39ED"/>
    <w:rsid w:val="00FB4E3B"/>
    <w:rsid w:val="00FB688D"/>
    <w:rsid w:val="00FB7A33"/>
    <w:rsid w:val="00FC13A3"/>
    <w:rsid w:val="00FC3DED"/>
    <w:rsid w:val="00FC6D91"/>
    <w:rsid w:val="00FC73C3"/>
    <w:rsid w:val="00FD21A0"/>
    <w:rsid w:val="00FD243C"/>
    <w:rsid w:val="00FD300F"/>
    <w:rsid w:val="00FD46FB"/>
    <w:rsid w:val="00FD4ACA"/>
    <w:rsid w:val="00FE4027"/>
    <w:rsid w:val="00FE54A6"/>
    <w:rsid w:val="00FE7AE1"/>
    <w:rsid w:val="00FF0F39"/>
    <w:rsid w:val="00FF2856"/>
    <w:rsid w:val="00FF49DB"/>
    <w:rsid w:val="00FF5503"/>
    <w:rsid w:val="014DA7AC"/>
    <w:rsid w:val="01806276"/>
    <w:rsid w:val="01F3DB3F"/>
    <w:rsid w:val="024198D3"/>
    <w:rsid w:val="025030A9"/>
    <w:rsid w:val="02EBE0BC"/>
    <w:rsid w:val="033FF552"/>
    <w:rsid w:val="03926A66"/>
    <w:rsid w:val="042AE77C"/>
    <w:rsid w:val="051999C7"/>
    <w:rsid w:val="05A8218C"/>
    <w:rsid w:val="05A91F15"/>
    <w:rsid w:val="05AE5B7B"/>
    <w:rsid w:val="05BBC87A"/>
    <w:rsid w:val="05EDC694"/>
    <w:rsid w:val="067F6275"/>
    <w:rsid w:val="068CA0C8"/>
    <w:rsid w:val="06C8612A"/>
    <w:rsid w:val="0837CE8C"/>
    <w:rsid w:val="0864318B"/>
    <w:rsid w:val="08812326"/>
    <w:rsid w:val="0953D036"/>
    <w:rsid w:val="0A9F9147"/>
    <w:rsid w:val="0AC18A69"/>
    <w:rsid w:val="0B0E8193"/>
    <w:rsid w:val="0C685681"/>
    <w:rsid w:val="0DBEAA66"/>
    <w:rsid w:val="0E0B9141"/>
    <w:rsid w:val="0E100ECC"/>
    <w:rsid w:val="0E232088"/>
    <w:rsid w:val="0EE4ADE6"/>
    <w:rsid w:val="0F0AC89B"/>
    <w:rsid w:val="0F4349A2"/>
    <w:rsid w:val="0F4A0923"/>
    <w:rsid w:val="0F50FC78"/>
    <w:rsid w:val="0FEE332B"/>
    <w:rsid w:val="106F4370"/>
    <w:rsid w:val="107AECCD"/>
    <w:rsid w:val="121FF02D"/>
    <w:rsid w:val="122A0CBD"/>
    <w:rsid w:val="1258B4BB"/>
    <w:rsid w:val="1265C773"/>
    <w:rsid w:val="1331226A"/>
    <w:rsid w:val="13A6E432"/>
    <w:rsid w:val="13C3D5CD"/>
    <w:rsid w:val="13CD21B8"/>
    <w:rsid w:val="141D2E7B"/>
    <w:rsid w:val="14793B59"/>
    <w:rsid w:val="1483A310"/>
    <w:rsid w:val="14BF6565"/>
    <w:rsid w:val="1537A735"/>
    <w:rsid w:val="1542B493"/>
    <w:rsid w:val="155FA62E"/>
    <w:rsid w:val="1562E768"/>
    <w:rsid w:val="17B4B4E4"/>
    <w:rsid w:val="1827949C"/>
    <w:rsid w:val="182C508C"/>
    <w:rsid w:val="183820A7"/>
    <w:rsid w:val="187A5555"/>
    <w:rsid w:val="189E4DB8"/>
    <w:rsid w:val="18AADEB1"/>
    <w:rsid w:val="19849CA5"/>
    <w:rsid w:val="1A06A91A"/>
    <w:rsid w:val="1A68A957"/>
    <w:rsid w:val="1A973F84"/>
    <w:rsid w:val="1AD75B81"/>
    <w:rsid w:val="1B07DD00"/>
    <w:rsid w:val="1B398079"/>
    <w:rsid w:val="1BAA0891"/>
    <w:rsid w:val="1BB1F617"/>
    <w:rsid w:val="1BF31C47"/>
    <w:rsid w:val="1C3AD242"/>
    <w:rsid w:val="1CA12583"/>
    <w:rsid w:val="1D550529"/>
    <w:rsid w:val="1D920F71"/>
    <w:rsid w:val="1DA95325"/>
    <w:rsid w:val="1DAE53D0"/>
    <w:rsid w:val="1EFC1AE5"/>
    <w:rsid w:val="1F18D28D"/>
    <w:rsid w:val="1F3F18DB"/>
    <w:rsid w:val="1FCF6829"/>
    <w:rsid w:val="1FE1230A"/>
    <w:rsid w:val="1FEB3309"/>
    <w:rsid w:val="2002B981"/>
    <w:rsid w:val="203C7591"/>
    <w:rsid w:val="2085673A"/>
    <w:rsid w:val="20B0FFFF"/>
    <w:rsid w:val="210430FC"/>
    <w:rsid w:val="21AAC417"/>
    <w:rsid w:val="21FED398"/>
    <w:rsid w:val="223C4D0A"/>
    <w:rsid w:val="229402BA"/>
    <w:rsid w:val="22A019A1"/>
    <w:rsid w:val="2318C3CC"/>
    <w:rsid w:val="24B4942D"/>
    <w:rsid w:val="24CF2CDD"/>
    <w:rsid w:val="257CE298"/>
    <w:rsid w:val="258B6585"/>
    <w:rsid w:val="25B38906"/>
    <w:rsid w:val="25B59C8E"/>
    <w:rsid w:val="266F4F7A"/>
    <w:rsid w:val="26F4A8BE"/>
    <w:rsid w:val="27CD2983"/>
    <w:rsid w:val="27EC34EF"/>
    <w:rsid w:val="286F7722"/>
    <w:rsid w:val="288FE055"/>
    <w:rsid w:val="2890791F"/>
    <w:rsid w:val="29880550"/>
    <w:rsid w:val="2A245BFA"/>
    <w:rsid w:val="2AC5F582"/>
    <w:rsid w:val="2B206ED4"/>
    <w:rsid w:val="2B2601D2"/>
    <w:rsid w:val="2B32F9C9"/>
    <w:rsid w:val="2B4CB839"/>
    <w:rsid w:val="2BBC0EFA"/>
    <w:rsid w:val="2C47BCA8"/>
    <w:rsid w:val="2D028595"/>
    <w:rsid w:val="2E724497"/>
    <w:rsid w:val="2E8F328B"/>
    <w:rsid w:val="2F0EC621"/>
    <w:rsid w:val="2FE268C9"/>
    <w:rsid w:val="3092D6E2"/>
    <w:rsid w:val="309F6503"/>
    <w:rsid w:val="30B7A576"/>
    <w:rsid w:val="3199902D"/>
    <w:rsid w:val="319E733C"/>
    <w:rsid w:val="31A098E9"/>
    <w:rsid w:val="31C05AE1"/>
    <w:rsid w:val="32375B65"/>
    <w:rsid w:val="3246B9E9"/>
    <w:rsid w:val="3311F5FB"/>
    <w:rsid w:val="3489C3FF"/>
    <w:rsid w:val="348BE826"/>
    <w:rsid w:val="34AA1A49"/>
    <w:rsid w:val="34FE5EEF"/>
    <w:rsid w:val="36385BE6"/>
    <w:rsid w:val="364996BD"/>
    <w:rsid w:val="38F0FBB0"/>
    <w:rsid w:val="394B1B0B"/>
    <w:rsid w:val="3A322A0C"/>
    <w:rsid w:val="3A607175"/>
    <w:rsid w:val="3B7160F2"/>
    <w:rsid w:val="3BD5988D"/>
    <w:rsid w:val="3BDE3DAB"/>
    <w:rsid w:val="3C0150A8"/>
    <w:rsid w:val="3C6C50FE"/>
    <w:rsid w:val="3D19B415"/>
    <w:rsid w:val="3D414C70"/>
    <w:rsid w:val="3D6AC1CF"/>
    <w:rsid w:val="3D7174DA"/>
    <w:rsid w:val="3DAC9B34"/>
    <w:rsid w:val="3DE88CD8"/>
    <w:rsid w:val="3E001577"/>
    <w:rsid w:val="3EB89402"/>
    <w:rsid w:val="3EDEB7D3"/>
    <w:rsid w:val="40C28219"/>
    <w:rsid w:val="4195552C"/>
    <w:rsid w:val="41CA50E2"/>
    <w:rsid w:val="424A62B0"/>
    <w:rsid w:val="42D6D758"/>
    <w:rsid w:val="4338E782"/>
    <w:rsid w:val="43509F06"/>
    <w:rsid w:val="435AA6ED"/>
    <w:rsid w:val="43705D71"/>
    <w:rsid w:val="43D839B1"/>
    <w:rsid w:val="43F9D7E3"/>
    <w:rsid w:val="457231E2"/>
    <w:rsid w:val="4601F5C1"/>
    <w:rsid w:val="46052BAA"/>
    <w:rsid w:val="465800BC"/>
    <w:rsid w:val="46966279"/>
    <w:rsid w:val="469829C1"/>
    <w:rsid w:val="46CAB877"/>
    <w:rsid w:val="46DAAC29"/>
    <w:rsid w:val="46E2F5B5"/>
    <w:rsid w:val="46FD3127"/>
    <w:rsid w:val="47493558"/>
    <w:rsid w:val="4790D7A9"/>
    <w:rsid w:val="479C7ABE"/>
    <w:rsid w:val="48140896"/>
    <w:rsid w:val="48434292"/>
    <w:rsid w:val="48A3CC75"/>
    <w:rsid w:val="49363D5E"/>
    <w:rsid w:val="49447678"/>
    <w:rsid w:val="49C7E68A"/>
    <w:rsid w:val="49D8D38F"/>
    <w:rsid w:val="4A8EE77A"/>
    <w:rsid w:val="4AC2A392"/>
    <w:rsid w:val="4AF40F84"/>
    <w:rsid w:val="4BE08730"/>
    <w:rsid w:val="4C8EF348"/>
    <w:rsid w:val="4D055271"/>
    <w:rsid w:val="4F95CB06"/>
    <w:rsid w:val="4F9F9EA3"/>
    <w:rsid w:val="507FB105"/>
    <w:rsid w:val="508FF630"/>
    <w:rsid w:val="50B18A92"/>
    <w:rsid w:val="50E924E9"/>
    <w:rsid w:val="51A26D2E"/>
    <w:rsid w:val="51D6079B"/>
    <w:rsid w:val="52CA7A0C"/>
    <w:rsid w:val="52E8822D"/>
    <w:rsid w:val="530839D8"/>
    <w:rsid w:val="533E3D8F"/>
    <w:rsid w:val="53A1D98E"/>
    <w:rsid w:val="53E06837"/>
    <w:rsid w:val="53E4576D"/>
    <w:rsid w:val="54320082"/>
    <w:rsid w:val="55416A21"/>
    <w:rsid w:val="55799F66"/>
    <w:rsid w:val="55B4A886"/>
    <w:rsid w:val="56336670"/>
    <w:rsid w:val="5686FC8D"/>
    <w:rsid w:val="58308A92"/>
    <w:rsid w:val="5857B465"/>
    <w:rsid w:val="58CE624C"/>
    <w:rsid w:val="5AD79191"/>
    <w:rsid w:val="5B38149D"/>
    <w:rsid w:val="5BC4A02F"/>
    <w:rsid w:val="5C2A2F15"/>
    <w:rsid w:val="5C659CF8"/>
    <w:rsid w:val="5CC46552"/>
    <w:rsid w:val="5D24D717"/>
    <w:rsid w:val="5DBFBA6B"/>
    <w:rsid w:val="5F5CB78D"/>
    <w:rsid w:val="5F691DB6"/>
    <w:rsid w:val="5F90916A"/>
    <w:rsid w:val="604DEFD9"/>
    <w:rsid w:val="60C1A44B"/>
    <w:rsid w:val="612BF479"/>
    <w:rsid w:val="6217DD8F"/>
    <w:rsid w:val="62455C10"/>
    <w:rsid w:val="6324EFAB"/>
    <w:rsid w:val="6448244C"/>
    <w:rsid w:val="658D60DC"/>
    <w:rsid w:val="65E7C453"/>
    <w:rsid w:val="662DCEB6"/>
    <w:rsid w:val="67669CB1"/>
    <w:rsid w:val="6897F1F1"/>
    <w:rsid w:val="68F91FC1"/>
    <w:rsid w:val="69026D12"/>
    <w:rsid w:val="690E23D6"/>
    <w:rsid w:val="6A965CDC"/>
    <w:rsid w:val="6B39C8A5"/>
    <w:rsid w:val="6B3AC84B"/>
    <w:rsid w:val="6B62C5B2"/>
    <w:rsid w:val="6B9C0CE4"/>
    <w:rsid w:val="6B9D7F79"/>
    <w:rsid w:val="6BF3FE52"/>
    <w:rsid w:val="6C30C083"/>
    <w:rsid w:val="6C41FB5A"/>
    <w:rsid w:val="6C7C591A"/>
    <w:rsid w:val="6D089683"/>
    <w:rsid w:val="6D448AF2"/>
    <w:rsid w:val="6D710D99"/>
    <w:rsid w:val="6E525A0E"/>
    <w:rsid w:val="6EBC2F8F"/>
    <w:rsid w:val="70C0F92E"/>
    <w:rsid w:val="71156C7D"/>
    <w:rsid w:val="7214607B"/>
    <w:rsid w:val="733B5C2E"/>
    <w:rsid w:val="74A2C274"/>
    <w:rsid w:val="74BF1C96"/>
    <w:rsid w:val="74EDE45E"/>
    <w:rsid w:val="7539CA9F"/>
    <w:rsid w:val="76232A66"/>
    <w:rsid w:val="76528DCC"/>
    <w:rsid w:val="76AA4FD9"/>
    <w:rsid w:val="770ACD53"/>
    <w:rsid w:val="774274A9"/>
    <w:rsid w:val="779E19A9"/>
    <w:rsid w:val="77EF45B7"/>
    <w:rsid w:val="78404862"/>
    <w:rsid w:val="7844ACCA"/>
    <w:rsid w:val="7846203A"/>
    <w:rsid w:val="78566A5D"/>
    <w:rsid w:val="786311D5"/>
    <w:rsid w:val="790F438B"/>
    <w:rsid w:val="7985163D"/>
    <w:rsid w:val="79C02F08"/>
    <w:rsid w:val="79D61D76"/>
    <w:rsid w:val="79E1F09B"/>
    <w:rsid w:val="7A09C4EB"/>
    <w:rsid w:val="7B8D44DA"/>
    <w:rsid w:val="7C165A0B"/>
    <w:rsid w:val="7CB49598"/>
    <w:rsid w:val="7CDB151E"/>
    <w:rsid w:val="7D3682F8"/>
    <w:rsid w:val="7D4A6EB9"/>
    <w:rsid w:val="7D867E3D"/>
    <w:rsid w:val="7D9A17C5"/>
    <w:rsid w:val="7DAC4A54"/>
    <w:rsid w:val="7DC4DC2E"/>
    <w:rsid w:val="7DDAA8B1"/>
    <w:rsid w:val="7DF43207"/>
    <w:rsid w:val="7E403797"/>
    <w:rsid w:val="7E48CB14"/>
    <w:rsid w:val="7E7E1227"/>
    <w:rsid w:val="7E961164"/>
    <w:rsid w:val="7FB881B8"/>
    <w:rsid w:val="7FBB5EE1"/>
    <w:rsid w:val="7FFA1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64AEF"/>
  <w15:chartTrackingRefBased/>
  <w15:docId w15:val="{C95F4F97-73CC-405D-B59A-68A7AB66C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Gill Sans MT" w:hAnsi="Gill Sans MT"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7BEF"/>
  </w:style>
  <w:style w:type="paragraph" w:styleId="Heading1">
    <w:name w:val="heading 1"/>
    <w:basedOn w:val="Normal"/>
    <w:next w:val="Normal"/>
    <w:link w:val="Heading1Char"/>
    <w:qFormat/>
    <w:rsid w:val="00F35733"/>
    <w:pPr>
      <w:keepNext/>
      <w:numPr>
        <w:numId w:val="5"/>
      </w:numPr>
      <w:spacing w:after="240" w:line="360" w:lineRule="auto"/>
      <w:jc w:val="both"/>
      <w:outlineLvl w:val="0"/>
    </w:pPr>
    <w:rPr>
      <w:rFonts w:ascii="Arial" w:hAnsi="Arial" w:eastAsia="Times New Roman" w:cs="Arial"/>
      <w:b/>
      <w:caps/>
      <w:sz w:val="21"/>
      <w:szCs w:val="20"/>
    </w:rPr>
  </w:style>
  <w:style w:type="paragraph" w:styleId="Heading2">
    <w:name w:val="heading 2"/>
    <w:basedOn w:val="Normal"/>
    <w:next w:val="BodyText2"/>
    <w:link w:val="Heading2Char"/>
    <w:semiHidden/>
    <w:unhideWhenUsed/>
    <w:qFormat/>
    <w:rsid w:val="00F35733"/>
    <w:pPr>
      <w:keepNext/>
      <w:numPr>
        <w:ilvl w:val="1"/>
        <w:numId w:val="5"/>
      </w:numPr>
      <w:spacing w:after="240" w:line="360" w:lineRule="auto"/>
      <w:jc w:val="both"/>
      <w:outlineLvl w:val="1"/>
    </w:pPr>
    <w:rPr>
      <w:rFonts w:ascii="Arial" w:hAnsi="Arial" w:eastAsia="Times New Roman" w:cs="Arial"/>
      <w:sz w:val="21"/>
      <w:szCs w:val="20"/>
    </w:rPr>
  </w:style>
  <w:style w:type="paragraph" w:styleId="Heading3">
    <w:name w:val="heading 3"/>
    <w:basedOn w:val="Normal"/>
    <w:next w:val="BodyText3"/>
    <w:link w:val="Heading3Char"/>
    <w:unhideWhenUsed/>
    <w:qFormat/>
    <w:rsid w:val="00F35733"/>
    <w:pPr>
      <w:numPr>
        <w:ilvl w:val="2"/>
        <w:numId w:val="5"/>
      </w:numPr>
      <w:spacing w:after="240" w:line="360" w:lineRule="auto"/>
      <w:jc w:val="both"/>
      <w:outlineLvl w:val="2"/>
    </w:pPr>
    <w:rPr>
      <w:rFonts w:ascii="Arial" w:hAnsi="Arial" w:eastAsia="Times New Roman" w:cs="Arial"/>
      <w:sz w:val="21"/>
      <w:szCs w:val="20"/>
    </w:rPr>
  </w:style>
  <w:style w:type="paragraph" w:styleId="Heading4">
    <w:name w:val="heading 4"/>
    <w:basedOn w:val="Normal"/>
    <w:next w:val="Normal"/>
    <w:link w:val="Heading4Char"/>
    <w:semiHidden/>
    <w:unhideWhenUsed/>
    <w:qFormat/>
    <w:rsid w:val="00F35733"/>
    <w:pPr>
      <w:numPr>
        <w:ilvl w:val="3"/>
        <w:numId w:val="5"/>
      </w:numPr>
      <w:spacing w:after="240" w:line="360" w:lineRule="auto"/>
      <w:jc w:val="both"/>
      <w:outlineLvl w:val="3"/>
    </w:pPr>
    <w:rPr>
      <w:rFonts w:ascii="Arial" w:hAnsi="Arial" w:eastAsia="Times New Roman" w:cs="Arial"/>
      <w:sz w:val="21"/>
      <w:szCs w:val="20"/>
    </w:rPr>
  </w:style>
  <w:style w:type="paragraph" w:styleId="Heading5">
    <w:name w:val="heading 5"/>
    <w:basedOn w:val="Normal"/>
    <w:next w:val="Normal"/>
    <w:link w:val="Heading5Char"/>
    <w:semiHidden/>
    <w:unhideWhenUsed/>
    <w:qFormat/>
    <w:rsid w:val="00F35733"/>
    <w:pPr>
      <w:numPr>
        <w:ilvl w:val="4"/>
        <w:numId w:val="5"/>
      </w:numPr>
      <w:spacing w:after="240" w:line="360" w:lineRule="auto"/>
      <w:jc w:val="both"/>
      <w:outlineLvl w:val="4"/>
    </w:pPr>
    <w:rPr>
      <w:rFonts w:ascii="Arial" w:hAnsi="Arial" w:eastAsia="Times New Roman" w:cs="Arial"/>
      <w:sz w:val="21"/>
      <w:szCs w:val="20"/>
    </w:rPr>
  </w:style>
  <w:style w:type="paragraph" w:styleId="Heading7">
    <w:name w:val="heading 7"/>
    <w:basedOn w:val="Normal"/>
    <w:next w:val="Normal"/>
    <w:link w:val="Heading7Char"/>
    <w:semiHidden/>
    <w:unhideWhenUsed/>
    <w:qFormat/>
    <w:rsid w:val="00F35733"/>
    <w:pPr>
      <w:numPr>
        <w:ilvl w:val="6"/>
        <w:numId w:val="5"/>
      </w:numPr>
      <w:spacing w:before="240" w:after="60" w:line="360" w:lineRule="auto"/>
      <w:jc w:val="both"/>
      <w:outlineLvl w:val="6"/>
    </w:pPr>
    <w:rPr>
      <w:rFonts w:ascii="Arial" w:hAnsi="Arial" w:eastAsia="Times New Roman" w:cs="Arial"/>
      <w:sz w:val="20"/>
      <w:szCs w:val="20"/>
    </w:rPr>
  </w:style>
  <w:style w:type="paragraph" w:styleId="Heading8">
    <w:name w:val="heading 8"/>
    <w:basedOn w:val="Normal"/>
    <w:next w:val="Normal"/>
    <w:link w:val="Heading8Char"/>
    <w:semiHidden/>
    <w:unhideWhenUsed/>
    <w:qFormat/>
    <w:rsid w:val="00F35733"/>
    <w:pPr>
      <w:numPr>
        <w:ilvl w:val="7"/>
        <w:numId w:val="5"/>
      </w:numPr>
      <w:spacing w:before="240" w:after="60" w:line="360" w:lineRule="auto"/>
      <w:jc w:val="both"/>
      <w:outlineLvl w:val="7"/>
    </w:pPr>
    <w:rPr>
      <w:rFonts w:ascii="Arial" w:hAnsi="Arial" w:eastAsia="Times New Roman" w:cs="Arial"/>
      <w:i/>
      <w:sz w:val="20"/>
      <w:szCs w:val="20"/>
    </w:rPr>
  </w:style>
  <w:style w:type="paragraph" w:styleId="Heading9">
    <w:name w:val="heading 9"/>
    <w:basedOn w:val="Normal"/>
    <w:next w:val="Normal"/>
    <w:link w:val="Heading9Char"/>
    <w:semiHidden/>
    <w:unhideWhenUsed/>
    <w:qFormat/>
    <w:rsid w:val="00F35733"/>
    <w:pPr>
      <w:numPr>
        <w:ilvl w:val="8"/>
        <w:numId w:val="5"/>
      </w:numPr>
      <w:spacing w:before="240" w:after="60" w:line="360" w:lineRule="auto"/>
      <w:jc w:val="both"/>
      <w:outlineLvl w:val="8"/>
    </w:pPr>
    <w:rPr>
      <w:rFonts w:ascii="Arial" w:hAnsi="Arial" w:eastAsia="Times New Roman" w:cs="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F4BBD"/>
    <w:pPr>
      <w:ind w:left="720"/>
      <w:contextualSpacing/>
    </w:pPr>
  </w:style>
  <w:style w:type="table" w:styleId="TableGrid">
    <w:name w:val="Table Grid"/>
    <w:basedOn w:val="TableNormal"/>
    <w:uiPriority w:val="39"/>
    <w:rsid w:val="003F4B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4" w:customStyle="1">
    <w:name w:val="Body Text 4"/>
    <w:basedOn w:val="Normal"/>
    <w:rsid w:val="00F35733"/>
    <w:pPr>
      <w:spacing w:after="240" w:line="360" w:lineRule="auto"/>
      <w:ind w:left="2340"/>
      <w:jc w:val="both"/>
    </w:pPr>
    <w:rPr>
      <w:rFonts w:ascii="Arial" w:hAnsi="Arial" w:eastAsia="Times New Roman" w:cs="Arial"/>
      <w:sz w:val="21"/>
      <w:szCs w:val="20"/>
    </w:rPr>
  </w:style>
  <w:style w:type="character" w:styleId="Heading1Char" w:customStyle="1">
    <w:name w:val="Heading 1 Char"/>
    <w:basedOn w:val="DefaultParagraphFont"/>
    <w:link w:val="Heading1"/>
    <w:rsid w:val="00F35733"/>
    <w:rPr>
      <w:rFonts w:ascii="Arial" w:hAnsi="Arial" w:eastAsia="Times New Roman" w:cs="Arial"/>
      <w:b/>
      <w:caps/>
      <w:sz w:val="21"/>
      <w:szCs w:val="20"/>
    </w:rPr>
  </w:style>
  <w:style w:type="character" w:styleId="Heading2Char" w:customStyle="1">
    <w:name w:val="Heading 2 Char"/>
    <w:basedOn w:val="DefaultParagraphFont"/>
    <w:link w:val="Heading2"/>
    <w:semiHidden/>
    <w:rsid w:val="00F35733"/>
    <w:rPr>
      <w:rFonts w:ascii="Arial" w:hAnsi="Arial" w:eastAsia="Times New Roman" w:cs="Arial"/>
      <w:sz w:val="21"/>
      <w:szCs w:val="20"/>
    </w:rPr>
  </w:style>
  <w:style w:type="character" w:styleId="Heading3Char" w:customStyle="1">
    <w:name w:val="Heading 3 Char"/>
    <w:basedOn w:val="DefaultParagraphFont"/>
    <w:link w:val="Heading3"/>
    <w:rsid w:val="00F35733"/>
    <w:rPr>
      <w:rFonts w:ascii="Arial" w:hAnsi="Arial" w:eastAsia="Times New Roman" w:cs="Arial"/>
      <w:sz w:val="21"/>
      <w:szCs w:val="20"/>
    </w:rPr>
  </w:style>
  <w:style w:type="character" w:styleId="Heading4Char" w:customStyle="1">
    <w:name w:val="Heading 4 Char"/>
    <w:basedOn w:val="DefaultParagraphFont"/>
    <w:link w:val="Heading4"/>
    <w:semiHidden/>
    <w:rsid w:val="00F35733"/>
    <w:rPr>
      <w:rFonts w:ascii="Arial" w:hAnsi="Arial" w:eastAsia="Times New Roman" w:cs="Arial"/>
      <w:sz w:val="21"/>
      <w:szCs w:val="20"/>
    </w:rPr>
  </w:style>
  <w:style w:type="character" w:styleId="Heading5Char" w:customStyle="1">
    <w:name w:val="Heading 5 Char"/>
    <w:basedOn w:val="DefaultParagraphFont"/>
    <w:link w:val="Heading5"/>
    <w:semiHidden/>
    <w:rsid w:val="00F35733"/>
    <w:rPr>
      <w:rFonts w:ascii="Arial" w:hAnsi="Arial" w:eastAsia="Times New Roman" w:cs="Arial"/>
      <w:sz w:val="21"/>
      <w:szCs w:val="20"/>
    </w:rPr>
  </w:style>
  <w:style w:type="character" w:styleId="Heading7Char" w:customStyle="1">
    <w:name w:val="Heading 7 Char"/>
    <w:basedOn w:val="DefaultParagraphFont"/>
    <w:link w:val="Heading7"/>
    <w:semiHidden/>
    <w:rsid w:val="00F35733"/>
    <w:rPr>
      <w:rFonts w:ascii="Arial" w:hAnsi="Arial" w:eastAsia="Times New Roman" w:cs="Arial"/>
      <w:sz w:val="20"/>
      <w:szCs w:val="20"/>
    </w:rPr>
  </w:style>
  <w:style w:type="character" w:styleId="Heading8Char" w:customStyle="1">
    <w:name w:val="Heading 8 Char"/>
    <w:basedOn w:val="DefaultParagraphFont"/>
    <w:link w:val="Heading8"/>
    <w:semiHidden/>
    <w:rsid w:val="00F35733"/>
    <w:rPr>
      <w:rFonts w:ascii="Arial" w:hAnsi="Arial" w:eastAsia="Times New Roman" w:cs="Arial"/>
      <w:i/>
      <w:sz w:val="20"/>
      <w:szCs w:val="20"/>
    </w:rPr>
  </w:style>
  <w:style w:type="character" w:styleId="Heading9Char" w:customStyle="1">
    <w:name w:val="Heading 9 Char"/>
    <w:basedOn w:val="DefaultParagraphFont"/>
    <w:link w:val="Heading9"/>
    <w:semiHidden/>
    <w:rsid w:val="00F35733"/>
    <w:rPr>
      <w:rFonts w:ascii="Arial" w:hAnsi="Arial" w:eastAsia="Times New Roman" w:cs="Arial"/>
      <w:b/>
      <w:i/>
      <w:sz w:val="18"/>
      <w:szCs w:val="20"/>
    </w:rPr>
  </w:style>
  <w:style w:type="paragraph" w:styleId="BodyText2">
    <w:name w:val="Body Text 2"/>
    <w:basedOn w:val="Normal"/>
    <w:link w:val="BodyText2Char"/>
    <w:uiPriority w:val="99"/>
    <w:semiHidden/>
    <w:unhideWhenUsed/>
    <w:rsid w:val="00F35733"/>
    <w:pPr>
      <w:spacing w:after="120" w:line="480" w:lineRule="auto"/>
    </w:pPr>
  </w:style>
  <w:style w:type="character" w:styleId="BodyText2Char" w:customStyle="1">
    <w:name w:val="Body Text 2 Char"/>
    <w:basedOn w:val="DefaultParagraphFont"/>
    <w:link w:val="BodyText2"/>
    <w:uiPriority w:val="99"/>
    <w:semiHidden/>
    <w:rsid w:val="00F35733"/>
  </w:style>
  <w:style w:type="paragraph" w:styleId="BodyText3">
    <w:name w:val="Body Text 3"/>
    <w:basedOn w:val="Normal"/>
    <w:link w:val="BodyText3Char"/>
    <w:uiPriority w:val="99"/>
    <w:semiHidden/>
    <w:unhideWhenUsed/>
    <w:rsid w:val="00F35733"/>
    <w:pPr>
      <w:spacing w:after="120"/>
    </w:pPr>
    <w:rPr>
      <w:sz w:val="16"/>
      <w:szCs w:val="16"/>
    </w:rPr>
  </w:style>
  <w:style w:type="character" w:styleId="BodyText3Char" w:customStyle="1">
    <w:name w:val="Body Text 3 Char"/>
    <w:basedOn w:val="DefaultParagraphFont"/>
    <w:link w:val="BodyText3"/>
    <w:uiPriority w:val="99"/>
    <w:semiHidden/>
    <w:rsid w:val="00F35733"/>
    <w:rPr>
      <w:sz w:val="16"/>
      <w:szCs w:val="16"/>
    </w:rPr>
  </w:style>
  <w:style w:type="character" w:styleId="CommentReference">
    <w:name w:val="annotation reference"/>
    <w:basedOn w:val="DefaultParagraphFont"/>
    <w:uiPriority w:val="99"/>
    <w:semiHidden/>
    <w:unhideWhenUsed/>
    <w:rsid w:val="00CE7DED"/>
    <w:rPr>
      <w:sz w:val="16"/>
      <w:szCs w:val="16"/>
    </w:rPr>
  </w:style>
  <w:style w:type="paragraph" w:styleId="CommentText">
    <w:name w:val="annotation text"/>
    <w:basedOn w:val="Normal"/>
    <w:link w:val="CommentTextChar"/>
    <w:uiPriority w:val="99"/>
    <w:unhideWhenUsed/>
    <w:rsid w:val="00CE7DED"/>
    <w:pPr>
      <w:spacing w:line="240" w:lineRule="auto"/>
    </w:pPr>
    <w:rPr>
      <w:sz w:val="20"/>
      <w:szCs w:val="20"/>
    </w:rPr>
  </w:style>
  <w:style w:type="character" w:styleId="CommentTextChar" w:customStyle="1">
    <w:name w:val="Comment Text Char"/>
    <w:basedOn w:val="DefaultParagraphFont"/>
    <w:link w:val="CommentText"/>
    <w:uiPriority w:val="99"/>
    <w:rsid w:val="00CE7DED"/>
    <w:rPr>
      <w:sz w:val="20"/>
      <w:szCs w:val="20"/>
    </w:rPr>
  </w:style>
  <w:style w:type="paragraph" w:styleId="CommentSubject">
    <w:name w:val="annotation subject"/>
    <w:basedOn w:val="CommentText"/>
    <w:next w:val="CommentText"/>
    <w:link w:val="CommentSubjectChar"/>
    <w:uiPriority w:val="99"/>
    <w:semiHidden/>
    <w:unhideWhenUsed/>
    <w:rsid w:val="00CE7DED"/>
    <w:rPr>
      <w:b/>
      <w:bCs/>
    </w:rPr>
  </w:style>
  <w:style w:type="character" w:styleId="CommentSubjectChar" w:customStyle="1">
    <w:name w:val="Comment Subject Char"/>
    <w:basedOn w:val="CommentTextChar"/>
    <w:link w:val="CommentSubject"/>
    <w:uiPriority w:val="99"/>
    <w:semiHidden/>
    <w:rsid w:val="00CE7DED"/>
    <w:rPr>
      <w:b/>
      <w:bCs/>
      <w:sz w:val="20"/>
      <w:szCs w:val="20"/>
    </w:rPr>
  </w:style>
  <w:style w:type="paragraph" w:styleId="BalloonText">
    <w:name w:val="Balloon Text"/>
    <w:basedOn w:val="Normal"/>
    <w:link w:val="BalloonTextChar"/>
    <w:uiPriority w:val="99"/>
    <w:semiHidden/>
    <w:unhideWhenUsed/>
    <w:rsid w:val="00CE7D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7DED"/>
    <w:rPr>
      <w:rFonts w:ascii="Segoe UI" w:hAnsi="Segoe UI" w:cs="Segoe UI"/>
      <w:sz w:val="18"/>
      <w:szCs w:val="18"/>
    </w:rPr>
  </w:style>
  <w:style w:type="paragraph" w:styleId="font8" w:customStyle="1">
    <w:name w:val="font_8"/>
    <w:basedOn w:val="Normal"/>
    <w:rsid w:val="00F45E3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A753AE"/>
  </w:style>
  <w:style w:type="character" w:styleId="normaltextrun" w:customStyle="1">
    <w:name w:val="normaltextrun"/>
    <w:basedOn w:val="DefaultParagraphFont"/>
    <w:rsid w:val="009B6CE4"/>
  </w:style>
  <w:style w:type="paragraph" w:styleId="Header">
    <w:name w:val="header"/>
    <w:basedOn w:val="Normal"/>
    <w:link w:val="HeaderChar"/>
    <w:uiPriority w:val="99"/>
    <w:unhideWhenUsed/>
    <w:rsid w:val="00461D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1DCE"/>
  </w:style>
  <w:style w:type="paragraph" w:styleId="Footer">
    <w:name w:val="footer"/>
    <w:basedOn w:val="Normal"/>
    <w:link w:val="FooterChar"/>
    <w:uiPriority w:val="99"/>
    <w:unhideWhenUsed/>
    <w:rsid w:val="00461D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61DCE"/>
  </w:style>
  <w:style w:type="paragraph" w:styleId="NormalWeb">
    <w:name w:val="Normal (Web)"/>
    <w:basedOn w:val="Normal"/>
    <w:uiPriority w:val="99"/>
    <w:unhideWhenUsed/>
    <w:rsid w:val="00923ED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2759E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DA74FA"/>
    <w:rPr>
      <w:color w:val="0563C1" w:themeColor="hyperlink"/>
      <w:u w:val="single"/>
    </w:rPr>
  </w:style>
  <w:style w:type="paragraph" w:styleId="Default" w:customStyle="1">
    <w:name w:val="Default"/>
    <w:rsid w:val="00DA74F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875A2"/>
    <w:pPr>
      <w:spacing w:after="0" w:line="240" w:lineRule="auto"/>
    </w:pPr>
  </w:style>
  <w:style w:type="character" w:styleId="eop" w:customStyle="1">
    <w:name w:val="eop"/>
    <w:basedOn w:val="DefaultParagraphFont"/>
    <w:uiPriority w:val="1"/>
    <w:rsid w:val="1CA12583"/>
  </w:style>
  <w:style w:type="paragraph" w:styleId="BodyText">
    <w:name w:val="Body Text"/>
    <w:basedOn w:val="Normal"/>
    <w:link w:val="BodyTextChar"/>
    <w:uiPriority w:val="99"/>
    <w:semiHidden/>
    <w:unhideWhenUsed/>
    <w:rsid w:val="00D47D6D"/>
    <w:pPr>
      <w:spacing w:after="120"/>
    </w:pPr>
  </w:style>
  <w:style w:type="character" w:styleId="BodyTextChar" w:customStyle="1">
    <w:name w:val="Body Text Char"/>
    <w:basedOn w:val="DefaultParagraphFont"/>
    <w:link w:val="BodyText"/>
    <w:uiPriority w:val="99"/>
    <w:semiHidden/>
    <w:rsid w:val="00D47D6D"/>
  </w:style>
  <w:style w:type="character" w:styleId="wixui-rich-texttext" w:customStyle="1">
    <w:name w:val="wixui-rich-text__text"/>
    <w:basedOn w:val="DefaultParagraphFont"/>
    <w:rsid w:val="005F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404354">
      <w:bodyDiv w:val="1"/>
      <w:marLeft w:val="0"/>
      <w:marRight w:val="0"/>
      <w:marTop w:val="0"/>
      <w:marBottom w:val="0"/>
      <w:divBdr>
        <w:top w:val="none" w:sz="0" w:space="0" w:color="auto"/>
        <w:left w:val="none" w:sz="0" w:space="0" w:color="auto"/>
        <w:bottom w:val="none" w:sz="0" w:space="0" w:color="auto"/>
        <w:right w:val="none" w:sz="0" w:space="0" w:color="auto"/>
      </w:divBdr>
    </w:div>
    <w:div w:id="1019812403">
      <w:bodyDiv w:val="1"/>
      <w:marLeft w:val="0"/>
      <w:marRight w:val="0"/>
      <w:marTop w:val="0"/>
      <w:marBottom w:val="0"/>
      <w:divBdr>
        <w:top w:val="none" w:sz="0" w:space="0" w:color="auto"/>
        <w:left w:val="none" w:sz="0" w:space="0" w:color="auto"/>
        <w:bottom w:val="none" w:sz="0" w:space="0" w:color="auto"/>
        <w:right w:val="none" w:sz="0" w:space="0" w:color="auto"/>
      </w:divBdr>
    </w:div>
    <w:div w:id="1030060455">
      <w:bodyDiv w:val="1"/>
      <w:marLeft w:val="0"/>
      <w:marRight w:val="0"/>
      <w:marTop w:val="0"/>
      <w:marBottom w:val="0"/>
      <w:divBdr>
        <w:top w:val="none" w:sz="0" w:space="0" w:color="auto"/>
        <w:left w:val="none" w:sz="0" w:space="0" w:color="auto"/>
        <w:bottom w:val="none" w:sz="0" w:space="0" w:color="auto"/>
        <w:right w:val="none" w:sz="0" w:space="0" w:color="auto"/>
      </w:divBdr>
    </w:div>
    <w:div w:id="1299265163">
      <w:bodyDiv w:val="1"/>
      <w:marLeft w:val="0"/>
      <w:marRight w:val="0"/>
      <w:marTop w:val="0"/>
      <w:marBottom w:val="0"/>
      <w:divBdr>
        <w:top w:val="none" w:sz="0" w:space="0" w:color="auto"/>
        <w:left w:val="none" w:sz="0" w:space="0" w:color="auto"/>
        <w:bottom w:val="none" w:sz="0" w:space="0" w:color="auto"/>
        <w:right w:val="none" w:sz="0" w:space="0" w:color="auto"/>
      </w:divBdr>
    </w:div>
    <w:div w:id="1367755993">
      <w:bodyDiv w:val="1"/>
      <w:marLeft w:val="0"/>
      <w:marRight w:val="0"/>
      <w:marTop w:val="0"/>
      <w:marBottom w:val="0"/>
      <w:divBdr>
        <w:top w:val="none" w:sz="0" w:space="0" w:color="auto"/>
        <w:left w:val="none" w:sz="0" w:space="0" w:color="auto"/>
        <w:bottom w:val="none" w:sz="0" w:space="0" w:color="auto"/>
        <w:right w:val="none" w:sz="0" w:space="0" w:color="auto"/>
      </w:divBdr>
    </w:div>
    <w:div w:id="1398476155">
      <w:bodyDiv w:val="1"/>
      <w:marLeft w:val="0"/>
      <w:marRight w:val="0"/>
      <w:marTop w:val="0"/>
      <w:marBottom w:val="0"/>
      <w:divBdr>
        <w:top w:val="none" w:sz="0" w:space="0" w:color="auto"/>
        <w:left w:val="none" w:sz="0" w:space="0" w:color="auto"/>
        <w:bottom w:val="none" w:sz="0" w:space="0" w:color="auto"/>
        <w:right w:val="none" w:sz="0" w:space="0" w:color="auto"/>
      </w:divBdr>
    </w:div>
    <w:div w:id="1708678935">
      <w:bodyDiv w:val="1"/>
      <w:marLeft w:val="0"/>
      <w:marRight w:val="0"/>
      <w:marTop w:val="0"/>
      <w:marBottom w:val="0"/>
      <w:divBdr>
        <w:top w:val="none" w:sz="0" w:space="0" w:color="auto"/>
        <w:left w:val="none" w:sz="0" w:space="0" w:color="auto"/>
        <w:bottom w:val="none" w:sz="0" w:space="0" w:color="auto"/>
        <w:right w:val="none" w:sz="0" w:space="0" w:color="auto"/>
      </w:divBdr>
      <w:divsChild>
        <w:div w:id="98649418">
          <w:marLeft w:val="0"/>
          <w:marRight w:val="0"/>
          <w:marTop w:val="0"/>
          <w:marBottom w:val="0"/>
          <w:divBdr>
            <w:top w:val="none" w:sz="0" w:space="0" w:color="auto"/>
            <w:left w:val="none" w:sz="0" w:space="0" w:color="auto"/>
            <w:bottom w:val="none" w:sz="0" w:space="0" w:color="auto"/>
            <w:right w:val="none" w:sz="0" w:space="0" w:color="auto"/>
          </w:divBdr>
        </w:div>
        <w:div w:id="135686554">
          <w:marLeft w:val="0"/>
          <w:marRight w:val="0"/>
          <w:marTop w:val="0"/>
          <w:marBottom w:val="0"/>
          <w:divBdr>
            <w:top w:val="none" w:sz="0" w:space="0" w:color="auto"/>
            <w:left w:val="none" w:sz="0" w:space="0" w:color="auto"/>
            <w:bottom w:val="none" w:sz="0" w:space="0" w:color="auto"/>
            <w:right w:val="none" w:sz="0" w:space="0" w:color="auto"/>
          </w:divBdr>
        </w:div>
        <w:div w:id="329019052">
          <w:marLeft w:val="0"/>
          <w:marRight w:val="0"/>
          <w:marTop w:val="0"/>
          <w:marBottom w:val="0"/>
          <w:divBdr>
            <w:top w:val="none" w:sz="0" w:space="0" w:color="auto"/>
            <w:left w:val="none" w:sz="0" w:space="0" w:color="auto"/>
            <w:bottom w:val="none" w:sz="0" w:space="0" w:color="auto"/>
            <w:right w:val="none" w:sz="0" w:space="0" w:color="auto"/>
          </w:divBdr>
        </w:div>
        <w:div w:id="638535829">
          <w:marLeft w:val="0"/>
          <w:marRight w:val="0"/>
          <w:marTop w:val="0"/>
          <w:marBottom w:val="0"/>
          <w:divBdr>
            <w:top w:val="none" w:sz="0" w:space="0" w:color="auto"/>
            <w:left w:val="none" w:sz="0" w:space="0" w:color="auto"/>
            <w:bottom w:val="none" w:sz="0" w:space="0" w:color="auto"/>
            <w:right w:val="none" w:sz="0" w:space="0" w:color="auto"/>
          </w:divBdr>
        </w:div>
        <w:div w:id="707486756">
          <w:marLeft w:val="0"/>
          <w:marRight w:val="0"/>
          <w:marTop w:val="0"/>
          <w:marBottom w:val="0"/>
          <w:divBdr>
            <w:top w:val="none" w:sz="0" w:space="0" w:color="auto"/>
            <w:left w:val="none" w:sz="0" w:space="0" w:color="auto"/>
            <w:bottom w:val="none" w:sz="0" w:space="0" w:color="auto"/>
            <w:right w:val="none" w:sz="0" w:space="0" w:color="auto"/>
          </w:divBdr>
        </w:div>
        <w:div w:id="1279068315">
          <w:marLeft w:val="0"/>
          <w:marRight w:val="0"/>
          <w:marTop w:val="0"/>
          <w:marBottom w:val="0"/>
          <w:divBdr>
            <w:top w:val="none" w:sz="0" w:space="0" w:color="auto"/>
            <w:left w:val="none" w:sz="0" w:space="0" w:color="auto"/>
            <w:bottom w:val="none" w:sz="0" w:space="0" w:color="auto"/>
            <w:right w:val="none" w:sz="0" w:space="0" w:color="auto"/>
          </w:divBdr>
        </w:div>
        <w:div w:id="1595086463">
          <w:marLeft w:val="0"/>
          <w:marRight w:val="0"/>
          <w:marTop w:val="0"/>
          <w:marBottom w:val="0"/>
          <w:divBdr>
            <w:top w:val="none" w:sz="0" w:space="0" w:color="auto"/>
            <w:left w:val="none" w:sz="0" w:space="0" w:color="auto"/>
            <w:bottom w:val="none" w:sz="0" w:space="0" w:color="auto"/>
            <w:right w:val="none" w:sz="0" w:space="0" w:color="auto"/>
          </w:divBdr>
        </w:div>
        <w:div w:id="1957565618">
          <w:marLeft w:val="0"/>
          <w:marRight w:val="0"/>
          <w:marTop w:val="0"/>
          <w:marBottom w:val="0"/>
          <w:divBdr>
            <w:top w:val="none" w:sz="0" w:space="0" w:color="auto"/>
            <w:left w:val="none" w:sz="0" w:space="0" w:color="auto"/>
            <w:bottom w:val="none" w:sz="0" w:space="0" w:color="auto"/>
            <w:right w:val="none" w:sz="0" w:space="0" w:color="auto"/>
          </w:divBdr>
        </w:div>
      </w:divsChild>
    </w:div>
    <w:div w:id="17223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FDB6-1B05-41B3-ADFD-35DA53B0A9CC}">
  <ds:schemaRefs>
    <ds:schemaRef ds:uri="http://schemas.openxmlformats.org/officeDocument/2006/bibliography"/>
  </ds:schemaRefs>
</ds:datastoreItem>
</file>

<file path=customXml/itemProps2.xml><?xml version="1.0" encoding="utf-8"?>
<ds:datastoreItem xmlns:ds="http://schemas.openxmlformats.org/officeDocument/2006/customXml" ds:itemID="{AD88235F-AB85-4441-B3CC-4AE16536CE8E}">
  <ds:schemaRefs>
    <ds:schemaRef ds:uri="http://schemas.microsoft.com/sharepoint/v3/contenttype/forms"/>
  </ds:schemaRefs>
</ds:datastoreItem>
</file>

<file path=customXml/itemProps3.xml><?xml version="1.0" encoding="utf-8"?>
<ds:datastoreItem xmlns:ds="http://schemas.openxmlformats.org/officeDocument/2006/customXml" ds:itemID="{76C4E16F-7865-4664-B565-2D38D8E69FAD}">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4.xml><?xml version="1.0" encoding="utf-8"?>
<ds:datastoreItem xmlns:ds="http://schemas.openxmlformats.org/officeDocument/2006/customXml" ds:itemID="{D3204BAF-0F3B-4DA4-89E9-2D80C7A6A4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Nicky Oates (Clerk)</cp:lastModifiedBy>
  <cp:revision>9</cp:revision>
  <cp:lastPrinted>2023-08-08T20:26:00Z</cp:lastPrinted>
  <dcterms:created xsi:type="dcterms:W3CDTF">2024-08-08T17:46:00Z</dcterms:created>
  <dcterms:modified xsi:type="dcterms:W3CDTF">2024-12-12T14:57:31Z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xd_Signature">
    <vt:bool>false</vt:bool>
  </property>
</Properties>
</file>